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6A2BC" w14:textId="77777777" w:rsidR="002A1F25" w:rsidRPr="002A1F25" w:rsidRDefault="002A1F25" w:rsidP="002A1F25">
      <w:pPr>
        <w:spacing w:after="0" w:line="276" w:lineRule="auto"/>
        <w:ind w:firstLine="709"/>
        <w:jc w:val="right"/>
        <w:rPr>
          <w:rFonts w:ascii="Times New Roman" w:hAnsi="Times New Roman"/>
          <w:sz w:val="28"/>
          <w:szCs w:val="28"/>
        </w:rPr>
      </w:pPr>
      <w:r w:rsidRPr="002A1F25">
        <w:rPr>
          <w:rFonts w:ascii="Times New Roman" w:hAnsi="Times New Roman"/>
          <w:sz w:val="28"/>
          <w:szCs w:val="28"/>
        </w:rPr>
        <w:t>ПРОЕКТ</w:t>
      </w:r>
    </w:p>
    <w:p w14:paraId="080DDF17" w14:textId="77777777" w:rsidR="002A1F25" w:rsidRPr="002A1F25" w:rsidRDefault="002A1F25" w:rsidP="002A1F25">
      <w:pPr>
        <w:spacing w:after="0" w:line="276" w:lineRule="auto"/>
        <w:ind w:firstLine="709"/>
        <w:jc w:val="both"/>
        <w:rPr>
          <w:rFonts w:ascii="Times New Roman" w:hAnsi="Times New Roman"/>
          <w:sz w:val="28"/>
          <w:szCs w:val="28"/>
        </w:rPr>
      </w:pPr>
    </w:p>
    <w:p w14:paraId="17343233" w14:textId="77777777" w:rsidR="002A1F25" w:rsidRPr="002A1F25" w:rsidRDefault="002A1F25" w:rsidP="002A1F25">
      <w:pPr>
        <w:spacing w:after="0" w:line="276" w:lineRule="auto"/>
        <w:ind w:firstLine="709"/>
        <w:jc w:val="both"/>
        <w:rPr>
          <w:rFonts w:ascii="Times New Roman" w:hAnsi="Times New Roman"/>
          <w:sz w:val="28"/>
          <w:szCs w:val="28"/>
        </w:rPr>
      </w:pPr>
    </w:p>
    <w:p w14:paraId="487694E3" w14:textId="77777777" w:rsidR="002A1F25" w:rsidRPr="002A1F25" w:rsidRDefault="002A1F25" w:rsidP="002A1F25">
      <w:pPr>
        <w:spacing w:after="0" w:line="276" w:lineRule="auto"/>
        <w:ind w:firstLine="709"/>
        <w:jc w:val="center"/>
        <w:rPr>
          <w:rFonts w:ascii="Times New Roman" w:hAnsi="Times New Roman"/>
          <w:b/>
          <w:sz w:val="28"/>
          <w:szCs w:val="28"/>
        </w:rPr>
      </w:pPr>
      <w:bookmarkStart w:id="0" w:name="_GoBack"/>
      <w:bookmarkEnd w:id="0"/>
      <w:r w:rsidRPr="002A1F25">
        <w:rPr>
          <w:rFonts w:ascii="Times New Roman" w:hAnsi="Times New Roman"/>
          <w:b/>
          <w:sz w:val="28"/>
          <w:szCs w:val="28"/>
        </w:rPr>
        <w:t>ФЕДЕРАЛЬНЫЙ ЗАКОН</w:t>
      </w:r>
    </w:p>
    <w:p w14:paraId="083A9173" w14:textId="77777777" w:rsidR="002A1F25" w:rsidRPr="002A1F25" w:rsidRDefault="002A1F25" w:rsidP="002A1F25">
      <w:pPr>
        <w:spacing w:after="0" w:line="276" w:lineRule="auto"/>
        <w:ind w:firstLine="709"/>
        <w:jc w:val="center"/>
        <w:rPr>
          <w:rFonts w:ascii="Times New Roman" w:hAnsi="Times New Roman"/>
          <w:b/>
          <w:sz w:val="28"/>
          <w:szCs w:val="28"/>
        </w:rPr>
      </w:pPr>
      <w:r w:rsidRPr="002A1F25">
        <w:rPr>
          <w:rFonts w:ascii="Times New Roman" w:hAnsi="Times New Roman"/>
          <w:b/>
          <w:sz w:val="28"/>
          <w:szCs w:val="28"/>
        </w:rPr>
        <w:t>«Об инженерном деле и инженерной деятельности</w:t>
      </w:r>
    </w:p>
    <w:p w14:paraId="49EA991B" w14:textId="77777777" w:rsidR="002A1F25" w:rsidRPr="002A1F25" w:rsidRDefault="002A1F25" w:rsidP="002A1F25">
      <w:pPr>
        <w:spacing w:after="0" w:line="276" w:lineRule="auto"/>
        <w:ind w:firstLine="709"/>
        <w:jc w:val="center"/>
        <w:rPr>
          <w:rFonts w:ascii="Times New Roman" w:hAnsi="Times New Roman"/>
          <w:b/>
          <w:sz w:val="28"/>
          <w:szCs w:val="28"/>
        </w:rPr>
      </w:pPr>
      <w:r w:rsidRPr="002A1F25">
        <w:rPr>
          <w:rFonts w:ascii="Times New Roman" w:hAnsi="Times New Roman"/>
          <w:b/>
          <w:sz w:val="28"/>
          <w:szCs w:val="28"/>
        </w:rPr>
        <w:t>в Российской Федерации»</w:t>
      </w:r>
    </w:p>
    <w:p w14:paraId="480080B7" w14:textId="77777777" w:rsidR="002A1F25" w:rsidRPr="002A1F25" w:rsidRDefault="002A1F25" w:rsidP="002A1F25">
      <w:pPr>
        <w:spacing w:after="0" w:line="276" w:lineRule="auto"/>
        <w:ind w:firstLine="709"/>
        <w:jc w:val="both"/>
        <w:rPr>
          <w:rFonts w:ascii="Times New Roman" w:hAnsi="Times New Roman"/>
          <w:sz w:val="28"/>
          <w:szCs w:val="28"/>
        </w:rPr>
      </w:pPr>
    </w:p>
    <w:p w14:paraId="5656D980" w14:textId="77777777" w:rsidR="002A1F25" w:rsidRPr="002A1F25" w:rsidRDefault="002A1F25" w:rsidP="002A1F25">
      <w:pPr>
        <w:spacing w:after="0" w:line="276" w:lineRule="auto"/>
        <w:ind w:firstLine="709"/>
        <w:jc w:val="both"/>
        <w:rPr>
          <w:rFonts w:ascii="Times New Roman" w:hAnsi="Times New Roman"/>
          <w:sz w:val="28"/>
          <w:szCs w:val="28"/>
        </w:rPr>
      </w:pPr>
    </w:p>
    <w:p w14:paraId="5CE2E85A" w14:textId="77777777" w:rsidR="002A1F25" w:rsidRPr="002A1F25" w:rsidRDefault="002A1F25" w:rsidP="002A1F25">
      <w:pPr>
        <w:spacing w:after="0" w:line="276" w:lineRule="auto"/>
        <w:ind w:firstLine="709"/>
        <w:jc w:val="center"/>
        <w:rPr>
          <w:rFonts w:ascii="Times New Roman" w:hAnsi="Times New Roman"/>
          <w:b/>
          <w:sz w:val="28"/>
          <w:szCs w:val="28"/>
        </w:rPr>
      </w:pPr>
      <w:r w:rsidRPr="002A1F25">
        <w:rPr>
          <w:rFonts w:ascii="Times New Roman" w:hAnsi="Times New Roman"/>
          <w:b/>
          <w:sz w:val="28"/>
          <w:szCs w:val="28"/>
        </w:rPr>
        <w:t>ГЛАВА I. ОБЩИЕ ПОЛОЖЕНИЯ</w:t>
      </w:r>
    </w:p>
    <w:p w14:paraId="07F8B145" w14:textId="77777777" w:rsidR="002A1F25" w:rsidRPr="002A1F25" w:rsidRDefault="002A1F25" w:rsidP="002A1F25">
      <w:pPr>
        <w:spacing w:after="0" w:line="276" w:lineRule="auto"/>
        <w:ind w:firstLine="709"/>
        <w:jc w:val="both"/>
        <w:rPr>
          <w:rFonts w:ascii="Times New Roman" w:hAnsi="Times New Roman"/>
          <w:sz w:val="28"/>
          <w:szCs w:val="28"/>
        </w:rPr>
      </w:pPr>
    </w:p>
    <w:p w14:paraId="6AB55F1C"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1. Законодательство, регулирующее инженерное дело и инженерную деятельность</w:t>
      </w:r>
    </w:p>
    <w:p w14:paraId="4B0E941B" w14:textId="77777777" w:rsidR="002A1F25" w:rsidRPr="002A1F25" w:rsidRDefault="002A1F25" w:rsidP="002A1F25">
      <w:pPr>
        <w:spacing w:after="0" w:line="276" w:lineRule="auto"/>
        <w:ind w:firstLine="709"/>
        <w:jc w:val="both"/>
        <w:rPr>
          <w:rFonts w:ascii="Times New Roman" w:hAnsi="Times New Roman"/>
          <w:sz w:val="28"/>
          <w:szCs w:val="28"/>
        </w:rPr>
      </w:pPr>
    </w:p>
    <w:p w14:paraId="0954AEF9" w14:textId="4E99F233"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ab/>
      </w:r>
      <w:r w:rsidR="002E6BCF">
        <w:rPr>
          <w:rFonts w:ascii="Times New Roman" w:hAnsi="Times New Roman"/>
          <w:sz w:val="28"/>
          <w:szCs w:val="28"/>
        </w:rPr>
        <w:t xml:space="preserve">Инженерное дело, </w:t>
      </w:r>
      <w:r w:rsidRPr="002A1F25">
        <w:rPr>
          <w:rFonts w:ascii="Times New Roman" w:hAnsi="Times New Roman"/>
          <w:sz w:val="28"/>
          <w:szCs w:val="28"/>
        </w:rPr>
        <w:t>инж</w:t>
      </w:r>
      <w:r w:rsidR="002E6BCF">
        <w:rPr>
          <w:rFonts w:ascii="Times New Roman" w:hAnsi="Times New Roman"/>
          <w:sz w:val="28"/>
          <w:szCs w:val="28"/>
        </w:rPr>
        <w:t>енерная, инжиниринговая деятельность осуществляе</w:t>
      </w:r>
      <w:r w:rsidRPr="002A1F25">
        <w:rPr>
          <w:rFonts w:ascii="Times New Roman" w:hAnsi="Times New Roman"/>
          <w:sz w:val="28"/>
          <w:szCs w:val="28"/>
        </w:rPr>
        <w:t xml:space="preserve">тся в соответствии с настоящим Федеральным законом, а также другими федеральными законами и иными нормативными правовыми актами Российской Федерации. </w:t>
      </w:r>
    </w:p>
    <w:p w14:paraId="10C92DCC" w14:textId="77777777" w:rsidR="002A1F25" w:rsidRPr="002A1F25" w:rsidRDefault="002A1F25" w:rsidP="002A1F25">
      <w:pPr>
        <w:spacing w:after="0" w:line="276" w:lineRule="auto"/>
        <w:ind w:firstLine="709"/>
        <w:jc w:val="both"/>
        <w:rPr>
          <w:rFonts w:ascii="Times New Roman" w:hAnsi="Times New Roman"/>
          <w:sz w:val="28"/>
          <w:szCs w:val="28"/>
        </w:rPr>
      </w:pPr>
    </w:p>
    <w:p w14:paraId="10EEAC73"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 xml:space="preserve">Статья 2. Предмет, регулирования настоящего Федерального закона </w:t>
      </w:r>
    </w:p>
    <w:p w14:paraId="2F5A7A3D" w14:textId="77777777" w:rsidR="002A1F25" w:rsidRPr="002A1F25" w:rsidRDefault="002A1F25" w:rsidP="002A1F25">
      <w:pPr>
        <w:spacing w:after="0" w:line="276" w:lineRule="auto"/>
        <w:ind w:firstLine="709"/>
        <w:jc w:val="both"/>
        <w:rPr>
          <w:rFonts w:ascii="Times New Roman" w:hAnsi="Times New Roman"/>
          <w:sz w:val="28"/>
          <w:szCs w:val="28"/>
        </w:rPr>
      </w:pPr>
    </w:p>
    <w:p w14:paraId="3D10546C"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Предметом регулирования настоящего Федерального закона являются отношения, связанные с осуществлением инженерного дела, инженерной, в том числе инжиниринговой деятельности для целей проектирования, конструирования, строительства, производства, и обеспечения эксплуатации, применения инженерных объектов с применением теоретических и использовании знаний в технической, экономической и управленческой сферах.</w:t>
      </w:r>
    </w:p>
    <w:p w14:paraId="36837A0B" w14:textId="77777777" w:rsidR="002A1F25" w:rsidRPr="002A1F25" w:rsidRDefault="002A1F25" w:rsidP="002A1F25">
      <w:pPr>
        <w:spacing w:after="0" w:line="276" w:lineRule="auto"/>
        <w:ind w:firstLine="709"/>
        <w:jc w:val="both"/>
        <w:rPr>
          <w:rFonts w:ascii="Times New Roman" w:hAnsi="Times New Roman"/>
          <w:sz w:val="28"/>
          <w:szCs w:val="28"/>
        </w:rPr>
      </w:pPr>
    </w:p>
    <w:p w14:paraId="6CEDC46C"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3. Основные понятия, используемые в настоящем Федеральном законе.</w:t>
      </w:r>
    </w:p>
    <w:p w14:paraId="7895478F" w14:textId="77777777" w:rsidR="002A1F25" w:rsidRPr="002A1F25" w:rsidRDefault="002A1F25" w:rsidP="002A1F25">
      <w:pPr>
        <w:spacing w:after="0" w:line="276" w:lineRule="auto"/>
        <w:ind w:firstLine="709"/>
        <w:jc w:val="both"/>
        <w:rPr>
          <w:rFonts w:ascii="Times New Roman" w:hAnsi="Times New Roman"/>
          <w:sz w:val="28"/>
          <w:szCs w:val="28"/>
        </w:rPr>
      </w:pPr>
    </w:p>
    <w:p w14:paraId="11E7418C"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Для целей настоящего Федерального закона используются следующие основные понятия:</w:t>
      </w:r>
    </w:p>
    <w:p w14:paraId="6FCA506D" w14:textId="5D2255B6"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w:t>
      </w:r>
      <w:r w:rsidRPr="002A1F25">
        <w:rPr>
          <w:rFonts w:ascii="Times New Roman" w:hAnsi="Times New Roman"/>
          <w:sz w:val="28"/>
          <w:szCs w:val="28"/>
        </w:rPr>
        <w:tab/>
      </w:r>
      <w:r w:rsidRPr="00F10B19">
        <w:rPr>
          <w:rFonts w:ascii="Times New Roman" w:hAnsi="Times New Roman"/>
          <w:b/>
          <w:sz w:val="28"/>
          <w:szCs w:val="28"/>
        </w:rPr>
        <w:t>инженерное дело</w:t>
      </w:r>
      <w:r w:rsidRPr="002A1F25">
        <w:rPr>
          <w:rFonts w:ascii="Times New Roman" w:hAnsi="Times New Roman"/>
          <w:sz w:val="28"/>
          <w:szCs w:val="28"/>
        </w:rPr>
        <w:t xml:space="preserve"> – область полезной деятельности человека</w:t>
      </w:r>
      <w:r w:rsidR="009318A0">
        <w:rPr>
          <w:rFonts w:ascii="Times New Roman" w:hAnsi="Times New Roman"/>
          <w:sz w:val="28"/>
          <w:szCs w:val="28"/>
        </w:rPr>
        <w:t>,</w:t>
      </w:r>
      <w:r w:rsidRPr="002A1F25">
        <w:rPr>
          <w:rFonts w:ascii="Times New Roman" w:hAnsi="Times New Roman"/>
          <w:sz w:val="28"/>
          <w:szCs w:val="28"/>
        </w:rPr>
        <w:t xml:space="preserve"> </w:t>
      </w:r>
      <w:r w:rsidR="009318A0" w:rsidRPr="009318A0">
        <w:rPr>
          <w:rFonts w:ascii="Times New Roman" w:hAnsi="Times New Roman"/>
          <w:sz w:val="28"/>
          <w:szCs w:val="28"/>
        </w:rPr>
        <w:t>направленн</w:t>
      </w:r>
      <w:r w:rsidR="002E6BCF">
        <w:rPr>
          <w:rFonts w:ascii="Times New Roman" w:hAnsi="Times New Roman"/>
          <w:sz w:val="28"/>
          <w:szCs w:val="28"/>
        </w:rPr>
        <w:t>ая</w:t>
      </w:r>
      <w:r w:rsidR="009318A0" w:rsidRPr="009318A0">
        <w:rPr>
          <w:rFonts w:ascii="Times New Roman" w:hAnsi="Times New Roman"/>
          <w:sz w:val="28"/>
          <w:szCs w:val="28"/>
        </w:rPr>
        <w:t xml:space="preserve"> на практическое приложение и применение научных, экономических, социальных и практических знаний с целью обращения природ</w:t>
      </w:r>
      <w:r w:rsidR="009318A0">
        <w:rPr>
          <w:rFonts w:ascii="Times New Roman" w:hAnsi="Times New Roman"/>
          <w:sz w:val="28"/>
          <w:szCs w:val="28"/>
        </w:rPr>
        <w:t>ных ресурсов на пользу человека и общества</w:t>
      </w:r>
      <w:r w:rsidRPr="002A1F25">
        <w:rPr>
          <w:rFonts w:ascii="Times New Roman" w:hAnsi="Times New Roman"/>
          <w:sz w:val="28"/>
          <w:szCs w:val="28"/>
        </w:rPr>
        <w:t>.</w:t>
      </w:r>
    </w:p>
    <w:p w14:paraId="3F7C6B1F"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lastRenderedPageBreak/>
        <w:t>2)</w:t>
      </w:r>
      <w:r w:rsidRPr="002A1F25">
        <w:rPr>
          <w:rFonts w:ascii="Times New Roman" w:hAnsi="Times New Roman"/>
          <w:sz w:val="28"/>
          <w:szCs w:val="28"/>
        </w:rPr>
        <w:tab/>
      </w:r>
      <w:r w:rsidRPr="00F10B19">
        <w:rPr>
          <w:rFonts w:ascii="Times New Roman" w:hAnsi="Times New Roman"/>
          <w:b/>
          <w:sz w:val="28"/>
          <w:szCs w:val="28"/>
        </w:rPr>
        <w:t>инженерная деятельность</w:t>
      </w:r>
      <w:r w:rsidRPr="002A1F25">
        <w:rPr>
          <w:rFonts w:ascii="Times New Roman" w:hAnsi="Times New Roman"/>
          <w:sz w:val="28"/>
          <w:szCs w:val="28"/>
        </w:rPr>
        <w:t xml:space="preserve"> – вид деятельности, в котором инженерное дело является основным средством достижения экономических целей;</w:t>
      </w:r>
    </w:p>
    <w:p w14:paraId="2326521D" w14:textId="76D7C1F9"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w:t>
      </w:r>
      <w:r w:rsidRPr="002A1F25">
        <w:rPr>
          <w:rFonts w:ascii="Times New Roman" w:hAnsi="Times New Roman"/>
          <w:sz w:val="28"/>
          <w:szCs w:val="28"/>
        </w:rPr>
        <w:tab/>
      </w:r>
      <w:r w:rsidRPr="00F10B19">
        <w:rPr>
          <w:rFonts w:ascii="Times New Roman" w:hAnsi="Times New Roman"/>
          <w:b/>
          <w:sz w:val="28"/>
          <w:szCs w:val="28"/>
        </w:rPr>
        <w:t>инжиниринговая деятельность</w:t>
      </w:r>
      <w:r w:rsidRPr="002A1F25">
        <w:rPr>
          <w:rFonts w:ascii="Times New Roman" w:hAnsi="Times New Roman"/>
          <w:sz w:val="28"/>
          <w:szCs w:val="28"/>
        </w:rPr>
        <w:t xml:space="preserve"> – </w:t>
      </w:r>
      <w:r w:rsidR="00231DFF">
        <w:rPr>
          <w:rFonts w:ascii="Times New Roman" w:hAnsi="Times New Roman"/>
          <w:sz w:val="28"/>
          <w:szCs w:val="28"/>
        </w:rPr>
        <w:t>предпринимательская, выполняемая</w:t>
      </w:r>
      <w:r w:rsidR="007172AB">
        <w:rPr>
          <w:rFonts w:ascii="Times New Roman" w:hAnsi="Times New Roman"/>
          <w:sz w:val="28"/>
          <w:szCs w:val="28"/>
        </w:rPr>
        <w:t>,</w:t>
      </w:r>
      <w:r w:rsidRPr="002A1F25">
        <w:rPr>
          <w:rFonts w:ascii="Times New Roman" w:hAnsi="Times New Roman"/>
          <w:sz w:val="28"/>
          <w:szCs w:val="28"/>
        </w:rPr>
        <w:t xml:space="preserve"> выполняем</w:t>
      </w:r>
      <w:r w:rsidR="00231DFF">
        <w:rPr>
          <w:rFonts w:ascii="Times New Roman" w:hAnsi="Times New Roman"/>
          <w:sz w:val="28"/>
          <w:szCs w:val="28"/>
        </w:rPr>
        <w:t>ая</w:t>
      </w:r>
      <w:r w:rsidRPr="002A1F25">
        <w:rPr>
          <w:rFonts w:ascii="Times New Roman" w:hAnsi="Times New Roman"/>
          <w:sz w:val="28"/>
          <w:szCs w:val="28"/>
        </w:rPr>
        <w:t xml:space="preserve"> на профессиональной основе </w:t>
      </w:r>
      <w:r w:rsidR="00231DFF">
        <w:rPr>
          <w:rFonts w:ascii="Times New Roman" w:hAnsi="Times New Roman"/>
          <w:sz w:val="28"/>
          <w:szCs w:val="28"/>
        </w:rPr>
        <w:t>деятельность</w:t>
      </w:r>
      <w:r w:rsidRPr="002A1F25">
        <w:rPr>
          <w:rFonts w:ascii="Times New Roman" w:hAnsi="Times New Roman"/>
          <w:sz w:val="28"/>
          <w:szCs w:val="28"/>
        </w:rPr>
        <w:t xml:space="preserve"> физических и юридических лиц, зарегистрированных в порядке, установленном настоящим Федеральным законом, осуществляемый для целей проектирования, конструирования, строительства, производства, реконструкции, технического перевооружения, капитального ремонта, эксплуатации и применения инженерных объектов с использованием теоретических и практических знаний в технической, экономической и управленческой сферах;</w:t>
      </w:r>
    </w:p>
    <w:p w14:paraId="1028F1D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4)</w:t>
      </w:r>
      <w:r w:rsidRPr="002A1F25">
        <w:rPr>
          <w:rFonts w:ascii="Times New Roman" w:hAnsi="Times New Roman"/>
          <w:sz w:val="28"/>
          <w:szCs w:val="28"/>
        </w:rPr>
        <w:tab/>
      </w:r>
      <w:r w:rsidRPr="00F10B19">
        <w:rPr>
          <w:rFonts w:ascii="Times New Roman" w:hAnsi="Times New Roman"/>
          <w:b/>
          <w:sz w:val="28"/>
          <w:szCs w:val="28"/>
        </w:rPr>
        <w:t>инженерно-консультационные услуги</w:t>
      </w:r>
      <w:r w:rsidRPr="002A1F25">
        <w:rPr>
          <w:rFonts w:ascii="Times New Roman" w:hAnsi="Times New Roman"/>
          <w:sz w:val="28"/>
          <w:szCs w:val="28"/>
        </w:rPr>
        <w:t xml:space="preserve"> – услуги в области инженерного дела, включающие консультирование инвестора, заказчика, технического заказчика для выполнения одного или нескольких этапов проекта, таких как: концептуальные исследования и прогнозирование, предварительное проектирование (финансовые, экономические, технические, социальные, экологические и прочие аспекты), бизнес-планирование и моделирование жизненного цикла, технологическое, базовое и рабочее проектирование, проектирование устойчивого развития, архитектура и дизайн, логистика и комплектация производственных ресурсов, управление проектом, рисками, сроками, стоимостью, требованиями, поставками, строительством, качеством, вводом в эксплуатацию, послепусковое сопровождение, системная инженерия, и другие сопутствующие названным услугам, которых гарантируются ответственностью исполнителей в соответствие с законодательством Российской Федерации.</w:t>
      </w:r>
    </w:p>
    <w:p w14:paraId="0DD172C9" w14:textId="26AEE1F6"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5)</w:t>
      </w:r>
      <w:r w:rsidRPr="002A1F25">
        <w:rPr>
          <w:rFonts w:ascii="Times New Roman" w:hAnsi="Times New Roman"/>
          <w:sz w:val="28"/>
          <w:szCs w:val="28"/>
        </w:rPr>
        <w:tab/>
      </w:r>
      <w:r w:rsidRPr="004E16B6">
        <w:rPr>
          <w:rFonts w:ascii="Times New Roman" w:hAnsi="Times New Roman"/>
          <w:b/>
          <w:sz w:val="28"/>
          <w:szCs w:val="28"/>
        </w:rPr>
        <w:t>субъект инженерной деятельности</w:t>
      </w:r>
      <w:r w:rsidRPr="004E16B6">
        <w:rPr>
          <w:rFonts w:ascii="Times New Roman" w:hAnsi="Times New Roman"/>
          <w:sz w:val="28"/>
          <w:szCs w:val="28"/>
        </w:rPr>
        <w:t xml:space="preserve"> – </w:t>
      </w:r>
      <w:r w:rsidR="004E16B6" w:rsidRPr="004E16B6">
        <w:rPr>
          <w:rFonts w:ascii="Times New Roman" w:hAnsi="Times New Roman"/>
          <w:sz w:val="28"/>
          <w:szCs w:val="28"/>
        </w:rPr>
        <w:t>профессиональные инженеры, инженеры-кандидаты и юридические лица</w:t>
      </w:r>
      <w:r w:rsidRPr="004E16B6">
        <w:rPr>
          <w:rFonts w:ascii="Times New Roman" w:hAnsi="Times New Roman"/>
          <w:sz w:val="28"/>
          <w:szCs w:val="28"/>
        </w:rPr>
        <w:t>, созданные и осуществляющие предпринимательскую деятельность в области инженерного дела в соответствие с законодательством Российской Федерации.</w:t>
      </w:r>
    </w:p>
    <w:p w14:paraId="372D41AB"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6)</w:t>
      </w:r>
      <w:r w:rsidRPr="002A1F25">
        <w:rPr>
          <w:rFonts w:ascii="Times New Roman" w:hAnsi="Times New Roman"/>
          <w:sz w:val="28"/>
          <w:szCs w:val="28"/>
        </w:rPr>
        <w:tab/>
        <w:t xml:space="preserve"> </w:t>
      </w:r>
      <w:r w:rsidRPr="00F10B19">
        <w:rPr>
          <w:rFonts w:ascii="Times New Roman" w:hAnsi="Times New Roman"/>
          <w:b/>
          <w:sz w:val="28"/>
          <w:szCs w:val="28"/>
        </w:rPr>
        <w:t>инженерный объект</w:t>
      </w:r>
      <w:r w:rsidRPr="002A1F25">
        <w:rPr>
          <w:rFonts w:ascii="Times New Roman" w:hAnsi="Times New Roman"/>
          <w:sz w:val="28"/>
          <w:szCs w:val="28"/>
        </w:rPr>
        <w:t xml:space="preserve"> – результат инженерной (инжиниринговой) деятельности, представляющий собой новые объекты недвижимости (здание, сооружение), движимые материальные объекты (машина, устройство, оборудование, прибор, механизм, материал), нематериальные объекты (программное обеспечение, структура, система, процесс, технология, процедура), отдельно или в комплексе, созданные на основе уникального инженерного проекта.</w:t>
      </w:r>
    </w:p>
    <w:p w14:paraId="5E3CFCE2"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7)</w:t>
      </w:r>
      <w:r w:rsidRPr="002A1F25">
        <w:rPr>
          <w:rFonts w:ascii="Times New Roman" w:hAnsi="Times New Roman"/>
          <w:sz w:val="28"/>
          <w:szCs w:val="28"/>
        </w:rPr>
        <w:tab/>
      </w:r>
      <w:r w:rsidRPr="00F10B19">
        <w:rPr>
          <w:rFonts w:ascii="Times New Roman" w:hAnsi="Times New Roman"/>
          <w:b/>
          <w:sz w:val="28"/>
          <w:szCs w:val="28"/>
        </w:rPr>
        <w:t>инженерный проект</w:t>
      </w:r>
      <w:r w:rsidRPr="002A1F25">
        <w:rPr>
          <w:rFonts w:ascii="Times New Roman" w:hAnsi="Times New Roman"/>
          <w:sz w:val="28"/>
          <w:szCs w:val="28"/>
        </w:rPr>
        <w:t xml:space="preserve"> – результат инженерной (инжиниринговой) деятельности, представляющий собой документацию, содержащую </w:t>
      </w:r>
      <w:r w:rsidRPr="002A1F25">
        <w:rPr>
          <w:rFonts w:ascii="Times New Roman" w:hAnsi="Times New Roman"/>
          <w:sz w:val="28"/>
          <w:szCs w:val="28"/>
        </w:rPr>
        <w:lastRenderedPageBreak/>
        <w:t>инженерные решения в объеме, соответствующем действующему законодательству и условиям договора с заказчиком.</w:t>
      </w:r>
    </w:p>
    <w:p w14:paraId="64BE5A0B"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8)</w:t>
      </w:r>
      <w:r w:rsidRPr="002A1F25">
        <w:rPr>
          <w:rFonts w:ascii="Times New Roman" w:hAnsi="Times New Roman"/>
          <w:sz w:val="28"/>
          <w:szCs w:val="28"/>
        </w:rPr>
        <w:tab/>
      </w:r>
      <w:r w:rsidRPr="00F10B19">
        <w:rPr>
          <w:rFonts w:ascii="Times New Roman" w:hAnsi="Times New Roman"/>
          <w:b/>
          <w:sz w:val="28"/>
          <w:szCs w:val="28"/>
        </w:rPr>
        <w:t>инженерное решение</w:t>
      </w:r>
      <w:r w:rsidRPr="002A1F25">
        <w:rPr>
          <w:rFonts w:ascii="Times New Roman" w:hAnsi="Times New Roman"/>
          <w:sz w:val="28"/>
          <w:szCs w:val="28"/>
        </w:rPr>
        <w:t xml:space="preserve"> – результат инженерной (инжиниринговой) деятельности, выраженный в объективной форме (на материальном носителе), который описывает отдельно или в комплексе объемно-планировочные, структурно функциональные, технологические, технические, противопожарные, санитарно-эпидемиологические, экологические, экономические, эксплуатационные и иные требования к инженерному объекту</w:t>
      </w:r>
    </w:p>
    <w:p w14:paraId="75914012"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9)</w:t>
      </w:r>
      <w:r w:rsidRPr="002A1F25">
        <w:rPr>
          <w:rFonts w:ascii="Times New Roman" w:hAnsi="Times New Roman"/>
          <w:sz w:val="28"/>
          <w:szCs w:val="28"/>
        </w:rPr>
        <w:tab/>
      </w:r>
      <w:r w:rsidRPr="00F10B19">
        <w:rPr>
          <w:rFonts w:ascii="Times New Roman" w:hAnsi="Times New Roman"/>
          <w:b/>
          <w:sz w:val="28"/>
          <w:szCs w:val="28"/>
        </w:rPr>
        <w:t>профессиональный инженер</w:t>
      </w:r>
      <w:r w:rsidRPr="002A1F25">
        <w:rPr>
          <w:rFonts w:ascii="Times New Roman" w:hAnsi="Times New Roman"/>
          <w:sz w:val="28"/>
          <w:szCs w:val="28"/>
        </w:rPr>
        <w:t xml:space="preserve"> – физическое лицо, имеющее высшее образование по технической специализации, внесенное в Единый реестр инженеров Российской Федерации, прошедшее квалификационную аттестацию в порядке, установленном Федеральным законодательством и стандартом профессиональной деятельности инженера, имеющее право на осуществление самостоятельной профессиональной и предпринимательской инженерной (инжиниринговой) деятельности на основании периодически подтверждаемого соответствия требованиям законодательства Российской Федерации и несущее профессиональную ответственность за результаты своего труда. </w:t>
      </w:r>
    </w:p>
    <w:p w14:paraId="6053D7D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10)</w:t>
      </w:r>
      <w:r w:rsidRPr="002A1F25">
        <w:rPr>
          <w:rFonts w:ascii="Times New Roman" w:hAnsi="Times New Roman"/>
          <w:sz w:val="28"/>
          <w:szCs w:val="28"/>
        </w:rPr>
        <w:tab/>
      </w:r>
      <w:r w:rsidRPr="00F10B19">
        <w:rPr>
          <w:rFonts w:ascii="Times New Roman" w:hAnsi="Times New Roman"/>
          <w:b/>
          <w:sz w:val="28"/>
          <w:szCs w:val="28"/>
        </w:rPr>
        <w:t>инженер-кандидат</w:t>
      </w:r>
      <w:r w:rsidRPr="002A1F25">
        <w:rPr>
          <w:rFonts w:ascii="Times New Roman" w:hAnsi="Times New Roman"/>
          <w:sz w:val="28"/>
          <w:szCs w:val="28"/>
        </w:rPr>
        <w:t xml:space="preserve"> – физическое лицо, имеющее высшее образование по технической специализации, внесенное в Единый реестр инженеров Российской Федерации в порядке, установленном настоящим Федеральным законом, содействующее профессиональному инженеру в осуществлении инженерной (инжиниринговой) деятельности.</w:t>
      </w:r>
    </w:p>
    <w:p w14:paraId="0B8C432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11)</w:t>
      </w:r>
      <w:r w:rsidRPr="002A1F25">
        <w:rPr>
          <w:rFonts w:ascii="Times New Roman" w:hAnsi="Times New Roman"/>
          <w:sz w:val="28"/>
          <w:szCs w:val="28"/>
        </w:rPr>
        <w:tab/>
      </w:r>
      <w:r w:rsidRPr="00F10B19">
        <w:rPr>
          <w:rFonts w:ascii="Times New Roman" w:hAnsi="Times New Roman"/>
          <w:b/>
          <w:sz w:val="28"/>
          <w:szCs w:val="28"/>
        </w:rPr>
        <w:t>единый реестр профессиональных инженеров Российской Федерации</w:t>
      </w:r>
      <w:r w:rsidRPr="002A1F25">
        <w:rPr>
          <w:rFonts w:ascii="Times New Roman" w:hAnsi="Times New Roman"/>
          <w:sz w:val="28"/>
          <w:szCs w:val="28"/>
        </w:rPr>
        <w:t xml:space="preserve"> – реестр для регистрации и учета состояния профессионального статуса инженеров, работающих на территории Российской Федерации. </w:t>
      </w:r>
    </w:p>
    <w:p w14:paraId="1EF7EB4F" w14:textId="795032AB"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12)</w:t>
      </w:r>
      <w:r w:rsidRPr="002A1F25">
        <w:rPr>
          <w:rFonts w:ascii="Times New Roman" w:hAnsi="Times New Roman"/>
          <w:sz w:val="28"/>
          <w:szCs w:val="28"/>
        </w:rPr>
        <w:tab/>
      </w:r>
      <w:r w:rsidRPr="00F10B19">
        <w:rPr>
          <w:rFonts w:ascii="Times New Roman" w:hAnsi="Times New Roman"/>
          <w:b/>
          <w:sz w:val="28"/>
          <w:szCs w:val="28"/>
        </w:rPr>
        <w:t>квалификационная аттестация профессионального инженера</w:t>
      </w:r>
      <w:r w:rsidRPr="002A1F25">
        <w:rPr>
          <w:rFonts w:ascii="Times New Roman" w:hAnsi="Times New Roman"/>
          <w:sz w:val="28"/>
          <w:szCs w:val="28"/>
        </w:rPr>
        <w:t xml:space="preserve"> – процедура, проводимая профессиональными общественными объединениями инженеров РФ в </w:t>
      </w:r>
      <w:r w:rsidR="00F26267" w:rsidRPr="002A1F25">
        <w:rPr>
          <w:rFonts w:ascii="Times New Roman" w:hAnsi="Times New Roman"/>
          <w:sz w:val="28"/>
          <w:szCs w:val="28"/>
        </w:rPr>
        <w:t>порядке</w:t>
      </w:r>
      <w:r w:rsidR="00F26267">
        <w:rPr>
          <w:rFonts w:ascii="Times New Roman" w:hAnsi="Times New Roman"/>
          <w:sz w:val="28"/>
          <w:szCs w:val="28"/>
        </w:rPr>
        <w:t>,</w:t>
      </w:r>
      <w:r w:rsidR="00F26267" w:rsidRPr="002A1F25">
        <w:rPr>
          <w:rFonts w:ascii="Times New Roman" w:hAnsi="Times New Roman"/>
          <w:sz w:val="28"/>
          <w:szCs w:val="28"/>
        </w:rPr>
        <w:t xml:space="preserve"> </w:t>
      </w:r>
      <w:r w:rsidRPr="002A1F25">
        <w:rPr>
          <w:rFonts w:ascii="Times New Roman" w:hAnsi="Times New Roman"/>
          <w:sz w:val="28"/>
          <w:szCs w:val="28"/>
        </w:rPr>
        <w:t>установленном законом и стандартом профессиональной деятельности инженера, с целью присвоения инженеру статуса профессионального инженера.</w:t>
      </w:r>
    </w:p>
    <w:p w14:paraId="280AF085" w14:textId="17C4F2CF"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13)</w:t>
      </w:r>
      <w:r w:rsidRPr="002A1F25">
        <w:rPr>
          <w:rFonts w:ascii="Times New Roman" w:hAnsi="Times New Roman"/>
          <w:sz w:val="28"/>
          <w:szCs w:val="28"/>
        </w:rPr>
        <w:tab/>
      </w:r>
      <w:r w:rsidR="00971760">
        <w:rPr>
          <w:rFonts w:ascii="Times New Roman" w:hAnsi="Times New Roman"/>
          <w:b/>
          <w:sz w:val="28"/>
          <w:szCs w:val="28"/>
        </w:rPr>
        <w:t>профессиональн</w:t>
      </w:r>
      <w:r w:rsidR="00231DFF">
        <w:rPr>
          <w:rFonts w:ascii="Times New Roman" w:hAnsi="Times New Roman"/>
          <w:b/>
          <w:sz w:val="28"/>
          <w:szCs w:val="28"/>
        </w:rPr>
        <w:t>ы</w:t>
      </w:r>
      <w:r w:rsidR="00971760">
        <w:rPr>
          <w:rFonts w:ascii="Times New Roman" w:hAnsi="Times New Roman"/>
          <w:b/>
          <w:sz w:val="28"/>
          <w:szCs w:val="28"/>
        </w:rPr>
        <w:t xml:space="preserve">й </w:t>
      </w:r>
      <w:r w:rsidR="00231DFF">
        <w:rPr>
          <w:rFonts w:ascii="Times New Roman" w:hAnsi="Times New Roman"/>
          <w:b/>
          <w:sz w:val="28"/>
          <w:szCs w:val="28"/>
        </w:rPr>
        <w:t>стандарт</w:t>
      </w:r>
      <w:r w:rsidR="00231DFF">
        <w:rPr>
          <w:rFonts w:ascii="Times New Roman" w:hAnsi="Times New Roman"/>
          <w:b/>
          <w:sz w:val="28"/>
          <w:szCs w:val="28"/>
        </w:rPr>
        <w:t xml:space="preserve"> </w:t>
      </w:r>
      <w:r w:rsidR="00971760">
        <w:rPr>
          <w:rFonts w:ascii="Times New Roman" w:hAnsi="Times New Roman"/>
          <w:b/>
          <w:sz w:val="28"/>
          <w:szCs w:val="28"/>
        </w:rPr>
        <w:t>деятельности инженера</w:t>
      </w:r>
      <w:r w:rsidRPr="002A1F25">
        <w:rPr>
          <w:rFonts w:ascii="Times New Roman" w:hAnsi="Times New Roman"/>
          <w:sz w:val="28"/>
          <w:szCs w:val="28"/>
        </w:rPr>
        <w:t xml:space="preserve"> – документ, разрабатываемый и утверждаемый на федеральном уровне профессиональным общественным объединением инженеров</w:t>
      </w:r>
      <w:r w:rsidR="00DB268D">
        <w:rPr>
          <w:rFonts w:ascii="Times New Roman" w:hAnsi="Times New Roman"/>
          <w:sz w:val="28"/>
          <w:szCs w:val="28"/>
        </w:rPr>
        <w:t xml:space="preserve"> Российской Федерации</w:t>
      </w:r>
      <w:r w:rsidRPr="002A1F25">
        <w:rPr>
          <w:rFonts w:ascii="Times New Roman" w:hAnsi="Times New Roman"/>
          <w:sz w:val="28"/>
          <w:szCs w:val="28"/>
        </w:rPr>
        <w:t xml:space="preserve">,  устанавливающий общие и специализированные  требования к уровню знаний и опыту работы физического лица, в том числе, необходимых для получения статуса профессионального инженера и осуществления самостоятельной инженерной (инжиниринговой) деятельности, а также </w:t>
      </w:r>
      <w:r w:rsidRPr="002A1F25">
        <w:rPr>
          <w:rFonts w:ascii="Times New Roman" w:hAnsi="Times New Roman"/>
          <w:sz w:val="28"/>
          <w:szCs w:val="28"/>
        </w:rPr>
        <w:lastRenderedPageBreak/>
        <w:t>требования к деловой и профессиональной этике, необходимые к соблюдению в процессе осуществления инженерной (инжиниринговой) деятельности.</w:t>
      </w:r>
    </w:p>
    <w:p w14:paraId="46B9E858" w14:textId="77777777" w:rsidR="002A1F25" w:rsidRPr="002A1F25" w:rsidRDefault="002A1F25" w:rsidP="002A1F25">
      <w:pPr>
        <w:spacing w:after="0" w:line="276" w:lineRule="auto"/>
        <w:ind w:firstLine="709"/>
        <w:jc w:val="both"/>
        <w:rPr>
          <w:rFonts w:ascii="Times New Roman" w:hAnsi="Times New Roman"/>
          <w:sz w:val="28"/>
          <w:szCs w:val="28"/>
        </w:rPr>
      </w:pPr>
    </w:p>
    <w:p w14:paraId="6513637D" w14:textId="77777777" w:rsidR="002A1F25" w:rsidRPr="002A1F25" w:rsidRDefault="002A1F25" w:rsidP="002A1F25">
      <w:pPr>
        <w:spacing w:after="0" w:line="276" w:lineRule="auto"/>
        <w:ind w:firstLine="709"/>
        <w:jc w:val="both"/>
        <w:rPr>
          <w:rFonts w:ascii="Times New Roman" w:hAnsi="Times New Roman"/>
          <w:sz w:val="28"/>
          <w:szCs w:val="28"/>
        </w:rPr>
      </w:pPr>
    </w:p>
    <w:p w14:paraId="33DCA55A"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4. Основные принципы и направления государственной политики в области инженерного дела</w:t>
      </w:r>
    </w:p>
    <w:p w14:paraId="32C03999" w14:textId="77777777" w:rsidR="002A1F25" w:rsidRPr="002A1F25" w:rsidRDefault="002A1F25" w:rsidP="002A1F25">
      <w:pPr>
        <w:spacing w:after="0" w:line="276" w:lineRule="auto"/>
        <w:ind w:firstLine="709"/>
        <w:jc w:val="both"/>
        <w:rPr>
          <w:rFonts w:ascii="Times New Roman" w:hAnsi="Times New Roman"/>
          <w:sz w:val="28"/>
          <w:szCs w:val="28"/>
        </w:rPr>
      </w:pPr>
    </w:p>
    <w:p w14:paraId="136E7C8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w:t>
      </w:r>
      <w:r w:rsidRPr="002A1F25">
        <w:rPr>
          <w:rFonts w:ascii="Times New Roman" w:hAnsi="Times New Roman"/>
          <w:sz w:val="28"/>
          <w:szCs w:val="28"/>
        </w:rPr>
        <w:tab/>
        <w:t>Основными принципами государственной политики в области инженерного дела являются:</w:t>
      </w:r>
    </w:p>
    <w:p w14:paraId="10AAECC8"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w:t>
      </w:r>
      <w:r w:rsidRPr="002A1F25">
        <w:rPr>
          <w:rFonts w:ascii="Times New Roman" w:hAnsi="Times New Roman"/>
          <w:sz w:val="28"/>
          <w:szCs w:val="28"/>
        </w:rPr>
        <w:tab/>
        <w:t>приоритет безопасности человека, общества и окружающей среды во всех сферах профессиональной деятельности;</w:t>
      </w:r>
    </w:p>
    <w:p w14:paraId="084A6391"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w:t>
      </w:r>
      <w:r w:rsidRPr="002A1F25">
        <w:rPr>
          <w:rFonts w:ascii="Times New Roman" w:hAnsi="Times New Roman"/>
          <w:sz w:val="28"/>
          <w:szCs w:val="28"/>
        </w:rPr>
        <w:tab/>
        <w:t>создание и использование мер стимулирования инженерной деятельности, образовательной деятельности в области инженерного дела;</w:t>
      </w:r>
    </w:p>
    <w:p w14:paraId="28DA59EA"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w:t>
      </w:r>
      <w:r w:rsidRPr="002A1F25">
        <w:rPr>
          <w:rFonts w:ascii="Times New Roman" w:hAnsi="Times New Roman"/>
          <w:sz w:val="28"/>
          <w:szCs w:val="28"/>
        </w:rPr>
        <w:tab/>
        <w:t>информационная открытость при реализации государственной политики в области инженерного дела, образовательной деятельности в области инженерного дела, с учетом интересов безопасности государства;</w:t>
      </w:r>
    </w:p>
    <w:p w14:paraId="5BB82E3D"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4)</w:t>
      </w:r>
      <w:r w:rsidRPr="002A1F25">
        <w:rPr>
          <w:rFonts w:ascii="Times New Roman" w:hAnsi="Times New Roman"/>
          <w:sz w:val="28"/>
          <w:szCs w:val="28"/>
        </w:rPr>
        <w:tab/>
        <w:t>участие в международном сотрудничестве Российской Федерации.</w:t>
      </w:r>
    </w:p>
    <w:p w14:paraId="43D2B7E5"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w:t>
      </w:r>
      <w:r w:rsidRPr="002A1F25">
        <w:rPr>
          <w:rFonts w:ascii="Times New Roman" w:hAnsi="Times New Roman"/>
          <w:sz w:val="28"/>
          <w:szCs w:val="28"/>
        </w:rPr>
        <w:tab/>
        <w:t>Основными направлениями государственной политики в области инженерного дела являются:</w:t>
      </w:r>
    </w:p>
    <w:p w14:paraId="05E5AEF3"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 определение полномочий федеральных органов исполнительной власти;</w:t>
      </w:r>
    </w:p>
    <w:p w14:paraId="5775633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определение приоритетных направлений государственного регулирования инженерной и инжиниринговой деятельности;</w:t>
      </w:r>
    </w:p>
    <w:p w14:paraId="4D6B0A25"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 разработка, утверждение и реализация федеральных и региональных целевых программ развития и поддержки конкретных, необходимых обществу и государству проектов, направленных на создание инженерного объекта:</w:t>
      </w:r>
    </w:p>
    <w:p w14:paraId="1E7101E3"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4) формирование профессиональных инженерных кадров;</w:t>
      </w:r>
    </w:p>
    <w:p w14:paraId="70623023" w14:textId="77777777" w:rsidR="002A1F25" w:rsidRPr="002A1F25" w:rsidRDefault="002A1F25" w:rsidP="002A1F25">
      <w:pPr>
        <w:spacing w:after="0" w:line="276" w:lineRule="auto"/>
        <w:ind w:firstLine="709"/>
        <w:jc w:val="both"/>
        <w:rPr>
          <w:rFonts w:ascii="Times New Roman" w:hAnsi="Times New Roman"/>
          <w:sz w:val="28"/>
          <w:szCs w:val="28"/>
        </w:rPr>
      </w:pPr>
    </w:p>
    <w:p w14:paraId="01DDA448"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 xml:space="preserve">Статья 5. Виды инженерной (инжиниринговой) деятельности </w:t>
      </w:r>
    </w:p>
    <w:p w14:paraId="2EF4117C" w14:textId="77777777" w:rsidR="002A1F25" w:rsidRPr="002A1F25" w:rsidRDefault="002A1F25" w:rsidP="002A1F25">
      <w:pPr>
        <w:spacing w:after="0" w:line="276" w:lineRule="auto"/>
        <w:ind w:firstLine="709"/>
        <w:jc w:val="both"/>
        <w:rPr>
          <w:rFonts w:ascii="Times New Roman" w:hAnsi="Times New Roman"/>
          <w:sz w:val="28"/>
          <w:szCs w:val="28"/>
        </w:rPr>
      </w:pPr>
    </w:p>
    <w:p w14:paraId="644F85C8"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 К основным видам инженерной (инжиниринговой) деятельности относятся:</w:t>
      </w:r>
    </w:p>
    <w:p w14:paraId="59CC424A"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 предпроектные проработки, сбор исходных данных, консультации, обследования;</w:t>
      </w:r>
    </w:p>
    <w:p w14:paraId="0C17FBA9"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прединвестиционные исследования;</w:t>
      </w:r>
    </w:p>
    <w:p w14:paraId="0F1E2FA8"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 подготовка задания и организация и контроль инженерных изысканий;</w:t>
      </w:r>
    </w:p>
    <w:p w14:paraId="1416E86C"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4) подготовка задания, организация, контроль и выполнение инженерных изысканий; </w:t>
      </w:r>
    </w:p>
    <w:p w14:paraId="4DDF270A"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lastRenderedPageBreak/>
        <w:t>5) проектирование объекта (для объектов капитального строительства);</w:t>
      </w:r>
    </w:p>
    <w:p w14:paraId="04E98021"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6) конструирование объекта;</w:t>
      </w:r>
    </w:p>
    <w:p w14:paraId="0CE52F22"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7) инженерная разработка технического (базового) проекта, сопровождение экспертизы;</w:t>
      </w:r>
    </w:p>
    <w:p w14:paraId="4F4DE738"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8) организация и контроль научных исследований;</w:t>
      </w:r>
    </w:p>
    <w:p w14:paraId="7AAC2E33"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9) оформление землеотвода;</w:t>
      </w:r>
    </w:p>
    <w:p w14:paraId="3A755915"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10) подготовка рабочей документации;</w:t>
      </w:r>
    </w:p>
    <w:p w14:paraId="42E74C8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11) выбор оборудования и заказ оборудования;</w:t>
      </w:r>
    </w:p>
    <w:p w14:paraId="3E6F9EF9"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12) авторский надзор за ходом строительства, контроль расхода капитальных вложений;</w:t>
      </w:r>
    </w:p>
    <w:p w14:paraId="5B329EAE"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13) выполнение функций технического заказчика;</w:t>
      </w:r>
    </w:p>
    <w:p w14:paraId="3FFE6C73"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14) подготовка эксплуатационных регламентов и штатного расписания;</w:t>
      </w:r>
    </w:p>
    <w:p w14:paraId="1E935F8E"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15) организация и проведение пуско-наладочных работ;</w:t>
      </w:r>
    </w:p>
    <w:p w14:paraId="16C59405"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16) обучение персонала заказчика;</w:t>
      </w:r>
    </w:p>
    <w:p w14:paraId="34CC3798"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17) послепроектное сопровождение объекта;</w:t>
      </w:r>
    </w:p>
    <w:p w14:paraId="197D896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18)</w:t>
      </w:r>
      <w:r w:rsidR="00F10B19">
        <w:rPr>
          <w:rFonts w:ascii="Times New Roman" w:hAnsi="Times New Roman"/>
          <w:sz w:val="28"/>
          <w:szCs w:val="28"/>
        </w:rPr>
        <w:t xml:space="preserve">  </w:t>
      </w:r>
      <w:r w:rsidRPr="002A1F25">
        <w:rPr>
          <w:rFonts w:ascii="Times New Roman" w:hAnsi="Times New Roman"/>
          <w:sz w:val="28"/>
          <w:szCs w:val="28"/>
        </w:rPr>
        <w:t xml:space="preserve">создание программного обеспечения, </w:t>
      </w:r>
    </w:p>
    <w:p w14:paraId="000CFD54"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19) создание технического аудита, </w:t>
      </w:r>
    </w:p>
    <w:p w14:paraId="0D5F28E1"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20) консультирование, </w:t>
      </w:r>
    </w:p>
    <w:p w14:paraId="16AFFD69" w14:textId="77777777" w:rsidR="002A1F25" w:rsidRPr="002A1F25" w:rsidRDefault="00F10B19" w:rsidP="002A1F25">
      <w:pPr>
        <w:spacing w:after="0" w:line="276" w:lineRule="auto"/>
        <w:ind w:firstLine="709"/>
        <w:jc w:val="both"/>
        <w:rPr>
          <w:rFonts w:ascii="Times New Roman" w:hAnsi="Times New Roman"/>
          <w:sz w:val="28"/>
          <w:szCs w:val="28"/>
        </w:rPr>
      </w:pPr>
      <w:r>
        <w:rPr>
          <w:rFonts w:ascii="Times New Roman" w:hAnsi="Times New Roman"/>
          <w:sz w:val="28"/>
          <w:szCs w:val="28"/>
        </w:rPr>
        <w:t xml:space="preserve">21) </w:t>
      </w:r>
      <w:r w:rsidR="002A1F25" w:rsidRPr="002A1F25">
        <w:rPr>
          <w:rFonts w:ascii="Times New Roman" w:hAnsi="Times New Roman"/>
          <w:sz w:val="28"/>
          <w:szCs w:val="28"/>
        </w:rPr>
        <w:t xml:space="preserve">проверка инженерных объектов на предмет безопасности, функциональной эффективности и других целей; </w:t>
      </w:r>
    </w:p>
    <w:p w14:paraId="789952B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22) иные виды инженерной (инжиниринговой) деятельности.</w:t>
      </w:r>
    </w:p>
    <w:p w14:paraId="2D073F9F" w14:textId="77777777" w:rsidR="002A1F25" w:rsidRPr="002A1F25" w:rsidRDefault="002A1F25" w:rsidP="002A1F25">
      <w:pPr>
        <w:spacing w:after="0" w:line="276" w:lineRule="auto"/>
        <w:ind w:firstLine="709"/>
        <w:jc w:val="both"/>
        <w:rPr>
          <w:rFonts w:ascii="Times New Roman" w:hAnsi="Times New Roman"/>
          <w:sz w:val="28"/>
          <w:szCs w:val="28"/>
        </w:rPr>
      </w:pPr>
    </w:p>
    <w:p w14:paraId="0A2071E2"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Результатами инженерной (инжиниринговой) деятельности являются в соответствии с Гражданским кодексом товары и услуги.</w:t>
      </w:r>
    </w:p>
    <w:p w14:paraId="19BDAAA5" w14:textId="77777777" w:rsidR="002A1F25" w:rsidRPr="002A1F25" w:rsidRDefault="002A1F25" w:rsidP="002A1F25">
      <w:pPr>
        <w:spacing w:after="0" w:line="276" w:lineRule="auto"/>
        <w:ind w:firstLine="709"/>
        <w:jc w:val="both"/>
        <w:rPr>
          <w:rFonts w:ascii="Times New Roman" w:hAnsi="Times New Roman"/>
          <w:sz w:val="28"/>
          <w:szCs w:val="28"/>
        </w:rPr>
      </w:pPr>
    </w:p>
    <w:p w14:paraId="1C48309E" w14:textId="77777777" w:rsidR="002A1F25" w:rsidRPr="002A1F25" w:rsidRDefault="002A1F25" w:rsidP="002A1F25">
      <w:pPr>
        <w:spacing w:after="0" w:line="276" w:lineRule="auto"/>
        <w:ind w:firstLine="709"/>
        <w:jc w:val="both"/>
        <w:rPr>
          <w:rFonts w:ascii="Times New Roman" w:hAnsi="Times New Roman"/>
          <w:sz w:val="28"/>
          <w:szCs w:val="28"/>
        </w:rPr>
      </w:pPr>
    </w:p>
    <w:p w14:paraId="187DEB7A"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6. Государственная поддержка инженерной деятельности</w:t>
      </w:r>
    </w:p>
    <w:p w14:paraId="31BF6523" w14:textId="77777777" w:rsidR="002A1F25" w:rsidRPr="002A1F25" w:rsidRDefault="002A1F25" w:rsidP="002A1F25">
      <w:pPr>
        <w:spacing w:after="0" w:line="276" w:lineRule="auto"/>
        <w:ind w:firstLine="709"/>
        <w:jc w:val="both"/>
        <w:rPr>
          <w:rFonts w:ascii="Times New Roman" w:hAnsi="Times New Roman"/>
          <w:sz w:val="28"/>
          <w:szCs w:val="28"/>
        </w:rPr>
      </w:pPr>
    </w:p>
    <w:p w14:paraId="1697C3F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 Основными формами государственной поддержки инженерной деятельности являются:</w:t>
      </w:r>
    </w:p>
    <w:p w14:paraId="574487F5"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 предоставление государственных гарантий по кредитам, а также субсидирование кредитов, привлекаемых для реализации проектов в рамках программ поддержки и развития инженерной деятельности в Российской Федерации, по проектам имеющих значительное общественное, социальное значение;</w:t>
      </w:r>
    </w:p>
    <w:p w14:paraId="7B209D9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2) финансирование, включая софинансирование, в том числе через взносы в уставный капитал, проектов, связанных с осуществлением инженерной деятельности и имеющих значительное общественное, </w:t>
      </w:r>
      <w:r w:rsidRPr="002A1F25">
        <w:rPr>
          <w:rFonts w:ascii="Times New Roman" w:hAnsi="Times New Roman"/>
          <w:sz w:val="28"/>
          <w:szCs w:val="28"/>
        </w:rPr>
        <w:lastRenderedPageBreak/>
        <w:t>социальное значение, включая инструменты государственного частного партнерства;</w:t>
      </w:r>
    </w:p>
    <w:p w14:paraId="2D499C2B"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 предоставление льгот по уплате налогов, сборов, таможенных и иных платежей в соответствии с действующим законодательством, по проектам имеющих значительное общественное, социальное значение;</w:t>
      </w:r>
    </w:p>
    <w:p w14:paraId="7BF8E506"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4) предоставление консультационной и информационной поддержки субъектам инженерной деятельности государственными ведомствами, организациями и учреждениями в рамках своих полномочий. </w:t>
      </w:r>
    </w:p>
    <w:p w14:paraId="16771B5B"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ab/>
        <w:t>2. Государственная поддержка инженерной деятельности может осуществляться Российской Федерацией, субъектами Российской Федерации, органами местного самоуправления также в иных формах, не противоречащих законодательству Российской Федерации.</w:t>
      </w:r>
    </w:p>
    <w:p w14:paraId="7261356B" w14:textId="77777777" w:rsidR="002A1F25" w:rsidRPr="002A1F25" w:rsidRDefault="002A1F25" w:rsidP="002A1F25">
      <w:pPr>
        <w:spacing w:after="0" w:line="276" w:lineRule="auto"/>
        <w:ind w:firstLine="709"/>
        <w:jc w:val="both"/>
        <w:rPr>
          <w:rFonts w:ascii="Times New Roman" w:hAnsi="Times New Roman"/>
          <w:sz w:val="28"/>
          <w:szCs w:val="28"/>
        </w:rPr>
      </w:pPr>
    </w:p>
    <w:p w14:paraId="164B2F07" w14:textId="77777777" w:rsidR="002A1F25" w:rsidRPr="002A1F25" w:rsidRDefault="002A1F25" w:rsidP="002A1F25">
      <w:pPr>
        <w:spacing w:after="0" w:line="276" w:lineRule="auto"/>
        <w:ind w:firstLine="709"/>
        <w:jc w:val="center"/>
        <w:rPr>
          <w:rFonts w:ascii="Times New Roman" w:hAnsi="Times New Roman"/>
          <w:b/>
          <w:sz w:val="28"/>
          <w:szCs w:val="28"/>
        </w:rPr>
      </w:pPr>
      <w:r w:rsidRPr="002A1F25">
        <w:rPr>
          <w:rFonts w:ascii="Times New Roman" w:hAnsi="Times New Roman"/>
          <w:b/>
          <w:sz w:val="28"/>
          <w:szCs w:val="28"/>
        </w:rPr>
        <w:t>ГЛАВА 2. ИНЖЕНЕРНАЯ ДЕЯТЕЛЬНОСТЬ</w:t>
      </w:r>
    </w:p>
    <w:p w14:paraId="5D57DB69" w14:textId="77777777" w:rsidR="002A1F25" w:rsidRPr="002A1F25" w:rsidRDefault="002A1F25" w:rsidP="002A1F25">
      <w:pPr>
        <w:spacing w:after="0" w:line="276" w:lineRule="auto"/>
        <w:ind w:firstLine="709"/>
        <w:jc w:val="both"/>
        <w:rPr>
          <w:rFonts w:ascii="Times New Roman" w:hAnsi="Times New Roman"/>
          <w:sz w:val="28"/>
          <w:szCs w:val="28"/>
        </w:rPr>
      </w:pPr>
    </w:p>
    <w:p w14:paraId="0E892A02" w14:textId="77777777" w:rsidR="002A1F25" w:rsidRPr="002A1F25" w:rsidRDefault="002A1F25" w:rsidP="002A1F25">
      <w:pPr>
        <w:spacing w:after="0" w:line="276" w:lineRule="auto"/>
        <w:ind w:firstLine="284"/>
        <w:jc w:val="both"/>
        <w:rPr>
          <w:rFonts w:ascii="Times New Roman" w:hAnsi="Times New Roman"/>
          <w:b/>
          <w:sz w:val="28"/>
          <w:szCs w:val="28"/>
        </w:rPr>
      </w:pPr>
      <w:r w:rsidRPr="002A1F25">
        <w:rPr>
          <w:rFonts w:ascii="Times New Roman" w:hAnsi="Times New Roman"/>
          <w:sz w:val="28"/>
          <w:szCs w:val="28"/>
        </w:rPr>
        <w:tab/>
      </w:r>
      <w:r w:rsidRPr="002A1F25">
        <w:rPr>
          <w:rFonts w:ascii="Times New Roman" w:hAnsi="Times New Roman"/>
          <w:b/>
          <w:sz w:val="28"/>
          <w:szCs w:val="28"/>
        </w:rPr>
        <w:t>Статья 7. Субъекты инженерной деятельности</w:t>
      </w:r>
    </w:p>
    <w:p w14:paraId="3F1D408E" w14:textId="77777777" w:rsidR="002A1F25" w:rsidRPr="002A1F25" w:rsidRDefault="002A1F25" w:rsidP="002A1F25">
      <w:pPr>
        <w:spacing w:after="0" w:line="276" w:lineRule="auto"/>
        <w:ind w:firstLine="709"/>
        <w:jc w:val="both"/>
        <w:rPr>
          <w:rFonts w:ascii="Times New Roman" w:hAnsi="Times New Roman"/>
          <w:sz w:val="28"/>
          <w:szCs w:val="28"/>
        </w:rPr>
      </w:pPr>
    </w:p>
    <w:p w14:paraId="60425968"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w:t>
      </w:r>
      <w:r w:rsidRPr="002A1F25">
        <w:rPr>
          <w:rFonts w:ascii="Times New Roman" w:hAnsi="Times New Roman"/>
          <w:sz w:val="28"/>
          <w:szCs w:val="28"/>
        </w:rPr>
        <w:tab/>
        <w:t>Субъектами инженерной деятельности являются профессиональные инженеры, инженеры-кандидаты и юридические лица.</w:t>
      </w:r>
    </w:p>
    <w:p w14:paraId="6C6CD21B" w14:textId="79F2CD7E"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w:t>
      </w:r>
      <w:r w:rsidRPr="002A1F25">
        <w:rPr>
          <w:rFonts w:ascii="Times New Roman" w:hAnsi="Times New Roman"/>
          <w:sz w:val="28"/>
          <w:szCs w:val="28"/>
        </w:rPr>
        <w:tab/>
        <w:t>Юридические лица, осуществляющие инженерную деятельность могут создават</w:t>
      </w:r>
      <w:r w:rsidR="00110729">
        <w:rPr>
          <w:rFonts w:ascii="Times New Roman" w:hAnsi="Times New Roman"/>
          <w:sz w:val="28"/>
          <w:szCs w:val="28"/>
        </w:rPr>
        <w:t>ься в форме инженерных центров,</w:t>
      </w:r>
      <w:r w:rsidRPr="002A1F25">
        <w:rPr>
          <w:rFonts w:ascii="Times New Roman" w:hAnsi="Times New Roman"/>
          <w:sz w:val="28"/>
          <w:szCs w:val="28"/>
        </w:rPr>
        <w:t xml:space="preserve"> инжиниринговых центров</w:t>
      </w:r>
      <w:r w:rsidR="00110729">
        <w:rPr>
          <w:rFonts w:ascii="Times New Roman" w:hAnsi="Times New Roman"/>
          <w:sz w:val="28"/>
          <w:szCs w:val="28"/>
        </w:rPr>
        <w:t xml:space="preserve"> и инжиниринговых компаний</w:t>
      </w:r>
      <w:r w:rsidRPr="002A1F25">
        <w:rPr>
          <w:rFonts w:ascii="Times New Roman" w:hAnsi="Times New Roman"/>
          <w:sz w:val="28"/>
          <w:szCs w:val="28"/>
        </w:rPr>
        <w:t>.</w:t>
      </w:r>
    </w:p>
    <w:p w14:paraId="25C54228" w14:textId="77777777" w:rsidR="002A1F25" w:rsidRPr="002A1F25" w:rsidRDefault="002A1F25" w:rsidP="002A1F25">
      <w:pPr>
        <w:spacing w:after="0" w:line="276" w:lineRule="auto"/>
        <w:ind w:firstLine="709"/>
        <w:jc w:val="both"/>
        <w:rPr>
          <w:rFonts w:ascii="Times New Roman" w:hAnsi="Times New Roman"/>
          <w:sz w:val="28"/>
          <w:szCs w:val="28"/>
        </w:rPr>
      </w:pPr>
    </w:p>
    <w:p w14:paraId="1B87C52F"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 xml:space="preserve">Статья 8. Инженерный центр </w:t>
      </w:r>
    </w:p>
    <w:p w14:paraId="42A46EF2" w14:textId="77777777" w:rsidR="002A1F25" w:rsidRPr="002A1F25" w:rsidRDefault="002A1F25" w:rsidP="002A1F25">
      <w:pPr>
        <w:spacing w:after="0" w:line="276" w:lineRule="auto"/>
        <w:ind w:firstLine="709"/>
        <w:jc w:val="both"/>
        <w:rPr>
          <w:rFonts w:ascii="Times New Roman" w:hAnsi="Times New Roman"/>
          <w:sz w:val="28"/>
          <w:szCs w:val="28"/>
        </w:rPr>
      </w:pPr>
    </w:p>
    <w:p w14:paraId="39410FB5"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Инженерные центры – юридические лица, самостоятельно занимающиеся разработкой (конструированием и проектированием), созданием (производством), использованием (эксплуатацией) и реализацией (распространением) продукции и объектов недвижимости в собственных интересах с использованием труда инженеров, профессиональных инженеров. </w:t>
      </w:r>
    </w:p>
    <w:p w14:paraId="10046BC6" w14:textId="77777777" w:rsidR="002A1F25" w:rsidRPr="002A1F25" w:rsidRDefault="002A1F25" w:rsidP="002A1F25">
      <w:pPr>
        <w:spacing w:after="0" w:line="276" w:lineRule="auto"/>
        <w:ind w:firstLine="709"/>
        <w:jc w:val="both"/>
        <w:rPr>
          <w:rFonts w:ascii="Times New Roman" w:hAnsi="Times New Roman"/>
          <w:sz w:val="28"/>
          <w:szCs w:val="28"/>
        </w:rPr>
      </w:pPr>
    </w:p>
    <w:p w14:paraId="14A73651"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9. Инжиниринговый центр</w:t>
      </w:r>
    </w:p>
    <w:p w14:paraId="6DDB7B6B" w14:textId="77777777" w:rsidR="002A1F25" w:rsidRPr="002A1F25" w:rsidRDefault="002A1F25" w:rsidP="002A1F25">
      <w:pPr>
        <w:spacing w:after="0" w:line="276" w:lineRule="auto"/>
        <w:ind w:firstLine="709"/>
        <w:jc w:val="both"/>
        <w:rPr>
          <w:rFonts w:ascii="Times New Roman" w:hAnsi="Times New Roman"/>
          <w:sz w:val="28"/>
          <w:szCs w:val="28"/>
        </w:rPr>
      </w:pPr>
    </w:p>
    <w:p w14:paraId="181AA85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w:t>
      </w:r>
      <w:r w:rsidRPr="002A1F25">
        <w:rPr>
          <w:rFonts w:ascii="Times New Roman" w:hAnsi="Times New Roman"/>
          <w:sz w:val="28"/>
          <w:szCs w:val="28"/>
        </w:rPr>
        <w:tab/>
        <w:t xml:space="preserve">Инжиниринговый центр – юридическое лицо, в качестве основного вида деятельности осуществляющего инжиниринговую деятельность. </w:t>
      </w:r>
    </w:p>
    <w:p w14:paraId="51B8DDCF"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w:t>
      </w:r>
      <w:r w:rsidRPr="002A1F25">
        <w:rPr>
          <w:rFonts w:ascii="Times New Roman" w:hAnsi="Times New Roman"/>
          <w:sz w:val="28"/>
          <w:szCs w:val="28"/>
        </w:rPr>
        <w:tab/>
        <w:t>Руководство инжиниринговым центром может осуществляться только профессиональным инженером.</w:t>
      </w:r>
    </w:p>
    <w:p w14:paraId="3C221DA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lastRenderedPageBreak/>
        <w:t>3.</w:t>
      </w:r>
      <w:r w:rsidRPr="002A1F25">
        <w:rPr>
          <w:rFonts w:ascii="Times New Roman" w:hAnsi="Times New Roman"/>
          <w:sz w:val="28"/>
          <w:szCs w:val="28"/>
        </w:rPr>
        <w:tab/>
        <w:t xml:space="preserve">Для осуществления деятельности инжиниринговый центр должен являться членом профессионального общественного объединения инженеров субъекта Российской Федерации. </w:t>
      </w:r>
    </w:p>
    <w:p w14:paraId="03D74B49" w14:textId="77777777" w:rsid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4.</w:t>
      </w:r>
      <w:r w:rsidRPr="002A1F25">
        <w:rPr>
          <w:rFonts w:ascii="Times New Roman" w:hAnsi="Times New Roman"/>
          <w:sz w:val="28"/>
          <w:szCs w:val="28"/>
        </w:rPr>
        <w:tab/>
        <w:t>Инжиниринговый центр праве осуществлять иные виды деятельности, помимо указанных в части 1 настоящей статьи.</w:t>
      </w:r>
    </w:p>
    <w:p w14:paraId="0CFDF19A" w14:textId="77777777" w:rsidR="00110729" w:rsidRDefault="00110729" w:rsidP="002A1F25">
      <w:pPr>
        <w:spacing w:after="0" w:line="276" w:lineRule="auto"/>
        <w:ind w:firstLine="709"/>
        <w:jc w:val="both"/>
        <w:rPr>
          <w:rFonts w:ascii="Times New Roman" w:hAnsi="Times New Roman"/>
          <w:sz w:val="28"/>
          <w:szCs w:val="28"/>
        </w:rPr>
      </w:pPr>
    </w:p>
    <w:p w14:paraId="3DE62BB0" w14:textId="2465835D" w:rsidR="00110729" w:rsidRPr="00110729" w:rsidRDefault="00110729" w:rsidP="00110729">
      <w:pPr>
        <w:spacing w:after="0" w:line="276" w:lineRule="auto"/>
        <w:ind w:firstLine="709"/>
        <w:jc w:val="both"/>
        <w:rPr>
          <w:rFonts w:ascii="Times New Roman" w:hAnsi="Times New Roman"/>
          <w:b/>
          <w:sz w:val="28"/>
          <w:szCs w:val="28"/>
        </w:rPr>
      </w:pPr>
      <w:r>
        <w:rPr>
          <w:rFonts w:ascii="Times New Roman" w:hAnsi="Times New Roman"/>
          <w:b/>
          <w:sz w:val="28"/>
          <w:szCs w:val="28"/>
        </w:rPr>
        <w:t>Статья 10</w:t>
      </w:r>
      <w:r w:rsidRPr="00110729">
        <w:rPr>
          <w:rFonts w:ascii="Times New Roman" w:hAnsi="Times New Roman"/>
          <w:b/>
          <w:sz w:val="28"/>
          <w:szCs w:val="28"/>
        </w:rPr>
        <w:t xml:space="preserve">. Инжиниринговая компания </w:t>
      </w:r>
    </w:p>
    <w:p w14:paraId="4226CE49" w14:textId="77777777" w:rsidR="00110729" w:rsidRPr="00110729" w:rsidRDefault="00110729" w:rsidP="00110729">
      <w:pPr>
        <w:spacing w:after="0" w:line="276" w:lineRule="auto"/>
        <w:ind w:firstLine="709"/>
        <w:jc w:val="both"/>
        <w:rPr>
          <w:rFonts w:ascii="Times New Roman" w:hAnsi="Times New Roman"/>
          <w:sz w:val="28"/>
          <w:szCs w:val="28"/>
        </w:rPr>
      </w:pPr>
    </w:p>
    <w:p w14:paraId="65C4AE12" w14:textId="77777777" w:rsidR="00110729" w:rsidRPr="00110729" w:rsidRDefault="00110729" w:rsidP="00110729">
      <w:pPr>
        <w:spacing w:after="0" w:line="276" w:lineRule="auto"/>
        <w:ind w:firstLine="709"/>
        <w:jc w:val="both"/>
        <w:rPr>
          <w:rFonts w:ascii="Times New Roman" w:hAnsi="Times New Roman"/>
          <w:sz w:val="28"/>
          <w:szCs w:val="28"/>
        </w:rPr>
      </w:pPr>
      <w:r w:rsidRPr="00110729">
        <w:rPr>
          <w:rFonts w:ascii="Times New Roman" w:hAnsi="Times New Roman"/>
          <w:sz w:val="28"/>
          <w:szCs w:val="28"/>
        </w:rPr>
        <w:t>1. Инжиниринговая компания – это юридическое лицо, специально созданное для оказания инженерно-консультационных услуг в различных сферах, отраслях и направлениях инженерной деятельности.</w:t>
      </w:r>
    </w:p>
    <w:p w14:paraId="4556C36D" w14:textId="77777777" w:rsidR="00110729" w:rsidRPr="00110729" w:rsidRDefault="00110729" w:rsidP="00110729">
      <w:pPr>
        <w:spacing w:after="0" w:line="276" w:lineRule="auto"/>
        <w:ind w:firstLine="709"/>
        <w:jc w:val="both"/>
        <w:rPr>
          <w:rFonts w:ascii="Times New Roman" w:hAnsi="Times New Roman"/>
          <w:sz w:val="28"/>
          <w:szCs w:val="28"/>
        </w:rPr>
      </w:pPr>
    </w:p>
    <w:p w14:paraId="052A545A" w14:textId="2C94131A" w:rsidR="00110729" w:rsidRPr="002A1F25" w:rsidRDefault="00110729" w:rsidP="00110729">
      <w:pPr>
        <w:spacing w:after="0" w:line="276" w:lineRule="auto"/>
        <w:ind w:firstLine="709"/>
        <w:jc w:val="both"/>
        <w:rPr>
          <w:rFonts w:ascii="Times New Roman" w:hAnsi="Times New Roman"/>
          <w:sz w:val="28"/>
          <w:szCs w:val="28"/>
        </w:rPr>
      </w:pPr>
      <w:r w:rsidRPr="00110729">
        <w:rPr>
          <w:rFonts w:ascii="Times New Roman" w:hAnsi="Times New Roman"/>
          <w:sz w:val="28"/>
          <w:szCs w:val="28"/>
        </w:rPr>
        <w:t>2. Для инжиниринговой компании предоставление инженерно-консультационных услуг является основной деятельностью, а доход от предпринимательской деятельности в сфере инжиниринга является основным источником достижения предпринимательских целей.</w:t>
      </w:r>
    </w:p>
    <w:p w14:paraId="756FDFEC" w14:textId="77777777" w:rsidR="002A1F25" w:rsidRPr="002A1F25" w:rsidRDefault="002A1F25" w:rsidP="002A1F25">
      <w:pPr>
        <w:spacing w:after="0" w:line="276" w:lineRule="auto"/>
        <w:ind w:firstLine="709"/>
        <w:jc w:val="both"/>
        <w:rPr>
          <w:rFonts w:ascii="Times New Roman" w:hAnsi="Times New Roman"/>
          <w:sz w:val="28"/>
          <w:szCs w:val="28"/>
        </w:rPr>
      </w:pPr>
    </w:p>
    <w:p w14:paraId="5FEE479C" w14:textId="2D1E4E75"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1</w:t>
      </w:r>
      <w:r w:rsidR="00110729">
        <w:rPr>
          <w:rFonts w:ascii="Times New Roman" w:hAnsi="Times New Roman"/>
          <w:b/>
          <w:sz w:val="28"/>
          <w:szCs w:val="28"/>
        </w:rPr>
        <w:t>1</w:t>
      </w:r>
      <w:r w:rsidRPr="002A1F25">
        <w:rPr>
          <w:rFonts w:ascii="Times New Roman" w:hAnsi="Times New Roman"/>
          <w:b/>
          <w:sz w:val="28"/>
          <w:szCs w:val="28"/>
        </w:rPr>
        <w:t>. Профессиональный инженер</w:t>
      </w:r>
    </w:p>
    <w:p w14:paraId="533E14A5" w14:textId="77777777" w:rsidR="002A1F25" w:rsidRPr="002A1F25" w:rsidRDefault="002A1F25" w:rsidP="002A1F25">
      <w:pPr>
        <w:spacing w:after="0" w:line="276" w:lineRule="auto"/>
        <w:ind w:firstLine="709"/>
        <w:jc w:val="both"/>
        <w:rPr>
          <w:rFonts w:ascii="Times New Roman" w:hAnsi="Times New Roman"/>
          <w:sz w:val="28"/>
          <w:szCs w:val="28"/>
        </w:rPr>
      </w:pPr>
    </w:p>
    <w:p w14:paraId="0FAAEA24" w14:textId="18DD9368"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w:t>
      </w:r>
      <w:r w:rsidRPr="002A1F25">
        <w:rPr>
          <w:rFonts w:ascii="Times New Roman" w:hAnsi="Times New Roman"/>
          <w:sz w:val="28"/>
          <w:szCs w:val="28"/>
        </w:rPr>
        <w:tab/>
        <w:t>Профессиональную инженерную деятельность осуществляет физическое лицо, получившее</w:t>
      </w:r>
      <w:r w:rsidR="00231DFF">
        <w:rPr>
          <w:rFonts w:ascii="Times New Roman" w:hAnsi="Times New Roman"/>
          <w:sz w:val="28"/>
          <w:szCs w:val="28"/>
        </w:rPr>
        <w:t xml:space="preserve"> в соответствии с установленным</w:t>
      </w:r>
      <w:r w:rsidRPr="002A1F25">
        <w:rPr>
          <w:rFonts w:ascii="Times New Roman" w:hAnsi="Times New Roman"/>
          <w:sz w:val="28"/>
          <w:szCs w:val="28"/>
        </w:rPr>
        <w:t xml:space="preserve"> соответствующим Законом порядке статус профессионального инженера. </w:t>
      </w:r>
    </w:p>
    <w:p w14:paraId="2AE525A5"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Использование понятия «профессиональный инженер» или словосочетаний, включающих этот термин, допускается только в отношении физических лиц, сведения о которых внесены в Единый реестр профессиональных инженеров в порядке, установленном законом.</w:t>
      </w:r>
    </w:p>
    <w:p w14:paraId="33E1F81E" w14:textId="227C0944"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3. Особенности правового статуса профессионального инженера и регулирования его деятельности определяются Законом. </w:t>
      </w:r>
    </w:p>
    <w:p w14:paraId="7EF8742E" w14:textId="77777777" w:rsidR="002A1F25" w:rsidRPr="002A1F25" w:rsidRDefault="002A1F25" w:rsidP="002A1F25">
      <w:pPr>
        <w:spacing w:after="0" w:line="276" w:lineRule="auto"/>
        <w:ind w:firstLine="709"/>
        <w:jc w:val="both"/>
        <w:rPr>
          <w:rFonts w:ascii="Times New Roman" w:hAnsi="Times New Roman"/>
          <w:sz w:val="28"/>
          <w:szCs w:val="28"/>
        </w:rPr>
      </w:pPr>
    </w:p>
    <w:p w14:paraId="1C8E0E63" w14:textId="78B1BF0C" w:rsidR="002A1F25" w:rsidRPr="002A1F25" w:rsidRDefault="00110729" w:rsidP="002A1F25">
      <w:pPr>
        <w:spacing w:after="0" w:line="276" w:lineRule="auto"/>
        <w:ind w:firstLine="709"/>
        <w:jc w:val="both"/>
        <w:rPr>
          <w:rFonts w:ascii="Times New Roman" w:hAnsi="Times New Roman"/>
          <w:b/>
          <w:sz w:val="28"/>
          <w:szCs w:val="28"/>
        </w:rPr>
      </w:pPr>
      <w:r>
        <w:rPr>
          <w:rFonts w:ascii="Times New Roman" w:hAnsi="Times New Roman"/>
          <w:b/>
          <w:sz w:val="28"/>
          <w:szCs w:val="28"/>
        </w:rPr>
        <w:t>Статья 12</w:t>
      </w:r>
      <w:r w:rsidR="002A1F25" w:rsidRPr="002A1F25">
        <w:rPr>
          <w:rFonts w:ascii="Times New Roman" w:hAnsi="Times New Roman"/>
          <w:b/>
          <w:sz w:val="28"/>
          <w:szCs w:val="28"/>
        </w:rPr>
        <w:t xml:space="preserve">. </w:t>
      </w:r>
      <w:r w:rsidR="00F26267">
        <w:rPr>
          <w:rFonts w:ascii="Times New Roman" w:hAnsi="Times New Roman"/>
          <w:b/>
          <w:sz w:val="28"/>
          <w:szCs w:val="28"/>
        </w:rPr>
        <w:t>Основания для осуществления инженерной деятельности</w:t>
      </w:r>
    </w:p>
    <w:p w14:paraId="10CAA13E" w14:textId="77777777" w:rsidR="002A1F25" w:rsidRPr="002A1F25" w:rsidRDefault="002A1F25" w:rsidP="002A1F25">
      <w:pPr>
        <w:spacing w:after="0" w:line="276" w:lineRule="auto"/>
        <w:ind w:firstLine="709"/>
        <w:jc w:val="both"/>
        <w:rPr>
          <w:rFonts w:ascii="Times New Roman" w:hAnsi="Times New Roman"/>
          <w:sz w:val="28"/>
          <w:szCs w:val="28"/>
        </w:rPr>
      </w:pPr>
    </w:p>
    <w:p w14:paraId="4898809E" w14:textId="20E952A6"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 Инженерная деятельность осуществляется на основании трудового договора, заключенного между работодателем и работником (субъектом инженерно</w:t>
      </w:r>
      <w:r w:rsidR="007658C7">
        <w:rPr>
          <w:rFonts w:ascii="Times New Roman" w:hAnsi="Times New Roman"/>
          <w:sz w:val="28"/>
          <w:szCs w:val="28"/>
        </w:rPr>
        <w:t>й деятельности), или</w:t>
      </w:r>
      <w:r w:rsidR="00F26267">
        <w:rPr>
          <w:rFonts w:ascii="Times New Roman" w:hAnsi="Times New Roman"/>
          <w:sz w:val="28"/>
          <w:szCs w:val="28"/>
        </w:rPr>
        <w:t xml:space="preserve"> гражданско-правового</w:t>
      </w:r>
      <w:r w:rsidR="007658C7">
        <w:rPr>
          <w:rFonts w:ascii="Times New Roman" w:hAnsi="Times New Roman"/>
          <w:sz w:val="28"/>
          <w:szCs w:val="28"/>
        </w:rPr>
        <w:t xml:space="preserve"> договора</w:t>
      </w:r>
      <w:r w:rsidRPr="002A1F25">
        <w:rPr>
          <w:rFonts w:ascii="Times New Roman" w:hAnsi="Times New Roman"/>
          <w:sz w:val="28"/>
          <w:szCs w:val="28"/>
        </w:rPr>
        <w:t>, заключенного в простой письменной форме между заказчиком и субъектом инженерной деятельности.</w:t>
      </w:r>
    </w:p>
    <w:p w14:paraId="1D8B16FA" w14:textId="32147994"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2.  Обязательными условиями </w:t>
      </w:r>
      <w:r w:rsidR="00F26267">
        <w:rPr>
          <w:rFonts w:ascii="Times New Roman" w:hAnsi="Times New Roman"/>
          <w:sz w:val="28"/>
          <w:szCs w:val="28"/>
        </w:rPr>
        <w:t xml:space="preserve">гражданско-правового </w:t>
      </w:r>
      <w:r w:rsidRPr="002A1F25">
        <w:rPr>
          <w:rFonts w:ascii="Times New Roman" w:hAnsi="Times New Roman"/>
          <w:sz w:val="28"/>
          <w:szCs w:val="28"/>
        </w:rPr>
        <w:t>договора являются:</w:t>
      </w:r>
    </w:p>
    <w:p w14:paraId="7BFD25AC"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lastRenderedPageBreak/>
        <w:t xml:space="preserve">1)  описание планируемого результата инженерной деятельности в соответствии с договором; </w:t>
      </w:r>
    </w:p>
    <w:p w14:paraId="399B21CF"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сроки предоставления заказчику результатов инженерной деятельности.</w:t>
      </w:r>
    </w:p>
    <w:p w14:paraId="0F6CD273"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 права и обязанности сторон при осуществлении инженерной деятельности в соответствии со статьей 13 настоящего Федерального закона;</w:t>
      </w:r>
    </w:p>
    <w:p w14:paraId="5CD24DDB"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5) сведения о профессиональном общественном объединении инженеров, членом которой является субъект инженерной деятельности (наименование такой организации, ее основной государственный регистрационный номер, идентификационный номер налогоплательщика и другие сведения);</w:t>
      </w:r>
    </w:p>
    <w:p w14:paraId="0B01C0B9"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7) сведения о заключенном в соответствии со статьей 12 настоящего Федерального закона договоре страхования гражданской ответственности субъекта инженерной деятельности и максимальном размере подлежащих возмещению убытков в случае их причинения заказчику в результате виновных действий субъекта инженерной деятельности.</w:t>
      </w:r>
    </w:p>
    <w:p w14:paraId="5D4B3DD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 4. К договору об осуществлении инженерной деятельности прилагается копия обязательного договора страхования ответственности, заключенного субъектом инженерной деятельности в соответствии со статьей 12 настоящего Федерального закона.</w:t>
      </w:r>
    </w:p>
    <w:p w14:paraId="2A9049A2" w14:textId="77777777" w:rsidR="002A1F25" w:rsidRPr="002A1F25" w:rsidRDefault="002A1F25" w:rsidP="002A1F25">
      <w:pPr>
        <w:spacing w:after="0" w:line="276" w:lineRule="auto"/>
        <w:ind w:firstLine="709"/>
        <w:jc w:val="both"/>
        <w:rPr>
          <w:rFonts w:ascii="Times New Roman" w:hAnsi="Times New Roman"/>
          <w:sz w:val="28"/>
          <w:szCs w:val="28"/>
        </w:rPr>
      </w:pPr>
    </w:p>
    <w:p w14:paraId="7C658E3C" w14:textId="77777777" w:rsidR="002A1F25" w:rsidRPr="002A1F25" w:rsidRDefault="002A1F25" w:rsidP="002A1F25">
      <w:pPr>
        <w:spacing w:after="0" w:line="276" w:lineRule="auto"/>
        <w:ind w:firstLine="709"/>
        <w:jc w:val="both"/>
        <w:rPr>
          <w:rFonts w:ascii="Times New Roman" w:hAnsi="Times New Roman"/>
          <w:sz w:val="28"/>
          <w:szCs w:val="28"/>
        </w:rPr>
      </w:pPr>
    </w:p>
    <w:p w14:paraId="5F0E9173" w14:textId="1845DE48"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1</w:t>
      </w:r>
      <w:r w:rsidR="00110729">
        <w:rPr>
          <w:rFonts w:ascii="Times New Roman" w:hAnsi="Times New Roman"/>
          <w:b/>
          <w:sz w:val="28"/>
          <w:szCs w:val="28"/>
        </w:rPr>
        <w:t>3</w:t>
      </w:r>
      <w:r w:rsidRPr="002A1F25">
        <w:rPr>
          <w:rFonts w:ascii="Times New Roman" w:hAnsi="Times New Roman"/>
          <w:b/>
          <w:sz w:val="28"/>
          <w:szCs w:val="28"/>
        </w:rPr>
        <w:t>. Договор обязательного страхования ответственности субъекта инженерной деятельности при осуществлении инженерной деятельности</w:t>
      </w:r>
    </w:p>
    <w:p w14:paraId="4CEEDA25" w14:textId="77777777" w:rsidR="002A1F25" w:rsidRPr="002A1F25" w:rsidRDefault="002A1F25" w:rsidP="002A1F25">
      <w:pPr>
        <w:spacing w:after="0" w:line="276" w:lineRule="auto"/>
        <w:ind w:firstLine="709"/>
        <w:jc w:val="both"/>
        <w:rPr>
          <w:rFonts w:ascii="Times New Roman" w:hAnsi="Times New Roman"/>
          <w:sz w:val="28"/>
          <w:szCs w:val="28"/>
        </w:rPr>
      </w:pPr>
    </w:p>
    <w:p w14:paraId="0233907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w:t>
      </w:r>
      <w:r w:rsidRPr="002A1F25">
        <w:rPr>
          <w:rFonts w:ascii="Times New Roman" w:hAnsi="Times New Roman"/>
          <w:sz w:val="28"/>
          <w:szCs w:val="28"/>
        </w:rPr>
        <w:tab/>
        <w:t xml:space="preserve">Профессиональные инженеры и инжиниринговые центры обязаны осуществлять страхование своей ответственности при осуществлении инженерной деятельности. </w:t>
      </w:r>
    </w:p>
    <w:p w14:paraId="0F39E29A"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w:t>
      </w:r>
      <w:r w:rsidRPr="002A1F25">
        <w:rPr>
          <w:rFonts w:ascii="Times New Roman" w:hAnsi="Times New Roman"/>
          <w:sz w:val="28"/>
          <w:szCs w:val="28"/>
        </w:rPr>
        <w:tab/>
        <w:t>Объектом страхования по договору обязательного страхования ответственности субъекта инженерной деятельности при осуществлении инженерной деятельности (далее - договор обязательного страхования ответственности) являются имущественные интересы, связанные с риском ответственности субъекта инженерной деятельности (страхователя) по обязательствам, возникающим вследствие причинения ущерба заказчику, заключившему договор на осуществление инженерной деятельности, и (или) третьим лицам.</w:t>
      </w:r>
    </w:p>
    <w:p w14:paraId="3AB6D85C"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w:t>
      </w:r>
      <w:r w:rsidRPr="002A1F25">
        <w:rPr>
          <w:rFonts w:ascii="Times New Roman" w:hAnsi="Times New Roman"/>
          <w:sz w:val="28"/>
          <w:szCs w:val="28"/>
        </w:rPr>
        <w:tab/>
        <w:t xml:space="preserve">Страховым случаем по договору обязательного страхования ответственности является установленный вступившим в законную силу </w:t>
      </w:r>
      <w:r w:rsidRPr="002A1F25">
        <w:rPr>
          <w:rFonts w:ascii="Times New Roman" w:hAnsi="Times New Roman"/>
          <w:sz w:val="28"/>
          <w:szCs w:val="28"/>
        </w:rPr>
        <w:lastRenderedPageBreak/>
        <w:t>решением арбитражного суда или признанный страховщиком факт причинения ущерба действиями (бездействием) субъекта инженерной деятельности в результате нарушения требований профессиональных стандартов инженерной деятельности, установленных профессиональным общественным объединением инженеров, членом которой являлся субъект инженерной деятельности на момент причинения ущерба.</w:t>
      </w:r>
    </w:p>
    <w:p w14:paraId="1397049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4.</w:t>
      </w:r>
      <w:r w:rsidRPr="002A1F25">
        <w:rPr>
          <w:rFonts w:ascii="Times New Roman" w:hAnsi="Times New Roman"/>
          <w:sz w:val="28"/>
          <w:szCs w:val="28"/>
        </w:rPr>
        <w:tab/>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14:paraId="2396B233"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5.</w:t>
      </w:r>
      <w:r w:rsidRPr="002A1F25">
        <w:rPr>
          <w:rFonts w:ascii="Times New Roman" w:hAnsi="Times New Roman"/>
          <w:sz w:val="28"/>
          <w:szCs w:val="28"/>
        </w:rPr>
        <w:tab/>
        <w:t>Договор обязательного страхования ответственности заключается членом профессионального общественного объединения инженеров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14:paraId="673F169B"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6.</w:t>
      </w:r>
      <w:r w:rsidRPr="002A1F25">
        <w:rPr>
          <w:rFonts w:ascii="Times New Roman" w:hAnsi="Times New Roman"/>
          <w:sz w:val="28"/>
          <w:szCs w:val="28"/>
        </w:rPr>
        <w:tab/>
        <w:t>Член профессионального общественного объединения инженеров вправе не страховать ответственность субъекта инженерной деятельности на период приостановления права осуществления им инженерной деятельности.</w:t>
      </w:r>
    </w:p>
    <w:p w14:paraId="7A532E78"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7.</w:t>
      </w:r>
      <w:r w:rsidRPr="002A1F25">
        <w:rPr>
          <w:rFonts w:ascii="Times New Roman" w:hAnsi="Times New Roman"/>
          <w:sz w:val="28"/>
          <w:szCs w:val="28"/>
        </w:rPr>
        <w:tab/>
        <w:t>Страховой тариф по договору обязательного страхования ответственности может определяться страховщиками в зависимости от стажа осуществления инженерной деятельности субъектом инженерной деятельности, количества предыдущих страховых случаев и иных влияющих на степень риска причинения ущерба обстоятельств.</w:t>
      </w:r>
    </w:p>
    <w:p w14:paraId="642A9C9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Договор обязательного страхования ответственности может предусматривать уплату субъектом инженерной деятельности страховой премии в рассрочку и сроки уплаты страховых взносов.</w:t>
      </w:r>
    </w:p>
    <w:p w14:paraId="51C63561"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14:paraId="3BFAB2FD"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8.</w:t>
      </w:r>
      <w:r w:rsidRPr="002A1F25">
        <w:rPr>
          <w:rFonts w:ascii="Times New Roman" w:hAnsi="Times New Roman"/>
          <w:sz w:val="28"/>
          <w:szCs w:val="28"/>
        </w:rPr>
        <w:tab/>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14:paraId="1BB16B34" w14:textId="2B1342F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Контроль за осуществлением своими членами обязательного страхования ответственности проводится профессиональным общественным объединением инженеров</w:t>
      </w:r>
      <w:r w:rsidR="006A262E">
        <w:rPr>
          <w:rFonts w:ascii="Times New Roman" w:hAnsi="Times New Roman"/>
          <w:sz w:val="28"/>
          <w:szCs w:val="28"/>
        </w:rPr>
        <w:t xml:space="preserve">, </w:t>
      </w:r>
      <w:r w:rsidRPr="002A1F25">
        <w:rPr>
          <w:rFonts w:ascii="Times New Roman" w:hAnsi="Times New Roman"/>
          <w:sz w:val="28"/>
          <w:szCs w:val="28"/>
        </w:rPr>
        <w:t xml:space="preserve">которое вправе устанавливать дополнительные не противоречащие законодательству Российской Федерации требования к </w:t>
      </w:r>
      <w:r w:rsidRPr="002A1F25">
        <w:rPr>
          <w:rFonts w:ascii="Times New Roman" w:hAnsi="Times New Roman"/>
          <w:sz w:val="28"/>
          <w:szCs w:val="28"/>
        </w:rPr>
        <w:lastRenderedPageBreak/>
        <w:t>договорам обязательного страхования ответственности, заключаемым членами профессионального общественного объединения инженеров.</w:t>
      </w:r>
    </w:p>
    <w:p w14:paraId="006A74D3" w14:textId="77777777" w:rsidR="002A1F25" w:rsidRPr="002A1F25" w:rsidRDefault="002A1F25" w:rsidP="002A1F25">
      <w:pPr>
        <w:spacing w:after="0" w:line="276" w:lineRule="auto"/>
        <w:ind w:firstLine="709"/>
        <w:jc w:val="both"/>
        <w:rPr>
          <w:rFonts w:ascii="Times New Roman" w:hAnsi="Times New Roman"/>
          <w:sz w:val="28"/>
          <w:szCs w:val="28"/>
        </w:rPr>
      </w:pPr>
    </w:p>
    <w:p w14:paraId="0F106858" w14:textId="3697DD08"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1</w:t>
      </w:r>
      <w:r w:rsidR="00110729">
        <w:rPr>
          <w:rFonts w:ascii="Times New Roman" w:hAnsi="Times New Roman"/>
          <w:b/>
          <w:sz w:val="28"/>
          <w:szCs w:val="28"/>
        </w:rPr>
        <w:t>4</w:t>
      </w:r>
      <w:r w:rsidRPr="002A1F25">
        <w:rPr>
          <w:rFonts w:ascii="Times New Roman" w:hAnsi="Times New Roman"/>
          <w:b/>
          <w:sz w:val="28"/>
          <w:szCs w:val="28"/>
        </w:rPr>
        <w:t xml:space="preserve">. Права и обязанности субъектов инженерной деятельности, заказчика при осуществлении инженерной деятельности </w:t>
      </w:r>
    </w:p>
    <w:p w14:paraId="037FB976" w14:textId="77777777" w:rsidR="002A1F25" w:rsidRPr="002A1F25" w:rsidRDefault="002A1F25" w:rsidP="002A1F25">
      <w:pPr>
        <w:spacing w:after="0" w:line="276" w:lineRule="auto"/>
        <w:ind w:firstLine="709"/>
        <w:jc w:val="both"/>
        <w:rPr>
          <w:rFonts w:ascii="Times New Roman" w:hAnsi="Times New Roman"/>
          <w:sz w:val="28"/>
          <w:szCs w:val="28"/>
        </w:rPr>
      </w:pPr>
    </w:p>
    <w:p w14:paraId="55FA996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 При осуществлении инженерной деятельности субъект инженерной деятельности имеет право:</w:t>
      </w:r>
    </w:p>
    <w:p w14:paraId="09DBE916" w14:textId="6B8E4208"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1) требовать от заказчика обеспечения </w:t>
      </w:r>
      <w:r w:rsidR="00365CFA">
        <w:rPr>
          <w:rFonts w:ascii="Times New Roman" w:hAnsi="Times New Roman"/>
          <w:sz w:val="28"/>
          <w:szCs w:val="28"/>
        </w:rPr>
        <w:t xml:space="preserve">доступа к месту, </w:t>
      </w:r>
      <w:r w:rsidR="00724D23">
        <w:rPr>
          <w:rFonts w:ascii="Times New Roman" w:hAnsi="Times New Roman"/>
          <w:sz w:val="28"/>
          <w:szCs w:val="28"/>
        </w:rPr>
        <w:t>дальнейшего размещения инженерного</w:t>
      </w:r>
      <w:r w:rsidR="00365CFA">
        <w:rPr>
          <w:rFonts w:ascii="Times New Roman" w:hAnsi="Times New Roman"/>
          <w:sz w:val="28"/>
          <w:szCs w:val="28"/>
        </w:rPr>
        <w:t xml:space="preserve"> объект</w:t>
      </w:r>
      <w:r w:rsidR="00724D23">
        <w:rPr>
          <w:rFonts w:ascii="Times New Roman" w:hAnsi="Times New Roman"/>
          <w:sz w:val="28"/>
          <w:szCs w:val="28"/>
        </w:rPr>
        <w:t>а</w:t>
      </w:r>
      <w:r w:rsidR="00365CFA">
        <w:rPr>
          <w:rFonts w:ascii="Times New Roman" w:hAnsi="Times New Roman"/>
          <w:sz w:val="28"/>
          <w:szCs w:val="28"/>
        </w:rPr>
        <w:t>,</w:t>
      </w:r>
      <w:r w:rsidR="00724D23">
        <w:rPr>
          <w:rFonts w:ascii="Times New Roman" w:hAnsi="Times New Roman"/>
          <w:sz w:val="28"/>
          <w:szCs w:val="28"/>
        </w:rPr>
        <w:t xml:space="preserve"> а также</w:t>
      </w:r>
      <w:r w:rsidR="00365CFA">
        <w:rPr>
          <w:rFonts w:ascii="Times New Roman" w:hAnsi="Times New Roman"/>
          <w:sz w:val="28"/>
          <w:szCs w:val="28"/>
        </w:rPr>
        <w:t xml:space="preserve"> </w:t>
      </w:r>
      <w:r w:rsidR="00724D23" w:rsidRPr="002A1F25">
        <w:rPr>
          <w:rFonts w:ascii="Times New Roman" w:hAnsi="Times New Roman"/>
          <w:sz w:val="28"/>
          <w:szCs w:val="28"/>
        </w:rPr>
        <w:t xml:space="preserve">доступа </w:t>
      </w:r>
      <w:r w:rsidRPr="002A1F25">
        <w:rPr>
          <w:rFonts w:ascii="Times New Roman" w:hAnsi="Times New Roman"/>
          <w:sz w:val="28"/>
          <w:szCs w:val="28"/>
        </w:rPr>
        <w:t>в полном объеме к документации, необходимой для осуществления инженерной деятельности;</w:t>
      </w:r>
    </w:p>
    <w:p w14:paraId="5489B8EC"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запрашивать у заказчика сведения, необходимые для осуществления инженерной деятельности, за исключением сведений, составляющих государственную тайну;</w:t>
      </w:r>
    </w:p>
    <w:p w14:paraId="42881DF6"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 сведения, составляющие государственную тайну, запрашиваются у заказчика в соответствие с законодательством Российской Федерации;</w:t>
      </w:r>
    </w:p>
    <w:p w14:paraId="7AF2333E"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4) получать от заказчика разъяснения, необходимые для осуществления инженерной деятельности;</w:t>
      </w:r>
    </w:p>
    <w:p w14:paraId="38A4B94D"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5) отказаться от осуществления инженерной деятельности в случае не предоставления заказчиком необходимых для ее осуществления сведений либо в случае предоставления заказчиком недостоверных или заведомо ложных сведений.</w:t>
      </w:r>
    </w:p>
    <w:p w14:paraId="2265887B"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При осуществлении инженерной деятельности субъект инженерной деятельности обязан:</w:t>
      </w:r>
    </w:p>
    <w:p w14:paraId="2C31916E"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 соблюдать требования настоящего Федерального закона, других федеральных законов и иных нормативных правовых актов Российской Федерации, нормативных актов уполномоченного органа, профессиональные стандарты инженерной деятельности;</w:t>
      </w:r>
    </w:p>
    <w:p w14:paraId="04A4EC0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обеспечивать сохранность документов, полученных от заказчика при осуществлении инженерной деятельности;</w:t>
      </w:r>
    </w:p>
    <w:p w14:paraId="45FF6B76"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4) не разглашать конфиденциальные сведения, полученные от заказчика при осуществлении инженерной деятельности, за исключением случаев, предусмотренных законодательством Российской Федерации;</w:t>
      </w:r>
    </w:p>
    <w:p w14:paraId="72CA5A11" w14:textId="439C11B1"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5) предоставить по требованию заказчика заверенную профессиональным общественным объединением инженеров, членом которого он является, выписку из реестра членов профессионального </w:t>
      </w:r>
      <w:r w:rsidRPr="00B05785">
        <w:rPr>
          <w:rFonts w:ascii="Times New Roman" w:hAnsi="Times New Roman"/>
          <w:sz w:val="28"/>
          <w:szCs w:val="28"/>
        </w:rPr>
        <w:t>общественного объединения инженеров</w:t>
      </w:r>
      <w:r w:rsidRPr="002A1F25">
        <w:rPr>
          <w:rFonts w:ascii="Times New Roman" w:hAnsi="Times New Roman"/>
          <w:sz w:val="28"/>
          <w:szCs w:val="28"/>
        </w:rPr>
        <w:t xml:space="preserve"> </w:t>
      </w:r>
      <w:r w:rsidR="00B05785">
        <w:rPr>
          <w:rFonts w:ascii="Times New Roman" w:hAnsi="Times New Roman"/>
          <w:sz w:val="28"/>
          <w:szCs w:val="28"/>
        </w:rPr>
        <w:t xml:space="preserve">субъектов Российской Федерации </w:t>
      </w:r>
      <w:r w:rsidRPr="002A1F25">
        <w:rPr>
          <w:rFonts w:ascii="Times New Roman" w:hAnsi="Times New Roman"/>
          <w:sz w:val="28"/>
          <w:szCs w:val="28"/>
        </w:rPr>
        <w:t>и выписку из реестра профессиональных инженеров в отношении ответственного исполнителя;</w:t>
      </w:r>
    </w:p>
    <w:p w14:paraId="57EE33F6"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lastRenderedPageBreak/>
        <w:t>3. При осуществлении инженерной деятельности заказчик обязан:</w:t>
      </w:r>
    </w:p>
    <w:p w14:paraId="684C52E2"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 предоставлять по запросам субъекта инженерной деятельности достоверные сведения и документы в отношении предмета договора, необходимые для осуществления инженерной деятельности;</w:t>
      </w:r>
    </w:p>
    <w:p w14:paraId="5314A53B"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запрашивать по запросам субъекта инженерной деятельности у третьих лиц сведения в отношении предмета договора.</w:t>
      </w:r>
    </w:p>
    <w:p w14:paraId="5A13AF4F"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4. Стороны договора об осуществлении инженерной деятельности несут иные права и обязанности, установленные действующим законодательством и договором.</w:t>
      </w:r>
    </w:p>
    <w:p w14:paraId="40395299"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5. Субъект инженерной деятельности несет ответственность за соблюдение требований настоящего Федерального закона в соответствии с законодательством Российской Федерации.</w:t>
      </w:r>
    </w:p>
    <w:p w14:paraId="72229CCF" w14:textId="77777777" w:rsidR="002A1F25" w:rsidRPr="002A1F25" w:rsidRDefault="002A1F25" w:rsidP="002A1F25">
      <w:pPr>
        <w:spacing w:after="0" w:line="276" w:lineRule="auto"/>
        <w:ind w:firstLine="709"/>
        <w:jc w:val="both"/>
        <w:rPr>
          <w:rFonts w:ascii="Times New Roman" w:hAnsi="Times New Roman"/>
          <w:sz w:val="28"/>
          <w:szCs w:val="28"/>
        </w:rPr>
      </w:pPr>
    </w:p>
    <w:p w14:paraId="34E69A40" w14:textId="77777777" w:rsidR="002A1F25" w:rsidRPr="002A1F25" w:rsidRDefault="002A1F25" w:rsidP="002A1F25">
      <w:pPr>
        <w:spacing w:after="0" w:line="276" w:lineRule="auto"/>
        <w:ind w:firstLine="709"/>
        <w:jc w:val="both"/>
        <w:rPr>
          <w:rFonts w:ascii="Times New Roman" w:hAnsi="Times New Roman"/>
          <w:sz w:val="28"/>
          <w:szCs w:val="28"/>
        </w:rPr>
      </w:pPr>
    </w:p>
    <w:p w14:paraId="0DB85634" w14:textId="77777777" w:rsidR="002A1F25" w:rsidRPr="002A1F25" w:rsidRDefault="002A1F25" w:rsidP="002A1F25">
      <w:pPr>
        <w:spacing w:after="0" w:line="276" w:lineRule="auto"/>
        <w:ind w:firstLine="709"/>
        <w:jc w:val="center"/>
        <w:rPr>
          <w:rFonts w:ascii="Times New Roman" w:hAnsi="Times New Roman"/>
          <w:b/>
          <w:sz w:val="28"/>
          <w:szCs w:val="28"/>
        </w:rPr>
      </w:pPr>
      <w:r w:rsidRPr="002A1F25">
        <w:rPr>
          <w:rFonts w:ascii="Times New Roman" w:hAnsi="Times New Roman"/>
          <w:b/>
          <w:sz w:val="28"/>
          <w:szCs w:val="28"/>
        </w:rPr>
        <w:t>ГЛАВА 3. РЕГУЛИРОВАНИЕ ИНЖЕНЕРНОЙ ДЕЯТЕЛЬНОСТИ</w:t>
      </w:r>
    </w:p>
    <w:p w14:paraId="73CFD145" w14:textId="77777777" w:rsidR="002A1F25" w:rsidRPr="002A1F25" w:rsidRDefault="002A1F25" w:rsidP="002A1F25">
      <w:pPr>
        <w:spacing w:after="0" w:line="276" w:lineRule="auto"/>
        <w:ind w:firstLine="709"/>
        <w:jc w:val="center"/>
        <w:rPr>
          <w:rFonts w:ascii="Times New Roman" w:hAnsi="Times New Roman"/>
          <w:b/>
          <w:sz w:val="28"/>
          <w:szCs w:val="28"/>
        </w:rPr>
      </w:pPr>
    </w:p>
    <w:p w14:paraId="069C2FBE"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15. Регулирование инженерной деятельности и деятельности профессиональных общественных объединений</w:t>
      </w:r>
    </w:p>
    <w:p w14:paraId="30E0404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 </w:t>
      </w:r>
    </w:p>
    <w:p w14:paraId="260DA1E1" w14:textId="5AFC2A81"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w:t>
      </w:r>
      <w:r w:rsidRPr="002A1F25">
        <w:rPr>
          <w:rFonts w:ascii="Times New Roman" w:hAnsi="Times New Roman"/>
          <w:sz w:val="28"/>
          <w:szCs w:val="28"/>
        </w:rPr>
        <w:tab/>
        <w:t>Государственное регулирование инженерной деятельности и деятельности профессиональных общественных объединений инженеров в части надзора и нормативно-правового регулирования осуществля</w:t>
      </w:r>
      <w:r w:rsidR="00AD6BA1">
        <w:rPr>
          <w:rFonts w:ascii="Times New Roman" w:hAnsi="Times New Roman"/>
          <w:sz w:val="28"/>
          <w:szCs w:val="28"/>
        </w:rPr>
        <w:t>ется уполномоченным федеральным органом</w:t>
      </w:r>
      <w:r w:rsidRPr="002A1F25">
        <w:rPr>
          <w:rFonts w:ascii="Times New Roman" w:hAnsi="Times New Roman"/>
          <w:sz w:val="28"/>
          <w:szCs w:val="28"/>
        </w:rPr>
        <w:t>.</w:t>
      </w:r>
    </w:p>
    <w:p w14:paraId="74080B4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w:t>
      </w:r>
      <w:r w:rsidRPr="002A1F25">
        <w:rPr>
          <w:rFonts w:ascii="Times New Roman" w:hAnsi="Times New Roman"/>
          <w:sz w:val="28"/>
          <w:szCs w:val="28"/>
        </w:rPr>
        <w:tab/>
      </w:r>
      <w:r w:rsidRPr="001319D1">
        <w:rPr>
          <w:rFonts w:ascii="Times New Roman" w:hAnsi="Times New Roman"/>
          <w:sz w:val="28"/>
          <w:szCs w:val="28"/>
        </w:rPr>
        <w:t>Регулирование инженерной деятельности осуществляется профессиональным общественным объединением инженеров Российской Федерации в части разработки профессиональных ста</w:t>
      </w:r>
      <w:r w:rsidR="00AD6BA1" w:rsidRPr="001319D1">
        <w:rPr>
          <w:rFonts w:ascii="Times New Roman" w:hAnsi="Times New Roman"/>
          <w:sz w:val="28"/>
          <w:szCs w:val="28"/>
        </w:rPr>
        <w:t>ндартов инженерной деятельности</w:t>
      </w:r>
      <w:r w:rsidRPr="001319D1">
        <w:rPr>
          <w:rFonts w:ascii="Times New Roman" w:hAnsi="Times New Roman"/>
          <w:sz w:val="28"/>
          <w:szCs w:val="28"/>
        </w:rPr>
        <w:t>.</w:t>
      </w:r>
    </w:p>
    <w:p w14:paraId="73A59B20" w14:textId="3D06C96D"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w:t>
      </w:r>
      <w:r w:rsidRPr="002A1F25">
        <w:rPr>
          <w:rFonts w:ascii="Times New Roman" w:hAnsi="Times New Roman"/>
          <w:sz w:val="28"/>
          <w:szCs w:val="28"/>
        </w:rPr>
        <w:tab/>
      </w:r>
      <w:r w:rsidR="001319D1">
        <w:rPr>
          <w:rFonts w:ascii="Times New Roman" w:hAnsi="Times New Roman"/>
          <w:sz w:val="28"/>
          <w:szCs w:val="28"/>
        </w:rPr>
        <w:t>П</w:t>
      </w:r>
      <w:r w:rsidR="001319D1" w:rsidRPr="002A1F25">
        <w:rPr>
          <w:rFonts w:ascii="Times New Roman" w:hAnsi="Times New Roman"/>
          <w:sz w:val="28"/>
          <w:szCs w:val="28"/>
        </w:rPr>
        <w:t>рофессиональны</w:t>
      </w:r>
      <w:r w:rsidR="001319D1">
        <w:rPr>
          <w:rFonts w:ascii="Times New Roman" w:hAnsi="Times New Roman"/>
          <w:sz w:val="28"/>
          <w:szCs w:val="28"/>
        </w:rPr>
        <w:t>е</w:t>
      </w:r>
      <w:r w:rsidR="001319D1" w:rsidRPr="002A1F25">
        <w:rPr>
          <w:rFonts w:ascii="Times New Roman" w:hAnsi="Times New Roman"/>
          <w:sz w:val="28"/>
          <w:szCs w:val="28"/>
        </w:rPr>
        <w:t xml:space="preserve"> общественны</w:t>
      </w:r>
      <w:r w:rsidR="001319D1">
        <w:rPr>
          <w:rFonts w:ascii="Times New Roman" w:hAnsi="Times New Roman"/>
          <w:sz w:val="28"/>
          <w:szCs w:val="28"/>
        </w:rPr>
        <w:t>е</w:t>
      </w:r>
      <w:r w:rsidR="001319D1" w:rsidRPr="002A1F25">
        <w:rPr>
          <w:rFonts w:ascii="Times New Roman" w:hAnsi="Times New Roman"/>
          <w:sz w:val="28"/>
          <w:szCs w:val="28"/>
        </w:rPr>
        <w:t xml:space="preserve"> объединения</w:t>
      </w:r>
      <w:r w:rsidR="001319D1">
        <w:rPr>
          <w:rFonts w:ascii="Times New Roman" w:hAnsi="Times New Roman"/>
          <w:sz w:val="28"/>
          <w:szCs w:val="28"/>
        </w:rPr>
        <w:t xml:space="preserve"> инженеров субъектов Российской Федерации осуществляют</w:t>
      </w:r>
      <w:r w:rsidR="001319D1" w:rsidRPr="002A1F25">
        <w:rPr>
          <w:rFonts w:ascii="Times New Roman" w:hAnsi="Times New Roman"/>
          <w:sz w:val="28"/>
          <w:szCs w:val="28"/>
        </w:rPr>
        <w:t xml:space="preserve"> </w:t>
      </w:r>
      <w:r w:rsidR="001319D1">
        <w:rPr>
          <w:rFonts w:ascii="Times New Roman" w:hAnsi="Times New Roman"/>
          <w:sz w:val="28"/>
          <w:szCs w:val="28"/>
        </w:rPr>
        <w:t>к</w:t>
      </w:r>
      <w:r w:rsidRPr="002A1F25">
        <w:rPr>
          <w:rFonts w:ascii="Times New Roman" w:hAnsi="Times New Roman"/>
          <w:sz w:val="28"/>
          <w:szCs w:val="28"/>
        </w:rPr>
        <w:t>онтроль за деятельностью</w:t>
      </w:r>
      <w:r w:rsidR="001319D1">
        <w:rPr>
          <w:rFonts w:ascii="Times New Roman" w:hAnsi="Times New Roman"/>
          <w:sz w:val="28"/>
          <w:szCs w:val="28"/>
        </w:rPr>
        <w:t xml:space="preserve"> своих</w:t>
      </w:r>
      <w:r w:rsidRPr="002A1F25">
        <w:rPr>
          <w:rFonts w:ascii="Times New Roman" w:hAnsi="Times New Roman"/>
          <w:sz w:val="28"/>
          <w:szCs w:val="28"/>
        </w:rPr>
        <w:t xml:space="preserve"> членов в части соблюдения ими требований настоящего Федерального закона, иных нормативных правовых актов Российской Федерации в области инженерной деятельности, профессиональных стандартов инженерно</w:t>
      </w:r>
      <w:r w:rsidR="001319D1">
        <w:rPr>
          <w:rFonts w:ascii="Times New Roman" w:hAnsi="Times New Roman"/>
          <w:sz w:val="28"/>
          <w:szCs w:val="28"/>
        </w:rPr>
        <w:t>й деятельности, правил деловой и профессиональной этики</w:t>
      </w:r>
      <w:r w:rsidRPr="002A1F25">
        <w:rPr>
          <w:rFonts w:ascii="Times New Roman" w:hAnsi="Times New Roman"/>
          <w:sz w:val="28"/>
          <w:szCs w:val="28"/>
        </w:rPr>
        <w:t>.</w:t>
      </w:r>
    </w:p>
    <w:p w14:paraId="333D100A" w14:textId="77777777" w:rsidR="002A1F25" w:rsidRPr="002A1F25" w:rsidRDefault="002A1F25" w:rsidP="002A1F25">
      <w:pPr>
        <w:spacing w:after="0" w:line="276" w:lineRule="auto"/>
        <w:ind w:firstLine="709"/>
        <w:jc w:val="both"/>
        <w:rPr>
          <w:rFonts w:ascii="Times New Roman" w:hAnsi="Times New Roman"/>
          <w:sz w:val="28"/>
          <w:szCs w:val="28"/>
        </w:rPr>
      </w:pPr>
    </w:p>
    <w:p w14:paraId="489D1B63"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 xml:space="preserve">Статья 16. Функции уполномоченных федеральных органов </w:t>
      </w:r>
    </w:p>
    <w:p w14:paraId="4E3070F1" w14:textId="77777777" w:rsidR="002A1F25" w:rsidRPr="002A1F25" w:rsidRDefault="002A1F25" w:rsidP="002A1F25">
      <w:pPr>
        <w:spacing w:after="0" w:line="276" w:lineRule="auto"/>
        <w:ind w:firstLine="709"/>
        <w:jc w:val="both"/>
        <w:rPr>
          <w:rFonts w:ascii="Times New Roman" w:hAnsi="Times New Roman"/>
          <w:sz w:val="28"/>
          <w:szCs w:val="28"/>
        </w:rPr>
      </w:pPr>
    </w:p>
    <w:p w14:paraId="3369AE6F"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Функциями уполномоченных федеральных органов являются:</w:t>
      </w:r>
    </w:p>
    <w:p w14:paraId="7855ACD7"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выработка </w:t>
      </w:r>
      <w:r w:rsidR="00B24ADF">
        <w:rPr>
          <w:rFonts w:ascii="Times New Roman" w:hAnsi="Times New Roman"/>
          <w:sz w:val="28"/>
          <w:szCs w:val="28"/>
        </w:rPr>
        <w:t xml:space="preserve">и реализация </w:t>
      </w:r>
      <w:r w:rsidRPr="002A1F25">
        <w:rPr>
          <w:rFonts w:ascii="Times New Roman" w:hAnsi="Times New Roman"/>
          <w:sz w:val="28"/>
          <w:szCs w:val="28"/>
        </w:rPr>
        <w:t>государственной политики в области инженерной деятельности;</w:t>
      </w:r>
    </w:p>
    <w:p w14:paraId="09D4B01E"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lastRenderedPageBreak/>
        <w:t>нормативно-правовое и нормативно-техническое регулирование в области инженерной деятельности;</w:t>
      </w:r>
    </w:p>
    <w:p w14:paraId="3F7513B0"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осуществление надзора за выполнением профессиональными общественными объединениями инженеров Российской Федерации настоящего Федерального закона;</w:t>
      </w:r>
    </w:p>
    <w:p w14:paraId="098127E6" w14:textId="2F058BDE"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ведение сводного реестра членов профессиональных общественных </w:t>
      </w:r>
      <w:r w:rsidRPr="001319D1">
        <w:rPr>
          <w:rFonts w:ascii="Times New Roman" w:hAnsi="Times New Roman"/>
          <w:sz w:val="28"/>
          <w:szCs w:val="28"/>
        </w:rPr>
        <w:t>объединений инженеров</w:t>
      </w:r>
      <w:r w:rsidR="001319D1" w:rsidRPr="001319D1">
        <w:rPr>
          <w:rFonts w:ascii="Times New Roman" w:hAnsi="Times New Roman"/>
          <w:sz w:val="28"/>
          <w:szCs w:val="28"/>
        </w:rPr>
        <w:t xml:space="preserve"> субъектов Российской Федерации</w:t>
      </w:r>
      <w:r w:rsidRPr="001319D1">
        <w:rPr>
          <w:rFonts w:ascii="Times New Roman" w:hAnsi="Times New Roman"/>
          <w:sz w:val="28"/>
          <w:szCs w:val="28"/>
        </w:rPr>
        <w:t>;</w:t>
      </w:r>
    </w:p>
    <w:p w14:paraId="3AE457AE"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согласование федеральных профессиональных стандартов инженерной деятельности, влияющих на безопасность жизнедеятельности человека и окружающей среды;</w:t>
      </w:r>
    </w:p>
    <w:p w14:paraId="65047FBB"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утверждение требований к раскрытию информации о деятельности членов профессионального общественного объединения инженеров Российской Федерации субъектов инженерной деятельности;</w:t>
      </w:r>
    </w:p>
    <w:p w14:paraId="78A51ABF"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иные функции, предусмотренные настоящим Федеральным законом.</w:t>
      </w:r>
    </w:p>
    <w:p w14:paraId="71000E37" w14:textId="77777777" w:rsidR="002A1F25" w:rsidRPr="002A1F25" w:rsidRDefault="002A1F25" w:rsidP="002A1F25">
      <w:pPr>
        <w:spacing w:after="0" w:line="276" w:lineRule="auto"/>
        <w:ind w:firstLine="709"/>
        <w:jc w:val="both"/>
        <w:rPr>
          <w:rFonts w:ascii="Times New Roman" w:hAnsi="Times New Roman"/>
          <w:sz w:val="28"/>
          <w:szCs w:val="28"/>
        </w:rPr>
      </w:pPr>
    </w:p>
    <w:p w14:paraId="2A2E4580" w14:textId="77777777" w:rsidR="002A1F25" w:rsidRPr="002A1F25" w:rsidRDefault="002A1F25" w:rsidP="002A1F25">
      <w:pPr>
        <w:spacing w:after="0" w:line="276" w:lineRule="auto"/>
        <w:ind w:firstLine="709"/>
        <w:jc w:val="both"/>
        <w:rPr>
          <w:rFonts w:ascii="Times New Roman" w:hAnsi="Times New Roman"/>
          <w:sz w:val="28"/>
          <w:szCs w:val="28"/>
        </w:rPr>
      </w:pPr>
    </w:p>
    <w:p w14:paraId="4C2CFA2B"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17. Профессиональные стандарты инженерной деятельности</w:t>
      </w:r>
    </w:p>
    <w:p w14:paraId="74862613" w14:textId="77777777" w:rsidR="002A1F25" w:rsidRPr="002A1F25" w:rsidRDefault="002A1F25" w:rsidP="002A1F25">
      <w:pPr>
        <w:spacing w:after="0" w:line="276" w:lineRule="auto"/>
        <w:ind w:firstLine="709"/>
        <w:jc w:val="both"/>
        <w:rPr>
          <w:rFonts w:ascii="Times New Roman" w:hAnsi="Times New Roman"/>
          <w:sz w:val="28"/>
          <w:szCs w:val="28"/>
        </w:rPr>
      </w:pPr>
    </w:p>
    <w:p w14:paraId="596F9AAA"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1.</w:t>
      </w:r>
      <w:r w:rsidRPr="002A1F25">
        <w:rPr>
          <w:rFonts w:ascii="Times New Roman" w:hAnsi="Times New Roman"/>
          <w:sz w:val="28"/>
          <w:szCs w:val="28"/>
        </w:rPr>
        <w:tab/>
        <w:t>Инженерная деятельность осуществляется в соответствии с профессиональными стандартами инженерной деятельности, устанавливаемыми профессиональными общественными объединениями инженеров Российской Федерации и требованиями к безопасности результатов инженерной деятельности.</w:t>
      </w:r>
    </w:p>
    <w:p w14:paraId="298D5E06" w14:textId="5EB0523A"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w:t>
      </w:r>
      <w:r w:rsidRPr="002A1F25">
        <w:rPr>
          <w:rFonts w:ascii="Times New Roman" w:hAnsi="Times New Roman"/>
          <w:sz w:val="28"/>
          <w:szCs w:val="28"/>
        </w:rPr>
        <w:tab/>
        <w:t>Профессиональные</w:t>
      </w:r>
      <w:r w:rsidR="001319D1">
        <w:rPr>
          <w:rFonts w:ascii="Times New Roman" w:hAnsi="Times New Roman"/>
          <w:sz w:val="28"/>
          <w:szCs w:val="28"/>
        </w:rPr>
        <w:t xml:space="preserve"> и квалификационные</w:t>
      </w:r>
      <w:r w:rsidRPr="002A1F25">
        <w:rPr>
          <w:rFonts w:ascii="Times New Roman" w:hAnsi="Times New Roman"/>
          <w:sz w:val="28"/>
          <w:szCs w:val="28"/>
        </w:rPr>
        <w:t xml:space="preserve"> стандарты инженерной деятельности, влияющей на безопасность жизнедеятельности человека, окружающей среды, имущества государства, физических и юридических лиц</w:t>
      </w:r>
      <w:r w:rsidR="00D879BB">
        <w:rPr>
          <w:rFonts w:ascii="Times New Roman" w:hAnsi="Times New Roman"/>
          <w:sz w:val="28"/>
          <w:szCs w:val="28"/>
        </w:rPr>
        <w:t>,</w:t>
      </w:r>
      <w:r w:rsidRPr="002A1F25">
        <w:rPr>
          <w:rFonts w:ascii="Times New Roman" w:hAnsi="Times New Roman"/>
          <w:sz w:val="28"/>
          <w:szCs w:val="28"/>
        </w:rPr>
        <w:t xml:space="preserve"> должны </w:t>
      </w:r>
      <w:r w:rsidRPr="001319D1">
        <w:rPr>
          <w:rFonts w:ascii="Times New Roman" w:hAnsi="Times New Roman"/>
          <w:sz w:val="28"/>
          <w:szCs w:val="28"/>
        </w:rPr>
        <w:t>предусматривать периодическое подтверждение квалификации субъектов инженерной деятельности.</w:t>
      </w:r>
    </w:p>
    <w:p w14:paraId="2F5CE618"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w:t>
      </w:r>
      <w:r w:rsidRPr="002A1F25">
        <w:rPr>
          <w:rFonts w:ascii="Times New Roman" w:hAnsi="Times New Roman"/>
          <w:sz w:val="28"/>
          <w:szCs w:val="28"/>
        </w:rPr>
        <w:tab/>
        <w:t>Требования к безопасности результатов инженерной деятельности устанавливаются техническими регламентами, ратифицированными Российской Федерации, в порядке, установленном соответствующим Законом.</w:t>
      </w:r>
    </w:p>
    <w:p w14:paraId="3F81C463" w14:textId="77777777" w:rsidR="00244431" w:rsidRPr="008F625B" w:rsidRDefault="00244431" w:rsidP="00244431">
      <w:pPr>
        <w:spacing w:after="0" w:line="276" w:lineRule="auto"/>
        <w:ind w:firstLine="709"/>
        <w:jc w:val="both"/>
        <w:rPr>
          <w:rFonts w:ascii="Times New Roman" w:hAnsi="Times New Roman"/>
          <w:sz w:val="28"/>
        </w:rPr>
      </w:pPr>
    </w:p>
    <w:p w14:paraId="7057E78C" w14:textId="77777777" w:rsidR="00244431" w:rsidRPr="008F625B" w:rsidRDefault="00244431" w:rsidP="00244431">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18.  Профессиональные общественные объединения инженеров </w:t>
      </w:r>
    </w:p>
    <w:p w14:paraId="775AE10A"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1.</w:t>
      </w:r>
      <w:r w:rsidRPr="008F625B">
        <w:rPr>
          <w:rFonts w:ascii="Times New Roman" w:hAnsi="Times New Roman"/>
          <w:sz w:val="28"/>
        </w:rPr>
        <w:tab/>
        <w:t>Субъекты инженерной деятельности могут объединяться в профессиональные общественные объединения инженеров, созданные по территориальному признаку.</w:t>
      </w:r>
    </w:p>
    <w:p w14:paraId="74782E25"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На территории одного субъекта Российской Федерации может формироваться только одно общественное объединение данного субъекта.</w:t>
      </w:r>
    </w:p>
    <w:p w14:paraId="418F48D6" w14:textId="6C539CB9"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lastRenderedPageBreak/>
        <w:t>2.</w:t>
      </w:r>
      <w:r w:rsidRPr="008F625B">
        <w:rPr>
          <w:rFonts w:ascii="Times New Roman" w:hAnsi="Times New Roman"/>
          <w:sz w:val="28"/>
        </w:rPr>
        <w:tab/>
        <w:t>В целях координации деятельности профессиональных общественных объединений инженеров субъектов Российской Федерации, обеспечения их взаимодействия с органами государственной власти создается профессиональное общественное объединение инженер</w:t>
      </w:r>
      <w:r w:rsidR="00D879BB">
        <w:rPr>
          <w:rFonts w:ascii="Times New Roman" w:hAnsi="Times New Roman"/>
          <w:sz w:val="28"/>
        </w:rPr>
        <w:t>ов Российской Федерации являющееся</w:t>
      </w:r>
      <w:r w:rsidRPr="008F625B">
        <w:rPr>
          <w:rFonts w:ascii="Times New Roman" w:hAnsi="Times New Roman"/>
          <w:sz w:val="28"/>
        </w:rPr>
        <w:t xml:space="preserve"> общероссийской негосударственной некоммерческой организацией, объединяющей профессиональные общественные объединения инженеров субъектов Российской Федерации на основе обязательного членства.</w:t>
      </w:r>
    </w:p>
    <w:p w14:paraId="30EA1C46" w14:textId="1FA04C9F"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3.</w:t>
      </w:r>
      <w:r w:rsidRPr="008F625B">
        <w:rPr>
          <w:rFonts w:ascii="Times New Roman" w:hAnsi="Times New Roman"/>
          <w:sz w:val="28"/>
        </w:rPr>
        <w:tab/>
        <w:t>Профессиональным общественным объединением инженеров признается некоммерческая организация, созданная в целях регулирования инженерной деятельности и контроля за деятельностью своих членов в части соблюдения ими требований настоящего Федерального закона, профессиональных стандартов инженерной деятельности, иных нормативных правовых актов Российской Федерации в области инженерной деятельности, включенная в единый государственный реестр профессиональных общественных объединений инженеров Российской Федерации и объединяющая на условиях членства субъектов инженерной деятельности.</w:t>
      </w:r>
    </w:p>
    <w:p w14:paraId="204B7DCD"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4.</w:t>
      </w:r>
      <w:r w:rsidRPr="008F625B">
        <w:rPr>
          <w:rFonts w:ascii="Times New Roman" w:hAnsi="Times New Roman"/>
          <w:sz w:val="28"/>
        </w:rPr>
        <w:tab/>
        <w:t>Статус профессионального общественного объединения инженеров приобретается некоммерческой организацией в соответствии с положениями настоящей статьи с даты ее включения в государственный реестр профессиональных общественных организаций инженеров.</w:t>
      </w:r>
    </w:p>
    <w:p w14:paraId="0B25E92F"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5.</w:t>
      </w:r>
      <w:r w:rsidRPr="008F625B">
        <w:rPr>
          <w:rFonts w:ascii="Times New Roman" w:hAnsi="Times New Roman"/>
          <w:sz w:val="28"/>
        </w:rPr>
        <w:tab/>
        <w:t>Основанием для включения некоммерческой организации в государственный реестр профессиональных общественных объединений является выполнение ею требований, устанавливаемых Правительством Российской Федерации.</w:t>
      </w:r>
    </w:p>
    <w:p w14:paraId="486F5D08"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6.</w:t>
      </w:r>
      <w:r w:rsidRPr="008F625B">
        <w:rPr>
          <w:rFonts w:ascii="Times New Roman" w:hAnsi="Times New Roman"/>
          <w:sz w:val="28"/>
        </w:rPr>
        <w:tab/>
        <w:t xml:space="preserve"> Руководителем профессионального общественного объединения могут быть только профессиональные инженеры.</w:t>
      </w:r>
    </w:p>
    <w:p w14:paraId="7350D525"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7.</w:t>
      </w:r>
      <w:r w:rsidRPr="008F625B">
        <w:rPr>
          <w:rFonts w:ascii="Times New Roman" w:hAnsi="Times New Roman"/>
          <w:sz w:val="28"/>
        </w:rPr>
        <w:tab/>
        <w:t>Профессиональное общественное объединение инженеров обязано своевременно принимать меры по недопущению возникновения конфликта интересов между профессиональным общественным объединением и его членами, а также по своевременному урегулированию такого конфликта.</w:t>
      </w:r>
    </w:p>
    <w:p w14:paraId="7F0DD317"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8.</w:t>
      </w:r>
      <w:r w:rsidRPr="008F625B">
        <w:rPr>
          <w:rFonts w:ascii="Times New Roman" w:hAnsi="Times New Roman"/>
          <w:sz w:val="28"/>
        </w:rPr>
        <w:tab/>
        <w:t xml:space="preserve">Ликвидация некоммерческой организации, имеющей статус профессионального общественного объединения инженеров, осуществляется в соответствии с законодательством о некоммерческих организациях. </w:t>
      </w:r>
    </w:p>
    <w:p w14:paraId="506813DD" w14:textId="77777777" w:rsidR="00244431" w:rsidRPr="008F625B" w:rsidRDefault="00244431" w:rsidP="00244431">
      <w:pPr>
        <w:spacing w:after="0" w:line="276" w:lineRule="auto"/>
        <w:ind w:firstLine="709"/>
        <w:jc w:val="both"/>
        <w:rPr>
          <w:rFonts w:ascii="Times New Roman" w:hAnsi="Times New Roman"/>
          <w:sz w:val="28"/>
        </w:rPr>
      </w:pPr>
    </w:p>
    <w:p w14:paraId="43CEDE86" w14:textId="77777777" w:rsidR="00244431" w:rsidRPr="008F625B" w:rsidRDefault="00244431" w:rsidP="00244431">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19. Функции профессионального общественного объединения инженеров </w:t>
      </w:r>
    </w:p>
    <w:p w14:paraId="723BA154" w14:textId="77777777" w:rsidR="00244431" w:rsidRPr="008F625B" w:rsidRDefault="00244431" w:rsidP="00244431">
      <w:pPr>
        <w:spacing w:after="0" w:line="276" w:lineRule="auto"/>
        <w:ind w:firstLine="709"/>
        <w:jc w:val="both"/>
        <w:rPr>
          <w:rFonts w:ascii="Times New Roman" w:hAnsi="Times New Roman"/>
          <w:b/>
          <w:sz w:val="28"/>
        </w:rPr>
      </w:pPr>
    </w:p>
    <w:p w14:paraId="74A90DDF" w14:textId="77777777" w:rsidR="00244431" w:rsidRPr="001319D1"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lastRenderedPageBreak/>
        <w:t xml:space="preserve">Функциями профессионального общественного объединения инженеров </w:t>
      </w:r>
      <w:r w:rsidRPr="001319D1">
        <w:rPr>
          <w:rFonts w:ascii="Times New Roman" w:hAnsi="Times New Roman"/>
          <w:sz w:val="28"/>
        </w:rPr>
        <w:t>являются:</w:t>
      </w:r>
    </w:p>
    <w:p w14:paraId="148615AE" w14:textId="73FA7BE7" w:rsidR="00244431" w:rsidRPr="001319D1" w:rsidRDefault="001319D1" w:rsidP="00244431">
      <w:pPr>
        <w:spacing w:after="0" w:line="276" w:lineRule="auto"/>
        <w:ind w:firstLine="709"/>
        <w:jc w:val="both"/>
        <w:rPr>
          <w:rFonts w:ascii="Times New Roman" w:hAnsi="Times New Roman"/>
          <w:sz w:val="28"/>
        </w:rPr>
      </w:pPr>
      <w:r w:rsidRPr="001319D1">
        <w:rPr>
          <w:rFonts w:ascii="Times New Roman" w:hAnsi="Times New Roman"/>
          <w:sz w:val="28"/>
        </w:rPr>
        <w:t>р</w:t>
      </w:r>
      <w:r w:rsidR="00244431" w:rsidRPr="001319D1">
        <w:rPr>
          <w:rFonts w:ascii="Times New Roman" w:hAnsi="Times New Roman"/>
          <w:sz w:val="28"/>
        </w:rPr>
        <w:t>азработка и ввод в действие профессиональных стандартов инженерной деятельности;</w:t>
      </w:r>
    </w:p>
    <w:p w14:paraId="02933825"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разработка и утверждение правил и условий приема в члены профессионального общественного объединения инженеров, дополнительных требований к порядку обеспечения имущественной ответственности своих членов при осуществлении инженерной деятельности, установление равного для всех членов размера членских взносов и порядка их внесения;</w:t>
      </w:r>
    </w:p>
    <w:p w14:paraId="64DD8B3A"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представление интересов своих членов в </w:t>
      </w:r>
      <w:r w:rsidRPr="001319D1">
        <w:rPr>
          <w:rFonts w:ascii="Times New Roman" w:hAnsi="Times New Roman"/>
          <w:sz w:val="28"/>
        </w:rPr>
        <w:t>федеральных органах</w:t>
      </w:r>
      <w:r w:rsidRPr="008F625B">
        <w:rPr>
          <w:rFonts w:ascii="Times New Roman" w:hAnsi="Times New Roman"/>
          <w:sz w:val="28"/>
        </w:rPr>
        <w:t xml:space="preserve"> государственной власти, органами государственной власти субъектов Российской Федерации, органами местного самоуправления;</w:t>
      </w:r>
    </w:p>
    <w:p w14:paraId="22331B39"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прием в члены и прекращение членства в профессиональное общественное объединение инженеров по основаниям, предусмотренным настоящим Федеральным законом и внутренними документами профессионального общественного объединения инженеров;</w:t>
      </w:r>
    </w:p>
    <w:p w14:paraId="1DA81A73"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контроль за деятельностью своих членов в части соблюдения ими требований настоящего Федерального закона, иных нормативных правовых актов Российской Федерации в области инженерной деятельности, профессиональных стандартов инженерной деятельности, правил деловой и профессиональной этики в том числе;</w:t>
      </w:r>
    </w:p>
    <w:p w14:paraId="550B5EDB"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ведение реестра членов профессионального общественного объединения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 315-ФЗ «О саморегулируемых организациях» и принятых в соответствии с ними иных нормативных правовых актов Российской Федерации;</w:t>
      </w:r>
    </w:p>
    <w:p w14:paraId="3042D06D"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 организация информационного и методического обеспечения своих членов;</w:t>
      </w:r>
    </w:p>
    <w:p w14:paraId="0E42A969"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осуществление иных установленных законом функций.</w:t>
      </w:r>
    </w:p>
    <w:p w14:paraId="2E69E362" w14:textId="77777777" w:rsidR="00244431" w:rsidRPr="008F625B" w:rsidRDefault="00244431" w:rsidP="00244431">
      <w:pPr>
        <w:spacing w:after="0" w:line="276" w:lineRule="auto"/>
        <w:ind w:firstLine="709"/>
        <w:jc w:val="both"/>
        <w:rPr>
          <w:rFonts w:ascii="Times New Roman" w:hAnsi="Times New Roman"/>
          <w:sz w:val="28"/>
        </w:rPr>
      </w:pPr>
    </w:p>
    <w:p w14:paraId="2F44EFF5" w14:textId="77777777" w:rsidR="00244431" w:rsidRPr="008F625B" w:rsidRDefault="00244431" w:rsidP="00244431">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20. Функции профессионального общественного объединения инженеров Российской Федерации. </w:t>
      </w:r>
    </w:p>
    <w:p w14:paraId="02B65D2E" w14:textId="77777777" w:rsidR="00244431" w:rsidRPr="008F625B" w:rsidRDefault="00244431" w:rsidP="00244431">
      <w:pPr>
        <w:spacing w:after="0" w:line="276" w:lineRule="auto"/>
        <w:ind w:firstLine="709"/>
        <w:jc w:val="both"/>
        <w:rPr>
          <w:rFonts w:ascii="Times New Roman" w:hAnsi="Times New Roman"/>
          <w:b/>
          <w:sz w:val="28"/>
        </w:rPr>
      </w:pPr>
    </w:p>
    <w:p w14:paraId="292152A7" w14:textId="4B35B9BE"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1. Представление и защита интересов профессиональных инженеров и </w:t>
      </w:r>
      <w:r w:rsidR="006A262E">
        <w:rPr>
          <w:rFonts w:ascii="Times New Roman" w:hAnsi="Times New Roman"/>
          <w:sz w:val="28"/>
        </w:rPr>
        <w:t>профессиональных общественных объединений инженеров</w:t>
      </w:r>
      <w:r w:rsidRPr="008F625B">
        <w:rPr>
          <w:rFonts w:ascii="Times New Roman" w:hAnsi="Times New Roman"/>
          <w:sz w:val="28"/>
        </w:rPr>
        <w:t xml:space="preserve"> субъектов Российской Федерации в отношениях с федеральными органами </w:t>
      </w:r>
      <w:r w:rsidRPr="008F625B">
        <w:rPr>
          <w:rFonts w:ascii="Times New Roman" w:hAnsi="Times New Roman"/>
          <w:sz w:val="28"/>
        </w:rPr>
        <w:lastRenderedPageBreak/>
        <w:t>государственной власти при решении вопросов, затрагивающих интересы инженерного сообщества;</w:t>
      </w:r>
    </w:p>
    <w:p w14:paraId="7E6C9933"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Координации деятельности профессиональных общественных объединений субъектов Российской Федерации; </w:t>
      </w:r>
    </w:p>
    <w:p w14:paraId="273E23C7"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Урегулирование спорных вопросов в области инженерной (инжиниринговой) деятельности во внесудебном порядке; </w:t>
      </w:r>
    </w:p>
    <w:p w14:paraId="15EF52A7"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Создание механизма управления и регулирования профессиональной деятельности инженера, в том числе создание системы квалификационной оценки профессионального уровня практикующих инженеров, осуществление профессионального контроля за реализацией прав практикующих инженеров, определение обязанностей и ответственности профессиональных инженеров;</w:t>
      </w:r>
    </w:p>
    <w:p w14:paraId="19427D7A"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Установление и обеспечение соблюдения норм и правил профессиональной деятельности инженера, в том числе, соблюдения международных стандартов профессиональной деятельности инженера, ратифицированных профессиональным общественным объединением инженеров Российской Федерацией.</w:t>
      </w:r>
    </w:p>
    <w:p w14:paraId="26D47CA0" w14:textId="77777777" w:rsidR="00244431" w:rsidRPr="008F625B" w:rsidRDefault="00244431" w:rsidP="00244431">
      <w:pPr>
        <w:spacing w:after="0" w:line="276" w:lineRule="auto"/>
        <w:ind w:firstLine="709"/>
        <w:jc w:val="both"/>
        <w:rPr>
          <w:rFonts w:ascii="Times New Roman" w:hAnsi="Times New Roman"/>
          <w:sz w:val="28"/>
        </w:rPr>
      </w:pPr>
      <w:r>
        <w:rPr>
          <w:rFonts w:ascii="Times New Roman" w:hAnsi="Times New Roman"/>
          <w:sz w:val="28"/>
        </w:rPr>
        <w:t>Аккредитация программ</w:t>
      </w:r>
      <w:r w:rsidRPr="008F625B">
        <w:rPr>
          <w:rFonts w:ascii="Times New Roman" w:hAnsi="Times New Roman"/>
          <w:sz w:val="28"/>
        </w:rPr>
        <w:t xml:space="preserve"> дополнительного профессионального образования в соответствии с Федеральным законом «Об образовании в Российской Федерации».</w:t>
      </w:r>
    </w:p>
    <w:p w14:paraId="40BDCEA8" w14:textId="77777777" w:rsidR="00244431" w:rsidRPr="008F625B" w:rsidRDefault="00244431" w:rsidP="00244431">
      <w:pPr>
        <w:spacing w:after="0" w:line="276" w:lineRule="auto"/>
        <w:ind w:firstLine="709"/>
        <w:jc w:val="both"/>
        <w:rPr>
          <w:rFonts w:ascii="Times New Roman" w:hAnsi="Times New Roman"/>
          <w:sz w:val="28"/>
        </w:rPr>
      </w:pPr>
      <w:r w:rsidRPr="001319D1">
        <w:rPr>
          <w:rFonts w:ascii="Times New Roman" w:hAnsi="Times New Roman"/>
          <w:sz w:val="28"/>
        </w:rPr>
        <w:t>И иные функции, не противоречащие Законам.</w:t>
      </w:r>
      <w:r w:rsidRPr="008F625B">
        <w:rPr>
          <w:rFonts w:ascii="Times New Roman" w:hAnsi="Times New Roman"/>
          <w:sz w:val="28"/>
        </w:rPr>
        <w:t xml:space="preserve"> </w:t>
      </w:r>
    </w:p>
    <w:p w14:paraId="4CADD647" w14:textId="77777777" w:rsidR="00244431" w:rsidRPr="008F625B" w:rsidRDefault="00244431" w:rsidP="00244431">
      <w:pPr>
        <w:spacing w:after="0" w:line="276" w:lineRule="auto"/>
        <w:ind w:firstLine="709"/>
        <w:jc w:val="both"/>
        <w:rPr>
          <w:rFonts w:ascii="Times New Roman" w:hAnsi="Times New Roman"/>
          <w:sz w:val="28"/>
        </w:rPr>
      </w:pPr>
    </w:p>
    <w:p w14:paraId="44023410" w14:textId="77777777" w:rsidR="00244431" w:rsidRPr="008F625B" w:rsidRDefault="00244431" w:rsidP="00244431">
      <w:pPr>
        <w:spacing w:after="0" w:line="276" w:lineRule="auto"/>
        <w:ind w:firstLine="709"/>
        <w:jc w:val="both"/>
        <w:rPr>
          <w:rFonts w:ascii="Times New Roman" w:hAnsi="Times New Roman"/>
          <w:b/>
          <w:sz w:val="28"/>
        </w:rPr>
      </w:pPr>
      <w:r w:rsidRPr="008F625B">
        <w:rPr>
          <w:rFonts w:ascii="Times New Roman" w:hAnsi="Times New Roman"/>
          <w:b/>
          <w:sz w:val="28"/>
        </w:rPr>
        <w:t>Статья 21. Основные права и обязанности профессионального общественного объединения инженеров</w:t>
      </w:r>
    </w:p>
    <w:p w14:paraId="23943496" w14:textId="77777777" w:rsidR="00244431" w:rsidRPr="008F625B" w:rsidRDefault="00244431" w:rsidP="00244431">
      <w:pPr>
        <w:spacing w:after="0" w:line="276" w:lineRule="auto"/>
        <w:ind w:firstLine="709"/>
        <w:jc w:val="both"/>
        <w:rPr>
          <w:rFonts w:ascii="Times New Roman" w:hAnsi="Times New Roman"/>
          <w:sz w:val="28"/>
        </w:rPr>
      </w:pPr>
    </w:p>
    <w:p w14:paraId="07B2321E" w14:textId="6FFBF1EA" w:rsidR="00244431" w:rsidRPr="008F625B" w:rsidRDefault="008D46D0" w:rsidP="00244431">
      <w:pPr>
        <w:spacing w:after="0" w:line="276" w:lineRule="auto"/>
        <w:ind w:firstLine="709"/>
        <w:jc w:val="both"/>
        <w:rPr>
          <w:rFonts w:ascii="Times New Roman" w:hAnsi="Times New Roman"/>
          <w:sz w:val="28"/>
        </w:rPr>
      </w:pPr>
      <w:r>
        <w:rPr>
          <w:rFonts w:ascii="Times New Roman" w:hAnsi="Times New Roman"/>
          <w:sz w:val="28"/>
        </w:rPr>
        <w:t xml:space="preserve">1. </w:t>
      </w:r>
      <w:r w:rsidR="00244431" w:rsidRPr="008F625B">
        <w:rPr>
          <w:rFonts w:ascii="Times New Roman" w:hAnsi="Times New Roman"/>
          <w:sz w:val="28"/>
        </w:rPr>
        <w:t>Профессиональное общественное объединение инженеров Российской Федерации вправе:</w:t>
      </w:r>
    </w:p>
    <w:p w14:paraId="5A395149"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14:paraId="63F033AF"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14:paraId="10FBBC6F" w14:textId="2F7C8E1A" w:rsidR="00244431" w:rsidRPr="008F625B" w:rsidRDefault="008D46D0" w:rsidP="00244431">
      <w:pPr>
        <w:spacing w:after="0" w:line="276" w:lineRule="auto"/>
        <w:ind w:firstLine="709"/>
        <w:jc w:val="both"/>
        <w:rPr>
          <w:rFonts w:ascii="Times New Roman" w:hAnsi="Times New Roman"/>
          <w:sz w:val="28"/>
        </w:rPr>
      </w:pPr>
      <w:r>
        <w:rPr>
          <w:rFonts w:ascii="Times New Roman" w:hAnsi="Times New Roman"/>
          <w:sz w:val="28"/>
        </w:rPr>
        <w:t xml:space="preserve">2. </w:t>
      </w:r>
      <w:r w:rsidR="00244431" w:rsidRPr="008F625B">
        <w:rPr>
          <w:rFonts w:ascii="Times New Roman" w:hAnsi="Times New Roman"/>
          <w:sz w:val="28"/>
        </w:rPr>
        <w:t>Профессиональное общественное объединение инженеров Российской Федерации обязано:</w:t>
      </w:r>
    </w:p>
    <w:p w14:paraId="2478AB78"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соблюдать требования настоящего Федерального закона, других федеральных законов и иных нормативных правовых актов Российской Федерации;</w:t>
      </w:r>
    </w:p>
    <w:p w14:paraId="4456D676"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lastRenderedPageBreak/>
        <w:t>осуществлять контроль за соблюдением своими членами требований настоящего Федерального закона, иных нормативных правовых актов Российской Федерации в области инженерной деятельности, профессиональных стандартов инженерной деятельности, правил деловой и профессиональной этики;</w:t>
      </w:r>
    </w:p>
    <w:p w14:paraId="526E4BBA"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утвердить в соответствии с требованиями к рассмотрению жалоб внутренние документы профессионального общественного объединения инженеров Российской Федерации, в том числе в части установления мер дисциплинарного воздействия при несоблюдении членом профессионального общественного объединения инженеров Российской Федерации, предусмотренных настоящим Федеральным законом, иными нормативными правовыми актами Российской Федерации в области инженерной деятельности, профессиональными стандартами инженерной деятельности, правилами деловой и профессиональной этики;</w:t>
      </w:r>
    </w:p>
    <w:p w14:paraId="6C5BF6C2"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сообщать в уполномоченный федеральный орган, осуществляющий функции по надзору за деятельностью профессионального общественного объединения, о возникновении своего несоответствия требованиям, предусмотренным частью 3 статьи 18 настоящего Федерального закона, в течение десяти дней с момента выявления такого несоответствия;</w:t>
      </w:r>
    </w:p>
    <w:p w14:paraId="1F1668AA"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направлять в порядке, установленном уполномоченным федеральным органом исполнительной власти, в указанный орган реестр членов профессионального общественного объединения инженеров Российской Федерации, для включения в сводный реестр членов профессионального общественного объединения инженеров Российской Федерации имеющий информационный характер;</w:t>
      </w:r>
    </w:p>
    <w:p w14:paraId="39BA02B9"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применять меры дисциплинарного воздействия, предусмотренные настоящим Федеральным законом, требованиями к рассмотрению жалоб и внутренними документами профессионального общественного объединения инженеров Российской Федерации, в отношении своих членов;</w:t>
      </w:r>
    </w:p>
    <w:p w14:paraId="30073931"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отказать в принятии в члены профессионального общественного объединения инженеров Российской Федерации в случаях, установленных законом;</w:t>
      </w:r>
    </w:p>
    <w:p w14:paraId="2029D94E"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исключать из членов профессионального общественного объединения инженеров Российской Федерации по основаниям, предусмотренным настоящим Федеральным законом, за нарушение требований настоящего Федерального закона, иных нормативных правовых актов Российской Федерации в области инженерной деятельности, профессиональных стандартов инженерной деятельности, правил деловой и профессиональной этики;</w:t>
      </w:r>
    </w:p>
    <w:p w14:paraId="00824A46"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lastRenderedPageBreak/>
        <w:t>вести реестр членов профессионального общественного объединения инженеров Российской Федерации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 315-ФЗ «О саморегулируемых организациях» и принятых в соответствии с ними иных нормативных правовых актов Российской Федерации;</w:t>
      </w:r>
    </w:p>
    <w:p w14:paraId="2168171B"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организовывать проведение профессиональной переподготовки физических лиц, осуществляющих профессиональную инженерную деятельность – членов профессионального общественного объединения инженеров Российской Федерации;</w:t>
      </w:r>
    </w:p>
    <w:p w14:paraId="314B18B7"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рассматривать жалобы и дела о нарушении членами профессионального общественного объединения инженеров Российской Федерации требований настоящего Федерального закона, иных нормативных правовых актов Российской Федерации в области инженерной деятельности, профессиональных стандартов инженерной деятельности, правил деловой и профессиональной этики;</w:t>
      </w:r>
    </w:p>
    <w:p w14:paraId="28FFE269"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хранить все поступившие в профессиональное общественное объединение инженеров Российской Федерации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профессионального общественного объединения инженеров Российской Федерации , с указанием информации о заявителе, члене профессионального общественного объединения инженеров Российской Федерации в отношении которого поступила жалоба, даты поступления, предмета жалобы, срока и результата рассмотрения жалобы.</w:t>
      </w:r>
    </w:p>
    <w:p w14:paraId="7B9DA1A2" w14:textId="77777777" w:rsidR="00244431" w:rsidRPr="008F625B" w:rsidRDefault="00244431" w:rsidP="00244431">
      <w:pPr>
        <w:spacing w:after="0" w:line="276" w:lineRule="auto"/>
        <w:ind w:firstLine="709"/>
        <w:jc w:val="both"/>
        <w:rPr>
          <w:rFonts w:ascii="Times New Roman" w:hAnsi="Times New Roman"/>
          <w:sz w:val="28"/>
        </w:rPr>
      </w:pPr>
    </w:p>
    <w:p w14:paraId="694EB0FC" w14:textId="77777777" w:rsidR="00244431" w:rsidRPr="008F625B" w:rsidRDefault="00244431" w:rsidP="00244431">
      <w:pPr>
        <w:spacing w:after="0" w:line="276" w:lineRule="auto"/>
        <w:ind w:firstLine="709"/>
        <w:jc w:val="both"/>
        <w:rPr>
          <w:rFonts w:ascii="Times New Roman" w:hAnsi="Times New Roman"/>
          <w:b/>
          <w:sz w:val="28"/>
        </w:rPr>
      </w:pPr>
      <w:r w:rsidRPr="008F625B">
        <w:rPr>
          <w:rFonts w:ascii="Times New Roman" w:hAnsi="Times New Roman"/>
          <w:b/>
          <w:sz w:val="28"/>
        </w:rPr>
        <w:t xml:space="preserve">Статья 22. Порядок внесения сведений о некоммерческой организации в государственный реестр профессиональных общественных объединений инженеров </w:t>
      </w:r>
    </w:p>
    <w:p w14:paraId="0AE88FCA"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1. Некоммерческая организация, соответствующая требованиям части 3 статьи 18 настоящего Федерального закона, вправе подать в уполномоченный федеральный орган заявление о внесении сведений о ней в государственный реестр профессиональных общественных объединений инженеров.</w:t>
      </w:r>
    </w:p>
    <w:p w14:paraId="16E0DC80"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2. Заявление, указанное в части 1 настоящей статьи, должно содержать наименование некоммерческой организации, основной государственный регистрационный номер и идентификационный номер налогоплательщика.</w:t>
      </w:r>
    </w:p>
    <w:p w14:paraId="4B77E31B"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3. Одновременно с заявлением, указанным в части 1 настоящей статьи, некоммерческой организацией предоставляются следующие документы:</w:t>
      </w:r>
    </w:p>
    <w:p w14:paraId="51505D06"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lastRenderedPageBreak/>
        <w:t>1) подлинники или засвидетельствованные в нотариальном порядке копии учредительных документов такой организации;</w:t>
      </w:r>
    </w:p>
    <w:p w14:paraId="130D7D55"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2) засвидетельствованная в нотариальном порядке копия свидетельства о государственной регистрации такой организации;</w:t>
      </w:r>
    </w:p>
    <w:p w14:paraId="078DEAAB"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3) заверенные некоммерческой организацией копии следующих документов:</w:t>
      </w:r>
    </w:p>
    <w:p w14:paraId="6A704BDB"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а) положения о членстве в такой организации (при наличии);</w:t>
      </w:r>
    </w:p>
    <w:p w14:paraId="711AF110" w14:textId="77777777" w:rsidR="00244431" w:rsidRPr="00E811EC"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б) положения о постоянно действующем коллегиальном органе управления такой организации, о структурном подразделении, осуществляющем контроль за деятельностью членов такой организации, о </w:t>
      </w:r>
      <w:r w:rsidRPr="00E811EC">
        <w:rPr>
          <w:rFonts w:ascii="Times New Roman" w:hAnsi="Times New Roman"/>
          <w:sz w:val="28"/>
        </w:rPr>
        <w:t>дисциплинарном комитете такой организации;</w:t>
      </w:r>
    </w:p>
    <w:p w14:paraId="319EF138" w14:textId="613A1CF5" w:rsidR="00244431" w:rsidRPr="00E811EC" w:rsidRDefault="00244431" w:rsidP="00244431">
      <w:pPr>
        <w:spacing w:after="0" w:line="276" w:lineRule="auto"/>
        <w:ind w:firstLine="709"/>
        <w:jc w:val="both"/>
        <w:rPr>
          <w:rFonts w:ascii="Times New Roman" w:hAnsi="Times New Roman"/>
          <w:sz w:val="28"/>
        </w:rPr>
      </w:pPr>
      <w:r w:rsidRPr="00E811EC">
        <w:rPr>
          <w:rFonts w:ascii="Times New Roman" w:hAnsi="Times New Roman"/>
          <w:sz w:val="28"/>
        </w:rPr>
        <w:t>4) заверенный уполномоченным лицом некоммерческой организации список членов такой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w:t>
      </w:r>
      <w:r w:rsidR="00E811EC">
        <w:rPr>
          <w:rFonts w:ascii="Times New Roman" w:hAnsi="Times New Roman"/>
          <w:sz w:val="28"/>
        </w:rPr>
        <w:t>, согласия на обработку персональных данных</w:t>
      </w:r>
      <w:r w:rsidRPr="00E811EC">
        <w:rPr>
          <w:rFonts w:ascii="Times New Roman" w:hAnsi="Times New Roman"/>
          <w:sz w:val="28"/>
        </w:rPr>
        <w:t xml:space="preserve"> каждого из ее членов на бумажном и электронном носителях или в форме электронного документа, подписанного квалифицированной электронной подписью некоммерческой организации;</w:t>
      </w:r>
    </w:p>
    <w:p w14:paraId="3998B54E" w14:textId="78F8E028" w:rsidR="00244431" w:rsidRPr="00E811EC" w:rsidRDefault="00244431" w:rsidP="00244431">
      <w:pPr>
        <w:spacing w:after="0" w:line="276" w:lineRule="auto"/>
        <w:ind w:firstLine="709"/>
        <w:jc w:val="both"/>
        <w:rPr>
          <w:rFonts w:ascii="Times New Roman" w:hAnsi="Times New Roman"/>
          <w:sz w:val="28"/>
        </w:rPr>
      </w:pPr>
      <w:r w:rsidRPr="00E811EC">
        <w:rPr>
          <w:rFonts w:ascii="Times New Roman" w:hAnsi="Times New Roman"/>
          <w:sz w:val="28"/>
        </w:rPr>
        <w:t xml:space="preserve">5) заверенные </w:t>
      </w:r>
      <w:r w:rsidR="00B7189D" w:rsidRPr="00E811EC">
        <w:rPr>
          <w:rFonts w:ascii="Times New Roman" w:hAnsi="Times New Roman"/>
          <w:sz w:val="28"/>
        </w:rPr>
        <w:t>профессиональным общественным объединением инженеров</w:t>
      </w:r>
      <w:r w:rsidRPr="00E811EC">
        <w:rPr>
          <w:rFonts w:ascii="Times New Roman" w:hAnsi="Times New Roman"/>
          <w:sz w:val="28"/>
        </w:rPr>
        <w:t xml:space="preserve"> копии всех заявлений о приеме в члены </w:t>
      </w:r>
      <w:r w:rsidR="00B7189D" w:rsidRPr="00E811EC">
        <w:rPr>
          <w:rFonts w:ascii="Times New Roman" w:hAnsi="Times New Roman"/>
          <w:sz w:val="28"/>
        </w:rPr>
        <w:t>профессионального общественного объединения инженеров</w:t>
      </w:r>
      <w:r w:rsidRPr="00E811EC">
        <w:rPr>
          <w:rFonts w:ascii="Times New Roman" w:hAnsi="Times New Roman"/>
          <w:sz w:val="28"/>
        </w:rPr>
        <w:t>;</w:t>
      </w:r>
    </w:p>
    <w:p w14:paraId="32704183" w14:textId="1BD020F1" w:rsidR="00244431" w:rsidRPr="00E811EC" w:rsidRDefault="00244431" w:rsidP="00244431">
      <w:pPr>
        <w:spacing w:after="0" w:line="276" w:lineRule="auto"/>
        <w:ind w:firstLine="709"/>
        <w:jc w:val="both"/>
        <w:rPr>
          <w:rFonts w:ascii="Times New Roman" w:hAnsi="Times New Roman"/>
          <w:sz w:val="28"/>
        </w:rPr>
      </w:pPr>
      <w:r w:rsidRPr="00E811EC">
        <w:rPr>
          <w:rFonts w:ascii="Times New Roman" w:hAnsi="Times New Roman"/>
          <w:sz w:val="28"/>
        </w:rPr>
        <w:t xml:space="preserve">6) заверенные </w:t>
      </w:r>
      <w:r w:rsidR="00B7189D" w:rsidRPr="00E811EC">
        <w:rPr>
          <w:rFonts w:ascii="Times New Roman" w:hAnsi="Times New Roman"/>
          <w:sz w:val="28"/>
        </w:rPr>
        <w:t xml:space="preserve">профессиональным общественным объединением инженеров </w:t>
      </w:r>
      <w:r w:rsidRPr="00E811EC">
        <w:rPr>
          <w:rFonts w:ascii="Times New Roman" w:hAnsi="Times New Roman"/>
          <w:sz w:val="28"/>
        </w:rPr>
        <w:t>копии дипломов о высшем образовании каждого ее члена;</w:t>
      </w:r>
    </w:p>
    <w:p w14:paraId="178DFFB5" w14:textId="11BD3E5E" w:rsidR="00244431" w:rsidRPr="008F625B" w:rsidRDefault="00244431" w:rsidP="00244431">
      <w:pPr>
        <w:spacing w:after="0" w:line="276" w:lineRule="auto"/>
        <w:ind w:firstLine="709"/>
        <w:jc w:val="both"/>
        <w:rPr>
          <w:rFonts w:ascii="Times New Roman" w:hAnsi="Times New Roman"/>
          <w:sz w:val="28"/>
        </w:rPr>
      </w:pPr>
      <w:r w:rsidRPr="00E811EC">
        <w:rPr>
          <w:rFonts w:ascii="Times New Roman" w:hAnsi="Times New Roman"/>
          <w:sz w:val="28"/>
        </w:rPr>
        <w:t xml:space="preserve">7) заверенные </w:t>
      </w:r>
      <w:r w:rsidR="00B7189D" w:rsidRPr="00E811EC">
        <w:rPr>
          <w:rFonts w:ascii="Times New Roman" w:hAnsi="Times New Roman"/>
          <w:sz w:val="28"/>
        </w:rPr>
        <w:t xml:space="preserve">профессиональным общественным объединением инженеров </w:t>
      </w:r>
      <w:r w:rsidRPr="00E811EC">
        <w:rPr>
          <w:rFonts w:ascii="Times New Roman" w:hAnsi="Times New Roman"/>
          <w:sz w:val="28"/>
        </w:rPr>
        <w:t xml:space="preserve">копии справок, выданных членам </w:t>
      </w:r>
      <w:r w:rsidR="00B7189D" w:rsidRPr="00E811EC">
        <w:rPr>
          <w:rFonts w:ascii="Times New Roman" w:hAnsi="Times New Roman"/>
          <w:sz w:val="28"/>
        </w:rPr>
        <w:t>профессионального общественного объединения инженеров</w:t>
      </w:r>
      <w:r w:rsidRPr="00E811EC">
        <w:rPr>
          <w:rFonts w:ascii="Times New Roman" w:hAnsi="Times New Roman"/>
          <w:sz w:val="28"/>
        </w:rPr>
        <w:t>, об отсутствии у них неснятой или непогашенной судимости за преступления в области инженерной деятельности;</w:t>
      </w:r>
    </w:p>
    <w:p w14:paraId="3D977050" w14:textId="24B142CF"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4. В случае, если документы, указанные в пунктах 1, 2 и 7 части 3 настоящей статьи, не предоставлены заявителем, по запросу уполномоченного органа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w:t>
      </w:r>
      <w:r w:rsidR="00B7189D">
        <w:rPr>
          <w:rFonts w:ascii="Times New Roman" w:hAnsi="Times New Roman"/>
          <w:sz w:val="28"/>
        </w:rPr>
        <w:t>профессиональном общественно</w:t>
      </w:r>
      <w:r w:rsidR="00B7189D" w:rsidRPr="00B7189D">
        <w:rPr>
          <w:rFonts w:ascii="Times New Roman" w:hAnsi="Times New Roman"/>
          <w:sz w:val="28"/>
        </w:rPr>
        <w:t>м объединени</w:t>
      </w:r>
      <w:r w:rsidR="00B7189D">
        <w:rPr>
          <w:rFonts w:ascii="Times New Roman" w:hAnsi="Times New Roman"/>
          <w:sz w:val="28"/>
        </w:rPr>
        <w:t>и</w:t>
      </w:r>
      <w:r w:rsidR="00B7189D" w:rsidRPr="00B7189D">
        <w:rPr>
          <w:rFonts w:ascii="Times New Roman" w:hAnsi="Times New Roman"/>
          <w:sz w:val="28"/>
        </w:rPr>
        <w:t xml:space="preserve"> инженеров</w:t>
      </w:r>
      <w:r w:rsidRPr="008F625B">
        <w:rPr>
          <w:rFonts w:ascii="Times New Roman" w:hAnsi="Times New Roman"/>
          <w:sz w:val="28"/>
        </w:rPr>
        <w:t xml:space="preserve"> в единый государственный реестр юридических лиц,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в отношении каждого члена </w:t>
      </w:r>
      <w:r w:rsidR="00B7189D" w:rsidRPr="00B7189D">
        <w:rPr>
          <w:rFonts w:ascii="Times New Roman" w:hAnsi="Times New Roman"/>
          <w:sz w:val="28"/>
        </w:rPr>
        <w:t>профессионального общественного объединения инженеров</w:t>
      </w:r>
      <w:r w:rsidRPr="00B7189D">
        <w:rPr>
          <w:rFonts w:ascii="Times New Roman" w:hAnsi="Times New Roman"/>
          <w:sz w:val="28"/>
        </w:rPr>
        <w:t>.</w:t>
      </w:r>
    </w:p>
    <w:p w14:paraId="75BC7152" w14:textId="6845C986"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lastRenderedPageBreak/>
        <w:t xml:space="preserve">5. Уполномоченный орган принимает решение о внесении или об отказе во внесении сведений о </w:t>
      </w:r>
      <w:r w:rsidR="00E811EC" w:rsidRPr="00E811EC">
        <w:rPr>
          <w:rFonts w:ascii="Times New Roman" w:hAnsi="Times New Roman"/>
          <w:sz w:val="28"/>
        </w:rPr>
        <w:t>профессиональном общественном объединении инженеров</w:t>
      </w:r>
      <w:r w:rsidRPr="008F625B">
        <w:rPr>
          <w:rFonts w:ascii="Times New Roman" w:hAnsi="Times New Roman"/>
          <w:sz w:val="28"/>
        </w:rPr>
        <w:t xml:space="preserve"> в государственный реестр профессиональных общественных объединений инженеров в течение тридцати</w:t>
      </w:r>
      <w:r w:rsidR="00E811EC">
        <w:rPr>
          <w:rFonts w:ascii="Times New Roman" w:hAnsi="Times New Roman"/>
          <w:sz w:val="28"/>
        </w:rPr>
        <w:t xml:space="preserve"> рабочих дней с даты подачи этого</w:t>
      </w:r>
      <w:r w:rsidRPr="008F625B">
        <w:rPr>
          <w:rFonts w:ascii="Times New Roman" w:hAnsi="Times New Roman"/>
          <w:sz w:val="28"/>
        </w:rPr>
        <w:t xml:space="preserve"> </w:t>
      </w:r>
      <w:r w:rsidR="00E811EC" w:rsidRPr="00E811EC">
        <w:rPr>
          <w:rFonts w:ascii="Times New Roman" w:hAnsi="Times New Roman"/>
          <w:sz w:val="28"/>
        </w:rPr>
        <w:t>профессионального общественного объединения инженеров</w:t>
      </w:r>
      <w:r w:rsidRPr="008F625B">
        <w:rPr>
          <w:rFonts w:ascii="Times New Roman" w:hAnsi="Times New Roman"/>
          <w:sz w:val="28"/>
        </w:rPr>
        <w:t xml:space="preserve"> заявления о внесении сведений о ней в государственный реестр профессиональных общественных объединений инженеров и предоставления всех указанных в части 3 настоящей статьи документов.</w:t>
      </w:r>
    </w:p>
    <w:p w14:paraId="595442D6" w14:textId="4DD72603"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6. Решение </w:t>
      </w:r>
      <w:r w:rsidRPr="00E811EC">
        <w:rPr>
          <w:rFonts w:ascii="Times New Roman" w:hAnsi="Times New Roman"/>
          <w:sz w:val="28"/>
        </w:rPr>
        <w:t xml:space="preserve">уполномоченного органа о внесении или об отказе во внесении сведений о </w:t>
      </w:r>
      <w:r w:rsidR="00E811EC" w:rsidRPr="00E811EC">
        <w:rPr>
          <w:rFonts w:ascii="Times New Roman" w:hAnsi="Times New Roman"/>
          <w:sz w:val="28"/>
        </w:rPr>
        <w:t xml:space="preserve">профессиональном общественном объединении инженеров </w:t>
      </w:r>
      <w:r w:rsidRPr="008F625B">
        <w:rPr>
          <w:rFonts w:ascii="Times New Roman" w:hAnsi="Times New Roman"/>
          <w:sz w:val="28"/>
        </w:rPr>
        <w:t>и в государственный реестр профессиональных общественных объединений инженеров направляется в письменной форме в такую организацию в течение десяти дней с даты принятия соответствующего решения.</w:t>
      </w:r>
    </w:p>
    <w:p w14:paraId="1094E2E3" w14:textId="33FBE2D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7. Решение об отказе во внесении сведений о </w:t>
      </w:r>
      <w:r w:rsidR="00E811EC" w:rsidRPr="00E811EC">
        <w:rPr>
          <w:rFonts w:ascii="Times New Roman" w:hAnsi="Times New Roman"/>
          <w:sz w:val="28"/>
        </w:rPr>
        <w:t>профессиональном общественном объединении инженеров</w:t>
      </w:r>
      <w:r w:rsidRPr="008F625B">
        <w:rPr>
          <w:rFonts w:ascii="Times New Roman" w:hAnsi="Times New Roman"/>
          <w:sz w:val="28"/>
        </w:rPr>
        <w:t xml:space="preserve"> в реестр профессиональных общественных объединений инженеров может быть обжаловано такой организацией в суде.</w:t>
      </w:r>
    </w:p>
    <w:p w14:paraId="3AD0DB75"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8. Исключение сведений о профессиональном общественном объединении из государственного реестра профессиональных общественных объединений инженеров осуществляется уполномоченным органом в случае ее ликвидации или подачи ею заявления об исключении сведений о ней из указанного реестра, а также в случае вступления в силу решения суда об исключении сведений о ней из указанного реестра.</w:t>
      </w:r>
    </w:p>
    <w:p w14:paraId="797FEBCC" w14:textId="77777777"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9. Субъекты инженерной деятельности, состоявшие членами профессионального общественного объединения инженеров, исключенного из государственного реестра профессиональных общественных объединений инженеров, вправе вступить в другие профессиональные общественные объединения инженеров.</w:t>
      </w:r>
    </w:p>
    <w:p w14:paraId="3B85D836" w14:textId="49E4D530" w:rsidR="00244431" w:rsidRPr="008F625B" w:rsidRDefault="00244431" w:rsidP="00244431">
      <w:pPr>
        <w:spacing w:after="0" w:line="276" w:lineRule="auto"/>
        <w:ind w:firstLine="709"/>
        <w:jc w:val="both"/>
        <w:rPr>
          <w:rFonts w:ascii="Times New Roman" w:hAnsi="Times New Roman"/>
          <w:sz w:val="28"/>
        </w:rPr>
      </w:pPr>
      <w:r w:rsidRPr="008F625B">
        <w:rPr>
          <w:rFonts w:ascii="Times New Roman" w:hAnsi="Times New Roman"/>
          <w:sz w:val="28"/>
        </w:rPr>
        <w:t xml:space="preserve">10. Субъекты инженерной деятельности, состоявшие членами профессионального общественного объединения инженеров Российской Федерации, исключенного из государственного реестра профессиональных общественных объединений </w:t>
      </w:r>
      <w:r w:rsidR="006A262E">
        <w:rPr>
          <w:rFonts w:ascii="Times New Roman" w:hAnsi="Times New Roman"/>
          <w:sz w:val="28"/>
        </w:rPr>
        <w:t xml:space="preserve">инженеров Российской Федерации </w:t>
      </w:r>
      <w:r w:rsidRPr="008F625B">
        <w:rPr>
          <w:rFonts w:ascii="Times New Roman" w:hAnsi="Times New Roman"/>
          <w:sz w:val="28"/>
        </w:rPr>
        <w:t xml:space="preserve">сохраняют свой статус в течение трех месяцев с даты исключения сведений из указанного реестра. </w:t>
      </w:r>
    </w:p>
    <w:p w14:paraId="04CA6D99" w14:textId="77777777" w:rsidR="002A1F25" w:rsidRPr="002A1F25" w:rsidRDefault="002A1F25" w:rsidP="002A1F25">
      <w:pPr>
        <w:spacing w:after="0" w:line="276" w:lineRule="auto"/>
        <w:ind w:firstLine="709"/>
        <w:jc w:val="both"/>
        <w:rPr>
          <w:rFonts w:ascii="Times New Roman" w:hAnsi="Times New Roman"/>
          <w:sz w:val="28"/>
          <w:szCs w:val="28"/>
        </w:rPr>
      </w:pPr>
    </w:p>
    <w:p w14:paraId="64DB3C87"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 xml:space="preserve">Статья 23. Надзор за деятельностью профессионального общественного объединения инженеров </w:t>
      </w:r>
    </w:p>
    <w:p w14:paraId="49ADFEDA" w14:textId="77777777" w:rsidR="002A1F25" w:rsidRPr="002A1F25" w:rsidRDefault="002A1F25" w:rsidP="002A1F25">
      <w:pPr>
        <w:spacing w:after="0" w:line="276" w:lineRule="auto"/>
        <w:ind w:firstLine="709"/>
        <w:jc w:val="both"/>
        <w:rPr>
          <w:rFonts w:ascii="Times New Roman" w:hAnsi="Times New Roman"/>
          <w:sz w:val="28"/>
          <w:szCs w:val="28"/>
        </w:rPr>
      </w:pPr>
    </w:p>
    <w:p w14:paraId="3316DC0B" w14:textId="61181BEA"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lastRenderedPageBreak/>
        <w:t>1</w:t>
      </w:r>
      <w:r w:rsidRPr="006A262E">
        <w:rPr>
          <w:rFonts w:ascii="Times New Roman" w:hAnsi="Times New Roman"/>
          <w:sz w:val="28"/>
          <w:szCs w:val="28"/>
        </w:rPr>
        <w:t xml:space="preserve">. Надзор за деятельностью профессионального общественного объединения инженеров </w:t>
      </w:r>
      <w:r w:rsidR="006A262E" w:rsidRPr="006A262E">
        <w:rPr>
          <w:rFonts w:ascii="Times New Roman" w:hAnsi="Times New Roman"/>
          <w:sz w:val="28"/>
          <w:szCs w:val="28"/>
        </w:rPr>
        <w:t xml:space="preserve">с учетом положений настоящего Федерального закона </w:t>
      </w:r>
      <w:r w:rsidRPr="006A262E">
        <w:rPr>
          <w:rFonts w:ascii="Times New Roman" w:hAnsi="Times New Roman"/>
          <w:sz w:val="28"/>
          <w:szCs w:val="28"/>
        </w:rPr>
        <w:t>осуществляется уполномоченным органом путем плановых и внеплановых проверок, проводимых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Российской Федерации.</w:t>
      </w:r>
    </w:p>
    <w:p w14:paraId="0F046C96"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2. В случае выявления нарушения профессиональным общественным объединением инженеров требований настоящего Федерального закона, а также других федеральных законов, иных нормативных правовых актов Российской Федерации, нормативных актов уполномоченного органа, регулирующих отношения, возникающие при осуществлении инженерной деятельности, уполномоченный орган направляет в профессиональное общественное объединение инженеров обязательное для исполнения предписание об устранении выявленного нарушения.</w:t>
      </w:r>
    </w:p>
    <w:p w14:paraId="37C6811F"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3. Предписание уполномоченного органа об устранении выявленного нарушения может быть обжаловано профессиональным общественным объединением инженеров в суде. В случае невыполнения в установленный срок предписания об устранении выявленного нарушения или несоответствия профессионального общественного объединения инженеров одному из требований, устанавливаемых в соответствии с частью 3 статьей 18 настоящего Федерального закона, уполномоченный орган обращается в суд с заявлением об исключении сведений о профессиональном общественном объединении из государственного реестра профессиональных общественных объединений инженеров.</w:t>
      </w:r>
    </w:p>
    <w:p w14:paraId="555458CE" w14:textId="77777777" w:rsidR="002A1F25" w:rsidRPr="002A1F25" w:rsidRDefault="002A1F25" w:rsidP="002A1F25">
      <w:pPr>
        <w:spacing w:after="0" w:line="276" w:lineRule="auto"/>
        <w:ind w:firstLine="709"/>
        <w:jc w:val="both"/>
        <w:rPr>
          <w:rFonts w:ascii="Times New Roman" w:hAnsi="Times New Roman"/>
          <w:sz w:val="28"/>
          <w:szCs w:val="28"/>
        </w:rPr>
      </w:pPr>
    </w:p>
    <w:p w14:paraId="1FDFA8CF" w14:textId="77777777" w:rsidR="002A1F25" w:rsidRPr="002A1F25" w:rsidRDefault="002A1F25" w:rsidP="002A1F25">
      <w:pPr>
        <w:spacing w:after="0" w:line="276" w:lineRule="auto"/>
        <w:ind w:firstLine="709"/>
        <w:jc w:val="both"/>
        <w:rPr>
          <w:rFonts w:ascii="Times New Roman" w:hAnsi="Times New Roman"/>
          <w:b/>
          <w:sz w:val="28"/>
          <w:szCs w:val="28"/>
        </w:rPr>
      </w:pPr>
      <w:r w:rsidRPr="002A1F25">
        <w:rPr>
          <w:rFonts w:ascii="Times New Roman" w:hAnsi="Times New Roman"/>
          <w:b/>
          <w:sz w:val="28"/>
          <w:szCs w:val="28"/>
        </w:rPr>
        <w:t>Статья 24. Порядок вступления в силу настоящего Федерального закона</w:t>
      </w:r>
    </w:p>
    <w:p w14:paraId="625BDC19" w14:textId="77777777" w:rsidR="002A1F25" w:rsidRPr="002A1F25" w:rsidRDefault="002A1F25" w:rsidP="002A1F25">
      <w:pPr>
        <w:spacing w:after="0" w:line="276" w:lineRule="auto"/>
        <w:ind w:firstLine="709"/>
        <w:jc w:val="both"/>
        <w:rPr>
          <w:rFonts w:ascii="Times New Roman" w:hAnsi="Times New Roman"/>
          <w:sz w:val="28"/>
          <w:szCs w:val="28"/>
        </w:rPr>
      </w:pPr>
    </w:p>
    <w:p w14:paraId="79178F2F" w14:textId="77777777" w:rsidR="002A1F25" w:rsidRPr="002A1F25" w:rsidRDefault="002A1F25" w:rsidP="002A1F25">
      <w:pPr>
        <w:spacing w:after="0" w:line="276" w:lineRule="auto"/>
        <w:ind w:firstLine="709"/>
        <w:jc w:val="both"/>
        <w:rPr>
          <w:rFonts w:ascii="Times New Roman" w:hAnsi="Times New Roman"/>
          <w:sz w:val="28"/>
          <w:szCs w:val="28"/>
        </w:rPr>
      </w:pPr>
      <w:r w:rsidRPr="002A1F25">
        <w:rPr>
          <w:rFonts w:ascii="Times New Roman" w:hAnsi="Times New Roman"/>
          <w:sz w:val="28"/>
          <w:szCs w:val="28"/>
        </w:rPr>
        <w:t xml:space="preserve">Настоящий Федеральный закон вступает в </w:t>
      </w:r>
      <w:r w:rsidRPr="007658C7">
        <w:rPr>
          <w:rFonts w:ascii="Times New Roman" w:hAnsi="Times New Roman"/>
          <w:sz w:val="28"/>
          <w:szCs w:val="28"/>
        </w:rPr>
        <w:t>силу с «</w:t>
      </w:r>
      <w:r w:rsidRPr="007658C7">
        <w:rPr>
          <w:rFonts w:ascii="Times New Roman" w:hAnsi="Times New Roman"/>
          <w:sz w:val="28"/>
          <w:szCs w:val="28"/>
          <w:u w:val="single"/>
        </w:rPr>
        <w:t xml:space="preserve">  </w:t>
      </w:r>
      <w:r w:rsidRPr="007658C7">
        <w:rPr>
          <w:rFonts w:ascii="Times New Roman" w:hAnsi="Times New Roman"/>
          <w:sz w:val="28"/>
          <w:szCs w:val="28"/>
        </w:rPr>
        <w:t>»</w:t>
      </w:r>
      <w:r w:rsidRPr="007658C7">
        <w:rPr>
          <w:rFonts w:ascii="Times New Roman" w:hAnsi="Times New Roman"/>
          <w:sz w:val="28"/>
          <w:szCs w:val="28"/>
          <w:u w:val="single"/>
        </w:rPr>
        <w:t xml:space="preserve">            </w:t>
      </w:r>
      <w:r w:rsidRPr="007658C7">
        <w:rPr>
          <w:rFonts w:ascii="Times New Roman" w:hAnsi="Times New Roman"/>
          <w:sz w:val="28"/>
          <w:szCs w:val="28"/>
        </w:rPr>
        <w:t>201</w:t>
      </w:r>
      <w:r w:rsidRPr="007658C7">
        <w:rPr>
          <w:rFonts w:ascii="Times New Roman" w:hAnsi="Times New Roman"/>
          <w:sz w:val="28"/>
          <w:szCs w:val="28"/>
          <w:u w:val="single"/>
        </w:rPr>
        <w:t xml:space="preserve">    </w:t>
      </w:r>
      <w:r w:rsidRPr="002A1F25">
        <w:rPr>
          <w:rFonts w:ascii="Times New Roman" w:hAnsi="Times New Roman"/>
          <w:sz w:val="28"/>
          <w:szCs w:val="28"/>
        </w:rPr>
        <w:t>года.</w:t>
      </w:r>
    </w:p>
    <w:p w14:paraId="17DCF1B1" w14:textId="77777777" w:rsidR="002A1F25" w:rsidRPr="002A1F25" w:rsidRDefault="002A1F25" w:rsidP="002A1F25">
      <w:pPr>
        <w:spacing w:after="0" w:line="276" w:lineRule="auto"/>
        <w:ind w:firstLine="709"/>
        <w:jc w:val="both"/>
        <w:rPr>
          <w:rFonts w:ascii="Times New Roman" w:hAnsi="Times New Roman"/>
          <w:sz w:val="28"/>
          <w:szCs w:val="28"/>
        </w:rPr>
      </w:pPr>
    </w:p>
    <w:p w14:paraId="75D8FFDB" w14:textId="77777777" w:rsidR="00C41C6C" w:rsidRPr="002A1F25" w:rsidRDefault="00F14D77" w:rsidP="00110729">
      <w:pPr>
        <w:spacing w:after="0" w:line="276" w:lineRule="auto"/>
        <w:jc w:val="both"/>
        <w:rPr>
          <w:rFonts w:ascii="Times New Roman" w:hAnsi="Times New Roman"/>
          <w:sz w:val="28"/>
          <w:szCs w:val="28"/>
        </w:rPr>
      </w:pPr>
    </w:p>
    <w:sectPr w:rsidR="00C41C6C" w:rsidRPr="002A1F2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5C609" w14:textId="77777777" w:rsidR="00F14D77" w:rsidRDefault="00F14D77" w:rsidP="002A1F25">
      <w:pPr>
        <w:spacing w:after="0" w:line="240" w:lineRule="auto"/>
      </w:pPr>
      <w:r>
        <w:separator/>
      </w:r>
    </w:p>
  </w:endnote>
  <w:endnote w:type="continuationSeparator" w:id="0">
    <w:p w14:paraId="6B312D84" w14:textId="77777777" w:rsidR="00F14D77" w:rsidRDefault="00F14D77" w:rsidP="002A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477562"/>
      <w:docPartObj>
        <w:docPartGallery w:val="Page Numbers (Bottom of Page)"/>
        <w:docPartUnique/>
      </w:docPartObj>
    </w:sdtPr>
    <w:sdtEndPr/>
    <w:sdtContent>
      <w:p w14:paraId="1F01F6E6" w14:textId="77777777" w:rsidR="00AD6BA1" w:rsidRDefault="00AD6BA1">
        <w:pPr>
          <w:pStyle w:val="a5"/>
          <w:jc w:val="center"/>
        </w:pPr>
        <w:r>
          <w:fldChar w:fldCharType="begin"/>
        </w:r>
        <w:r>
          <w:instrText>PAGE   \* MERGEFORMAT</w:instrText>
        </w:r>
        <w:r>
          <w:fldChar w:fldCharType="separate"/>
        </w:r>
        <w:r w:rsidR="008D46D0">
          <w:rPr>
            <w:noProof/>
          </w:rPr>
          <w:t>1</w:t>
        </w:r>
        <w:r>
          <w:fldChar w:fldCharType="end"/>
        </w:r>
      </w:p>
    </w:sdtContent>
  </w:sdt>
  <w:p w14:paraId="2969855C" w14:textId="77777777" w:rsidR="00AD6BA1" w:rsidRDefault="00AD6B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62D6C" w14:textId="77777777" w:rsidR="00F14D77" w:rsidRDefault="00F14D77" w:rsidP="002A1F25">
      <w:pPr>
        <w:spacing w:after="0" w:line="240" w:lineRule="auto"/>
      </w:pPr>
      <w:r>
        <w:separator/>
      </w:r>
    </w:p>
  </w:footnote>
  <w:footnote w:type="continuationSeparator" w:id="0">
    <w:p w14:paraId="5ABB5A3F" w14:textId="77777777" w:rsidR="00F14D77" w:rsidRDefault="00F14D77" w:rsidP="002A1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6973" w14:textId="2D26FA6D" w:rsidR="002A1F25" w:rsidRDefault="00244431" w:rsidP="002A1F25">
    <w:pPr>
      <w:pStyle w:val="a3"/>
      <w:jc w:val="right"/>
    </w:pPr>
    <w:r>
      <w:t xml:space="preserve">Редакция от </w:t>
    </w:r>
    <w:r w:rsidR="008D46D0">
      <w:t>15</w:t>
    </w:r>
    <w:r>
      <w:t>.12.2016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25"/>
    <w:rsid w:val="000C4661"/>
    <w:rsid w:val="00110729"/>
    <w:rsid w:val="001319D1"/>
    <w:rsid w:val="00231DFF"/>
    <w:rsid w:val="00244431"/>
    <w:rsid w:val="0029163E"/>
    <w:rsid w:val="002A1F25"/>
    <w:rsid w:val="002E2665"/>
    <w:rsid w:val="002E6BCF"/>
    <w:rsid w:val="00365CFA"/>
    <w:rsid w:val="003B274F"/>
    <w:rsid w:val="003E60D2"/>
    <w:rsid w:val="00406935"/>
    <w:rsid w:val="004351E3"/>
    <w:rsid w:val="00454307"/>
    <w:rsid w:val="004B7215"/>
    <w:rsid w:val="004E16B6"/>
    <w:rsid w:val="006A262E"/>
    <w:rsid w:val="006B35D8"/>
    <w:rsid w:val="007172AB"/>
    <w:rsid w:val="00724D23"/>
    <w:rsid w:val="007658C7"/>
    <w:rsid w:val="00770C07"/>
    <w:rsid w:val="007B0052"/>
    <w:rsid w:val="00811F3D"/>
    <w:rsid w:val="008438A0"/>
    <w:rsid w:val="008D46D0"/>
    <w:rsid w:val="009318A0"/>
    <w:rsid w:val="00941965"/>
    <w:rsid w:val="00971760"/>
    <w:rsid w:val="00975D43"/>
    <w:rsid w:val="00AD6BA1"/>
    <w:rsid w:val="00B05785"/>
    <w:rsid w:val="00B24ADF"/>
    <w:rsid w:val="00B7189D"/>
    <w:rsid w:val="00CF018C"/>
    <w:rsid w:val="00D55321"/>
    <w:rsid w:val="00D879BB"/>
    <w:rsid w:val="00DB268D"/>
    <w:rsid w:val="00DC754E"/>
    <w:rsid w:val="00E342CF"/>
    <w:rsid w:val="00E811EC"/>
    <w:rsid w:val="00F04FDF"/>
    <w:rsid w:val="00F10B19"/>
    <w:rsid w:val="00F14D77"/>
    <w:rsid w:val="00F26267"/>
    <w:rsid w:val="00F2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2275"/>
  <w15:chartTrackingRefBased/>
  <w15:docId w15:val="{A3400E3C-EC77-49B7-A409-40085E0F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F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1F25"/>
  </w:style>
  <w:style w:type="paragraph" w:styleId="a5">
    <w:name w:val="footer"/>
    <w:basedOn w:val="a"/>
    <w:link w:val="a6"/>
    <w:uiPriority w:val="99"/>
    <w:unhideWhenUsed/>
    <w:rsid w:val="002A1F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1F25"/>
  </w:style>
  <w:style w:type="character" w:styleId="a7">
    <w:name w:val="annotation reference"/>
    <w:basedOn w:val="a0"/>
    <w:uiPriority w:val="99"/>
    <w:semiHidden/>
    <w:unhideWhenUsed/>
    <w:rsid w:val="00AD6BA1"/>
    <w:rPr>
      <w:sz w:val="16"/>
      <w:szCs w:val="16"/>
    </w:rPr>
  </w:style>
  <w:style w:type="paragraph" w:styleId="a8">
    <w:name w:val="annotation text"/>
    <w:basedOn w:val="a"/>
    <w:link w:val="a9"/>
    <w:uiPriority w:val="99"/>
    <w:semiHidden/>
    <w:unhideWhenUsed/>
    <w:rsid w:val="00AD6BA1"/>
    <w:pPr>
      <w:spacing w:line="240" w:lineRule="auto"/>
    </w:pPr>
    <w:rPr>
      <w:sz w:val="20"/>
      <w:szCs w:val="20"/>
    </w:rPr>
  </w:style>
  <w:style w:type="character" w:customStyle="1" w:styleId="a9">
    <w:name w:val="Текст примечания Знак"/>
    <w:basedOn w:val="a0"/>
    <w:link w:val="a8"/>
    <w:uiPriority w:val="99"/>
    <w:semiHidden/>
    <w:rsid w:val="00AD6BA1"/>
    <w:rPr>
      <w:sz w:val="20"/>
      <w:szCs w:val="20"/>
    </w:rPr>
  </w:style>
  <w:style w:type="paragraph" w:styleId="aa">
    <w:name w:val="annotation subject"/>
    <w:basedOn w:val="a8"/>
    <w:next w:val="a8"/>
    <w:link w:val="ab"/>
    <w:uiPriority w:val="99"/>
    <w:semiHidden/>
    <w:unhideWhenUsed/>
    <w:rsid w:val="00AD6BA1"/>
    <w:rPr>
      <w:b/>
      <w:bCs/>
    </w:rPr>
  </w:style>
  <w:style w:type="character" w:customStyle="1" w:styleId="ab">
    <w:name w:val="Тема примечания Знак"/>
    <w:basedOn w:val="a9"/>
    <w:link w:val="aa"/>
    <w:uiPriority w:val="99"/>
    <w:semiHidden/>
    <w:rsid w:val="00AD6BA1"/>
    <w:rPr>
      <w:b/>
      <w:bCs/>
      <w:sz w:val="20"/>
      <w:szCs w:val="20"/>
    </w:rPr>
  </w:style>
  <w:style w:type="paragraph" w:styleId="ac">
    <w:name w:val="Balloon Text"/>
    <w:basedOn w:val="a"/>
    <w:link w:val="ad"/>
    <w:uiPriority w:val="99"/>
    <w:semiHidden/>
    <w:unhideWhenUsed/>
    <w:rsid w:val="00AD6BA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0A1A-8CC6-4C43-B4B4-8C4A62AA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5989</Words>
  <Characters>34140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NPIRF-06</dc:creator>
  <cp:keywords/>
  <dc:description/>
  <cp:lastModifiedBy>NPIRF-06</cp:lastModifiedBy>
  <cp:revision>2</cp:revision>
  <cp:lastPrinted>2016-12-12T12:24:00Z</cp:lastPrinted>
  <dcterms:created xsi:type="dcterms:W3CDTF">2016-12-16T08:59:00Z</dcterms:created>
  <dcterms:modified xsi:type="dcterms:W3CDTF">2016-12-16T08:59:00Z</dcterms:modified>
</cp:coreProperties>
</file>