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02C6" w:rsidRPr="003F65FF" w:rsidRDefault="001C02C6" w:rsidP="006B3FCE">
      <w:pPr>
        <w:pStyle w:val="Default"/>
        <w:jc w:val="center"/>
        <w:rPr>
          <w:rFonts w:ascii="Arial" w:hAnsi="Arial" w:cs="Arial"/>
        </w:rPr>
      </w:pPr>
    </w:p>
    <w:p w:rsidR="001C02C6" w:rsidRPr="003F65FF" w:rsidRDefault="00893821" w:rsidP="006B3FCE">
      <w:pPr>
        <w:pStyle w:val="Default"/>
        <w:jc w:val="center"/>
        <w:rPr>
          <w:rFonts w:ascii="Arial" w:hAnsi="Arial" w:cs="Arial"/>
        </w:rPr>
      </w:pPr>
      <w:r w:rsidRPr="003F65FF">
        <w:rPr>
          <w:rFonts w:ascii="Arial" w:hAnsi="Arial" w:cs="Arial"/>
          <w:b/>
          <w:bCs/>
        </w:rPr>
        <w:t>ЗАКОН О ПРОФЕССИОНАЛЬНЫХ ИНЖЕНЕРАХ</w:t>
      </w:r>
    </w:p>
    <w:p w:rsidR="00893821" w:rsidRPr="003F65FF" w:rsidRDefault="00893821" w:rsidP="006B3FCE">
      <w:pPr>
        <w:pStyle w:val="Default"/>
        <w:jc w:val="center"/>
        <w:rPr>
          <w:rFonts w:ascii="Arial" w:hAnsi="Arial" w:cs="Arial"/>
          <w:b/>
          <w:bCs/>
        </w:rPr>
      </w:pPr>
    </w:p>
    <w:p w:rsidR="001C02C6" w:rsidRPr="003F65FF" w:rsidRDefault="001C02C6" w:rsidP="006B3FCE">
      <w:pPr>
        <w:pStyle w:val="Default"/>
        <w:jc w:val="center"/>
        <w:rPr>
          <w:rFonts w:ascii="Arial" w:hAnsi="Arial" w:cs="Arial"/>
        </w:rPr>
      </w:pPr>
      <w:r w:rsidRPr="003F65FF">
        <w:rPr>
          <w:rFonts w:ascii="Arial" w:hAnsi="Arial" w:cs="Arial"/>
          <w:b/>
          <w:bCs/>
        </w:rPr>
        <w:t>(</w:t>
      </w:r>
      <w:r w:rsidR="00893821" w:rsidRPr="003F65FF">
        <w:rPr>
          <w:rFonts w:ascii="Arial" w:hAnsi="Arial" w:cs="Arial"/>
          <w:b/>
          <w:bCs/>
        </w:rPr>
        <w:t xml:space="preserve">Деловой и профессиональный кодекс штата Калифорния </w:t>
      </w:r>
      <w:r w:rsidRPr="003F65FF">
        <w:rPr>
          <w:rFonts w:ascii="Arial" w:hAnsi="Arial" w:cs="Arial"/>
          <w:b/>
          <w:bCs/>
        </w:rPr>
        <w:t>§§ 6700 – 6799)</w:t>
      </w:r>
    </w:p>
    <w:p w:rsidR="001C02C6" w:rsidRPr="003F65FF" w:rsidRDefault="00893821" w:rsidP="006B3FCE">
      <w:pPr>
        <w:pStyle w:val="Default"/>
        <w:jc w:val="center"/>
        <w:rPr>
          <w:rFonts w:ascii="Arial" w:hAnsi="Arial" w:cs="Arial"/>
        </w:rPr>
      </w:pPr>
      <w:r w:rsidRPr="003F65FF">
        <w:rPr>
          <w:rFonts w:ascii="Arial" w:hAnsi="Arial" w:cs="Arial"/>
          <w:b/>
          <w:bCs/>
        </w:rPr>
        <w:t>С УЧЕТОМ ИЗМЕНЕНИЙ, ВНЕСЕННЫХ В ХОДЕ ЗАКОНОДАТЕЛЬНОЙ СЕССИИ В</w:t>
      </w:r>
      <w:r w:rsidR="001C02C6" w:rsidRPr="003F65FF">
        <w:rPr>
          <w:rFonts w:ascii="Arial" w:hAnsi="Arial" w:cs="Arial"/>
          <w:b/>
          <w:bCs/>
        </w:rPr>
        <w:t xml:space="preserve"> 2012</w:t>
      </w:r>
    </w:p>
    <w:p w:rsidR="001C02C6" w:rsidRPr="003F65FF" w:rsidRDefault="001C02C6" w:rsidP="006B3FCE">
      <w:pPr>
        <w:pStyle w:val="Default"/>
        <w:jc w:val="center"/>
        <w:rPr>
          <w:rFonts w:ascii="Arial" w:hAnsi="Arial" w:cs="Arial"/>
        </w:rPr>
      </w:pPr>
      <w:r w:rsidRPr="003F65FF">
        <w:rPr>
          <w:rFonts w:ascii="Arial" w:hAnsi="Arial" w:cs="Arial"/>
          <w:b/>
          <w:bCs/>
        </w:rPr>
        <w:t>(</w:t>
      </w:r>
      <w:r w:rsidR="00893821" w:rsidRPr="003F65FF">
        <w:rPr>
          <w:rFonts w:ascii="Arial" w:hAnsi="Arial" w:cs="Arial"/>
          <w:b/>
          <w:bCs/>
        </w:rPr>
        <w:t>Вступает в силу с 1 января</w:t>
      </w:r>
      <w:r w:rsidRPr="003F65FF">
        <w:rPr>
          <w:rFonts w:ascii="Arial" w:hAnsi="Arial" w:cs="Arial"/>
          <w:b/>
          <w:bCs/>
        </w:rPr>
        <w:t>, 2013</w:t>
      </w:r>
      <w:r w:rsidR="00893821" w:rsidRPr="003F65FF">
        <w:rPr>
          <w:rFonts w:ascii="Arial" w:hAnsi="Arial" w:cs="Arial"/>
          <w:b/>
          <w:bCs/>
        </w:rPr>
        <w:t>, если не предусмотрено иное</w:t>
      </w:r>
      <w:r w:rsidRPr="003F65FF">
        <w:rPr>
          <w:rFonts w:ascii="Arial" w:hAnsi="Arial" w:cs="Arial"/>
          <w:b/>
          <w:bCs/>
        </w:rPr>
        <w:t>)</w:t>
      </w:r>
    </w:p>
    <w:p w:rsidR="006B3FCE" w:rsidRDefault="006B3FCE" w:rsidP="006B3FCE">
      <w:pPr>
        <w:pStyle w:val="Default"/>
        <w:jc w:val="center"/>
        <w:rPr>
          <w:rFonts w:ascii="Arial" w:hAnsi="Arial" w:cs="Arial"/>
          <w:b/>
          <w:bCs/>
        </w:rPr>
      </w:pPr>
    </w:p>
    <w:p w:rsidR="001C02C6" w:rsidRPr="003F65FF" w:rsidRDefault="00893821" w:rsidP="006B3FCE">
      <w:pPr>
        <w:pStyle w:val="Default"/>
        <w:jc w:val="center"/>
        <w:rPr>
          <w:rFonts w:ascii="Arial" w:hAnsi="Arial" w:cs="Arial"/>
        </w:rPr>
      </w:pPr>
      <w:r w:rsidRPr="003F65FF">
        <w:rPr>
          <w:rFonts w:ascii="Arial" w:hAnsi="Arial" w:cs="Arial"/>
          <w:b/>
          <w:bCs/>
        </w:rPr>
        <w:t>ГЛАВА</w:t>
      </w:r>
      <w:r w:rsidR="001C02C6" w:rsidRPr="003F65FF">
        <w:rPr>
          <w:rFonts w:ascii="Arial" w:hAnsi="Arial" w:cs="Arial"/>
          <w:b/>
          <w:bCs/>
        </w:rPr>
        <w:t xml:space="preserve"> 7. </w:t>
      </w:r>
      <w:r w:rsidRPr="003F65FF">
        <w:rPr>
          <w:rFonts w:ascii="Arial" w:hAnsi="Arial" w:cs="Arial"/>
          <w:b/>
          <w:bCs/>
        </w:rPr>
        <w:t>ПРОФЕССИОНАЛЬНЫЕ ИНЖЕНЕРЫ</w:t>
      </w:r>
    </w:p>
    <w:p w:rsidR="006B3FCE" w:rsidRDefault="006B3FCE" w:rsidP="006B3FCE">
      <w:pPr>
        <w:pStyle w:val="Default"/>
        <w:jc w:val="center"/>
        <w:rPr>
          <w:rFonts w:ascii="Arial" w:hAnsi="Arial" w:cs="Arial"/>
          <w:b/>
          <w:bCs/>
        </w:rPr>
      </w:pPr>
    </w:p>
    <w:p w:rsidR="001C02C6" w:rsidRPr="003F65FF" w:rsidRDefault="00893821" w:rsidP="006B3FCE">
      <w:pPr>
        <w:pStyle w:val="Default"/>
        <w:jc w:val="center"/>
        <w:rPr>
          <w:rFonts w:ascii="Arial" w:hAnsi="Arial" w:cs="Arial"/>
        </w:rPr>
      </w:pPr>
      <w:r w:rsidRPr="003F65FF">
        <w:rPr>
          <w:rFonts w:ascii="Arial" w:hAnsi="Arial" w:cs="Arial"/>
          <w:b/>
          <w:bCs/>
        </w:rPr>
        <w:t xml:space="preserve">Статья </w:t>
      </w:r>
      <w:r w:rsidR="001C02C6" w:rsidRPr="003F65FF">
        <w:rPr>
          <w:rFonts w:ascii="Arial" w:hAnsi="Arial" w:cs="Arial"/>
          <w:b/>
          <w:bCs/>
        </w:rPr>
        <w:t xml:space="preserve">1. </w:t>
      </w:r>
      <w:r w:rsidRPr="003F65FF">
        <w:rPr>
          <w:rFonts w:ascii="Arial" w:hAnsi="Arial" w:cs="Arial"/>
          <w:b/>
          <w:bCs/>
        </w:rPr>
        <w:t>Общие положения</w:t>
      </w:r>
    </w:p>
    <w:p w:rsidR="00893821" w:rsidRPr="003F65FF" w:rsidRDefault="00893821" w:rsidP="003F65FF">
      <w:pPr>
        <w:pStyle w:val="Default"/>
        <w:jc w:val="both"/>
        <w:rPr>
          <w:rFonts w:ascii="Arial" w:hAnsi="Arial" w:cs="Arial"/>
          <w:b/>
          <w:bCs/>
        </w:rPr>
      </w:pPr>
    </w:p>
    <w:p w:rsidR="001C02C6" w:rsidRPr="003F65FF" w:rsidRDefault="001C02C6" w:rsidP="003F65FF">
      <w:pPr>
        <w:pStyle w:val="Default"/>
        <w:jc w:val="both"/>
        <w:rPr>
          <w:rFonts w:ascii="Arial" w:hAnsi="Arial" w:cs="Arial"/>
        </w:rPr>
      </w:pPr>
      <w:r w:rsidRPr="003F65FF">
        <w:rPr>
          <w:rFonts w:ascii="Arial" w:hAnsi="Arial" w:cs="Arial"/>
          <w:b/>
          <w:bCs/>
        </w:rPr>
        <w:t xml:space="preserve">6700. </w:t>
      </w:r>
      <w:r w:rsidR="00893821" w:rsidRPr="003F65FF">
        <w:rPr>
          <w:rFonts w:ascii="Arial" w:hAnsi="Arial" w:cs="Arial"/>
          <w:b/>
          <w:bCs/>
        </w:rPr>
        <w:t xml:space="preserve">Закон о профессиональных инженерах </w:t>
      </w:r>
      <w:r w:rsidRPr="003F65FF">
        <w:rPr>
          <w:rFonts w:ascii="Arial" w:hAnsi="Arial" w:cs="Arial"/>
          <w:b/>
          <w:bCs/>
        </w:rPr>
        <w:t xml:space="preserve"> </w:t>
      </w:r>
    </w:p>
    <w:p w:rsidR="001C02C6" w:rsidRPr="003F65FF" w:rsidRDefault="00893821" w:rsidP="003F65FF">
      <w:pPr>
        <w:pStyle w:val="Default"/>
        <w:jc w:val="both"/>
        <w:rPr>
          <w:rFonts w:ascii="Arial" w:hAnsi="Arial" w:cs="Arial"/>
        </w:rPr>
      </w:pPr>
      <w:r w:rsidRPr="003F65FF">
        <w:rPr>
          <w:rFonts w:ascii="Arial" w:hAnsi="Arial" w:cs="Arial"/>
        </w:rPr>
        <w:t xml:space="preserve">Настоящая глава является главой, относящейся к профессиональным инженерам. На данную главу можно ссылаться как на Закон о профессиональных инженерах. </w:t>
      </w:r>
    </w:p>
    <w:p w:rsidR="00893821" w:rsidRPr="003F65FF" w:rsidRDefault="00893821" w:rsidP="003F65FF">
      <w:pPr>
        <w:pStyle w:val="Default"/>
        <w:jc w:val="both"/>
        <w:rPr>
          <w:rFonts w:ascii="Arial" w:hAnsi="Arial" w:cs="Arial"/>
          <w:b/>
          <w:bCs/>
        </w:rPr>
      </w:pPr>
    </w:p>
    <w:p w:rsidR="001C02C6" w:rsidRPr="000A0DAD" w:rsidRDefault="001C02C6" w:rsidP="003F65FF">
      <w:pPr>
        <w:pStyle w:val="Default"/>
        <w:jc w:val="both"/>
        <w:rPr>
          <w:rFonts w:ascii="Arial" w:hAnsi="Arial" w:cs="Arial"/>
        </w:rPr>
      </w:pPr>
      <w:r w:rsidRPr="000A0DAD">
        <w:rPr>
          <w:rFonts w:ascii="Arial" w:hAnsi="Arial" w:cs="Arial"/>
          <w:b/>
          <w:bCs/>
        </w:rPr>
        <w:t xml:space="preserve">6701. </w:t>
      </w:r>
      <w:r w:rsidR="001A29E3" w:rsidRPr="003F65FF">
        <w:rPr>
          <w:rFonts w:ascii="Arial" w:hAnsi="Arial" w:cs="Arial"/>
          <w:b/>
          <w:bCs/>
        </w:rPr>
        <w:t>Определение</w:t>
      </w:r>
      <w:r w:rsidR="001A29E3" w:rsidRPr="000A0DAD">
        <w:rPr>
          <w:rFonts w:ascii="Arial" w:hAnsi="Arial" w:cs="Arial"/>
          <w:b/>
          <w:bCs/>
        </w:rPr>
        <w:t xml:space="preserve"> </w:t>
      </w:r>
      <w:r w:rsidR="001A29E3" w:rsidRPr="003F65FF">
        <w:rPr>
          <w:rFonts w:ascii="Arial" w:hAnsi="Arial" w:cs="Arial"/>
          <w:b/>
          <w:bCs/>
        </w:rPr>
        <w:t>профессионального</w:t>
      </w:r>
      <w:r w:rsidR="001A29E3" w:rsidRPr="000A0DAD">
        <w:rPr>
          <w:rFonts w:ascii="Arial" w:hAnsi="Arial" w:cs="Arial"/>
          <w:b/>
          <w:bCs/>
        </w:rPr>
        <w:t xml:space="preserve"> </w:t>
      </w:r>
      <w:r w:rsidR="001A29E3" w:rsidRPr="003F65FF">
        <w:rPr>
          <w:rFonts w:ascii="Arial" w:hAnsi="Arial" w:cs="Arial"/>
          <w:b/>
          <w:bCs/>
        </w:rPr>
        <w:t>инженера</w:t>
      </w:r>
      <w:r w:rsidR="001A29E3" w:rsidRPr="000A0DAD">
        <w:rPr>
          <w:rFonts w:ascii="Arial" w:hAnsi="Arial" w:cs="Arial"/>
          <w:b/>
          <w:bCs/>
        </w:rPr>
        <w:t xml:space="preserve"> </w:t>
      </w:r>
      <w:r w:rsidRPr="000A0DAD">
        <w:rPr>
          <w:rFonts w:ascii="Arial" w:hAnsi="Arial" w:cs="Arial"/>
          <w:b/>
          <w:bCs/>
        </w:rPr>
        <w:t xml:space="preserve"> </w:t>
      </w:r>
    </w:p>
    <w:p w:rsidR="00883149" w:rsidRPr="003F65FF" w:rsidRDefault="0005515C" w:rsidP="003F65FF">
      <w:pPr>
        <w:jc w:val="both"/>
        <w:rPr>
          <w:rFonts w:ascii="Arial" w:hAnsi="Arial" w:cs="Arial"/>
          <w:sz w:val="24"/>
          <w:szCs w:val="24"/>
        </w:rPr>
      </w:pPr>
      <w:proofErr w:type="gramStart"/>
      <w:r>
        <w:rPr>
          <w:rFonts w:ascii="Arial" w:hAnsi="Arial" w:cs="Arial"/>
          <w:sz w:val="24"/>
          <w:szCs w:val="24"/>
        </w:rPr>
        <w:t>«</w:t>
      </w:r>
      <w:r w:rsidR="001A29E3" w:rsidRPr="003F65FF">
        <w:rPr>
          <w:rFonts w:ascii="Arial" w:hAnsi="Arial" w:cs="Arial"/>
          <w:sz w:val="24"/>
          <w:szCs w:val="24"/>
        </w:rPr>
        <w:t>Профессиональный инженер</w:t>
      </w:r>
      <w:r>
        <w:rPr>
          <w:rFonts w:ascii="Arial" w:hAnsi="Arial" w:cs="Arial"/>
          <w:sz w:val="24"/>
          <w:szCs w:val="24"/>
        </w:rPr>
        <w:t>»</w:t>
      </w:r>
      <w:r w:rsidR="001C02C6" w:rsidRPr="003F65FF">
        <w:rPr>
          <w:rFonts w:ascii="Arial" w:hAnsi="Arial" w:cs="Arial"/>
          <w:sz w:val="24"/>
          <w:szCs w:val="24"/>
        </w:rPr>
        <w:t xml:space="preserve"> </w:t>
      </w:r>
      <w:r w:rsidR="001A29E3" w:rsidRPr="003F65FF">
        <w:rPr>
          <w:rFonts w:ascii="Arial" w:hAnsi="Arial" w:cs="Arial"/>
          <w:sz w:val="24"/>
          <w:szCs w:val="24"/>
        </w:rPr>
        <w:t>в рамках и в целях настоящего Закона</w:t>
      </w:r>
      <w:r w:rsidR="001C02C6" w:rsidRPr="003F65FF">
        <w:rPr>
          <w:rFonts w:ascii="Arial" w:hAnsi="Arial" w:cs="Arial"/>
          <w:sz w:val="24"/>
          <w:szCs w:val="24"/>
        </w:rPr>
        <w:t xml:space="preserve">, </w:t>
      </w:r>
      <w:r w:rsidR="005458BF" w:rsidRPr="003F65FF">
        <w:rPr>
          <w:rFonts w:ascii="Arial" w:hAnsi="Arial" w:cs="Arial"/>
          <w:sz w:val="24"/>
          <w:szCs w:val="24"/>
        </w:rPr>
        <w:t>является</w:t>
      </w:r>
      <w:r w:rsidR="001A29E3" w:rsidRPr="003F65FF">
        <w:rPr>
          <w:rFonts w:ascii="Arial" w:hAnsi="Arial" w:cs="Arial"/>
          <w:sz w:val="24"/>
          <w:szCs w:val="24"/>
        </w:rPr>
        <w:t xml:space="preserve"> </w:t>
      </w:r>
      <w:r w:rsidR="005458BF" w:rsidRPr="003F65FF">
        <w:rPr>
          <w:rFonts w:ascii="Arial" w:hAnsi="Arial" w:cs="Arial"/>
          <w:sz w:val="24"/>
          <w:szCs w:val="24"/>
        </w:rPr>
        <w:t>лицом</w:t>
      </w:r>
      <w:r w:rsidR="001A29E3" w:rsidRPr="003F65FF">
        <w:rPr>
          <w:rFonts w:ascii="Arial" w:hAnsi="Arial" w:cs="Arial"/>
          <w:sz w:val="24"/>
          <w:szCs w:val="24"/>
        </w:rPr>
        <w:t>, оказывающ</w:t>
      </w:r>
      <w:r w:rsidR="005458BF" w:rsidRPr="003F65FF">
        <w:rPr>
          <w:rFonts w:ascii="Arial" w:hAnsi="Arial" w:cs="Arial"/>
          <w:sz w:val="24"/>
          <w:szCs w:val="24"/>
        </w:rPr>
        <w:t>им</w:t>
      </w:r>
      <w:r w:rsidR="001A29E3" w:rsidRPr="003F65FF">
        <w:rPr>
          <w:rFonts w:ascii="Arial" w:hAnsi="Arial" w:cs="Arial"/>
          <w:sz w:val="24"/>
          <w:szCs w:val="24"/>
        </w:rPr>
        <w:t xml:space="preserve"> профессиональные услуги или занимающемся творческой работой, требующей специального образования, обучения и опыта в сфере инжиниринга, а также использования специальных знаний математически</w:t>
      </w:r>
      <w:r w:rsidR="005458BF" w:rsidRPr="003F65FF">
        <w:rPr>
          <w:rFonts w:ascii="Arial" w:hAnsi="Arial" w:cs="Arial"/>
          <w:sz w:val="24"/>
          <w:szCs w:val="24"/>
        </w:rPr>
        <w:t>х</w:t>
      </w:r>
      <w:r w:rsidR="001A29E3" w:rsidRPr="003F65FF">
        <w:rPr>
          <w:rFonts w:ascii="Arial" w:hAnsi="Arial" w:cs="Arial"/>
          <w:sz w:val="24"/>
          <w:szCs w:val="24"/>
        </w:rPr>
        <w:t>, физически</w:t>
      </w:r>
      <w:r w:rsidR="005458BF" w:rsidRPr="003F65FF">
        <w:rPr>
          <w:rFonts w:ascii="Arial" w:hAnsi="Arial" w:cs="Arial"/>
          <w:sz w:val="24"/>
          <w:szCs w:val="24"/>
        </w:rPr>
        <w:t>х</w:t>
      </w:r>
      <w:r w:rsidR="001A29E3" w:rsidRPr="003F65FF">
        <w:rPr>
          <w:rFonts w:ascii="Arial" w:hAnsi="Arial" w:cs="Arial"/>
          <w:sz w:val="24"/>
          <w:szCs w:val="24"/>
        </w:rPr>
        <w:t xml:space="preserve"> и  прикладны</w:t>
      </w:r>
      <w:r w:rsidR="005458BF" w:rsidRPr="003F65FF">
        <w:rPr>
          <w:rFonts w:ascii="Arial" w:hAnsi="Arial" w:cs="Arial"/>
          <w:sz w:val="24"/>
          <w:szCs w:val="24"/>
        </w:rPr>
        <w:t>х</w:t>
      </w:r>
      <w:r w:rsidR="001A29E3" w:rsidRPr="003F65FF">
        <w:rPr>
          <w:rFonts w:ascii="Arial" w:hAnsi="Arial" w:cs="Arial"/>
          <w:sz w:val="24"/>
          <w:szCs w:val="24"/>
        </w:rPr>
        <w:t xml:space="preserve"> наук в такой профессиональной или творческой работе как </w:t>
      </w:r>
      <w:r w:rsidR="001C02C6" w:rsidRPr="003F65FF">
        <w:rPr>
          <w:rFonts w:ascii="Arial" w:hAnsi="Arial" w:cs="Arial"/>
          <w:sz w:val="24"/>
          <w:szCs w:val="24"/>
        </w:rPr>
        <w:t xml:space="preserve"> </w:t>
      </w:r>
      <w:r w:rsidR="001A29E3" w:rsidRPr="003F65FF">
        <w:rPr>
          <w:rFonts w:ascii="Arial" w:hAnsi="Arial" w:cs="Arial"/>
          <w:sz w:val="24"/>
          <w:szCs w:val="24"/>
        </w:rPr>
        <w:t>консультирование</w:t>
      </w:r>
      <w:r w:rsidR="001C02C6" w:rsidRPr="003F65FF">
        <w:rPr>
          <w:rFonts w:ascii="Arial" w:hAnsi="Arial" w:cs="Arial"/>
          <w:sz w:val="24"/>
          <w:szCs w:val="24"/>
        </w:rPr>
        <w:t xml:space="preserve">, </w:t>
      </w:r>
      <w:r w:rsidR="001A29E3" w:rsidRPr="003F65FF">
        <w:rPr>
          <w:rFonts w:ascii="Arial" w:hAnsi="Arial" w:cs="Arial"/>
          <w:sz w:val="24"/>
          <w:szCs w:val="24"/>
        </w:rPr>
        <w:t>изыскания</w:t>
      </w:r>
      <w:r w:rsidR="001C02C6" w:rsidRPr="003F65FF">
        <w:rPr>
          <w:rFonts w:ascii="Arial" w:hAnsi="Arial" w:cs="Arial"/>
          <w:sz w:val="24"/>
          <w:szCs w:val="24"/>
        </w:rPr>
        <w:t xml:space="preserve">, </w:t>
      </w:r>
      <w:r w:rsidR="001A29E3" w:rsidRPr="003F65FF">
        <w:rPr>
          <w:rFonts w:ascii="Arial" w:hAnsi="Arial" w:cs="Arial"/>
          <w:sz w:val="24"/>
          <w:szCs w:val="24"/>
        </w:rPr>
        <w:t>оценка</w:t>
      </w:r>
      <w:r w:rsidR="001C02C6" w:rsidRPr="003F65FF">
        <w:rPr>
          <w:rFonts w:ascii="Arial" w:hAnsi="Arial" w:cs="Arial"/>
          <w:sz w:val="24"/>
          <w:szCs w:val="24"/>
        </w:rPr>
        <w:t xml:space="preserve">, </w:t>
      </w:r>
      <w:r w:rsidR="001A29E3" w:rsidRPr="003F65FF">
        <w:rPr>
          <w:rFonts w:ascii="Arial" w:hAnsi="Arial" w:cs="Arial"/>
          <w:sz w:val="24"/>
          <w:szCs w:val="24"/>
        </w:rPr>
        <w:t>планирование или проектирование сооружений общественного пользования или</w:t>
      </w:r>
      <w:r w:rsidR="001C02C6" w:rsidRPr="003F65FF">
        <w:rPr>
          <w:rFonts w:ascii="Arial" w:hAnsi="Arial" w:cs="Arial"/>
          <w:sz w:val="24"/>
          <w:szCs w:val="24"/>
        </w:rPr>
        <w:t xml:space="preserve"> </w:t>
      </w:r>
      <w:r w:rsidR="001A29E3" w:rsidRPr="003F65FF">
        <w:rPr>
          <w:rFonts w:ascii="Arial" w:hAnsi="Arial" w:cs="Arial"/>
          <w:sz w:val="24"/>
          <w:szCs w:val="24"/>
        </w:rPr>
        <w:t>сооружений частного пользования</w:t>
      </w:r>
      <w:r w:rsidR="001C02C6" w:rsidRPr="003F65FF">
        <w:rPr>
          <w:rFonts w:ascii="Arial" w:hAnsi="Arial" w:cs="Arial"/>
          <w:sz w:val="24"/>
          <w:szCs w:val="24"/>
        </w:rPr>
        <w:t xml:space="preserve">, </w:t>
      </w:r>
      <w:r w:rsidR="001A29E3" w:rsidRPr="003F65FF">
        <w:rPr>
          <w:rFonts w:ascii="Arial" w:hAnsi="Arial" w:cs="Arial"/>
          <w:sz w:val="24"/>
          <w:szCs w:val="24"/>
        </w:rPr>
        <w:t>конструкций, механизмов</w:t>
      </w:r>
      <w:r w:rsidR="001C02C6" w:rsidRPr="003F65FF">
        <w:rPr>
          <w:rFonts w:ascii="Arial" w:hAnsi="Arial" w:cs="Arial"/>
          <w:sz w:val="24"/>
          <w:szCs w:val="24"/>
        </w:rPr>
        <w:t xml:space="preserve">, </w:t>
      </w:r>
      <w:r w:rsidR="001A29E3" w:rsidRPr="003F65FF">
        <w:rPr>
          <w:rFonts w:ascii="Arial" w:hAnsi="Arial" w:cs="Arial"/>
          <w:sz w:val="24"/>
          <w:szCs w:val="24"/>
        </w:rPr>
        <w:t>процессов</w:t>
      </w:r>
      <w:proofErr w:type="gramEnd"/>
      <w:r w:rsidR="001C02C6" w:rsidRPr="003F65FF">
        <w:rPr>
          <w:rFonts w:ascii="Arial" w:hAnsi="Arial" w:cs="Arial"/>
          <w:sz w:val="24"/>
          <w:szCs w:val="24"/>
        </w:rPr>
        <w:t xml:space="preserve">, </w:t>
      </w:r>
      <w:r w:rsidR="001A29E3" w:rsidRPr="003F65FF">
        <w:rPr>
          <w:rFonts w:ascii="Arial" w:hAnsi="Arial" w:cs="Arial"/>
          <w:sz w:val="24"/>
          <w:szCs w:val="24"/>
        </w:rPr>
        <w:t>схем</w:t>
      </w:r>
      <w:r w:rsidR="001C02C6" w:rsidRPr="003F65FF">
        <w:rPr>
          <w:rFonts w:ascii="Arial" w:hAnsi="Arial" w:cs="Arial"/>
          <w:sz w:val="24"/>
          <w:szCs w:val="24"/>
        </w:rPr>
        <w:t xml:space="preserve">, </w:t>
      </w:r>
      <w:r w:rsidR="001A29E3" w:rsidRPr="003F65FF">
        <w:rPr>
          <w:rFonts w:ascii="Arial" w:hAnsi="Arial" w:cs="Arial"/>
          <w:sz w:val="24"/>
          <w:szCs w:val="24"/>
        </w:rPr>
        <w:t>зданий</w:t>
      </w:r>
      <w:r w:rsidR="001C02C6" w:rsidRPr="003F65FF">
        <w:rPr>
          <w:rFonts w:ascii="Arial" w:hAnsi="Arial" w:cs="Arial"/>
          <w:sz w:val="24"/>
          <w:szCs w:val="24"/>
        </w:rPr>
        <w:t xml:space="preserve">, </w:t>
      </w:r>
      <w:r w:rsidR="001A29E3" w:rsidRPr="003F65FF">
        <w:rPr>
          <w:rFonts w:ascii="Arial" w:hAnsi="Arial" w:cs="Arial"/>
          <w:sz w:val="24"/>
          <w:szCs w:val="24"/>
        </w:rPr>
        <w:t>оборудования</w:t>
      </w:r>
      <w:r w:rsidR="001C02C6" w:rsidRPr="003F65FF">
        <w:rPr>
          <w:rFonts w:ascii="Arial" w:hAnsi="Arial" w:cs="Arial"/>
          <w:sz w:val="24"/>
          <w:szCs w:val="24"/>
        </w:rPr>
        <w:t xml:space="preserve"> </w:t>
      </w:r>
      <w:r w:rsidR="001A29E3" w:rsidRPr="003F65FF">
        <w:rPr>
          <w:rFonts w:ascii="Arial" w:hAnsi="Arial" w:cs="Arial"/>
          <w:sz w:val="24"/>
          <w:szCs w:val="24"/>
        </w:rPr>
        <w:t>или проектов,</w:t>
      </w:r>
      <w:r w:rsidR="001C02C6" w:rsidRPr="003F65FF">
        <w:rPr>
          <w:rFonts w:ascii="Arial" w:hAnsi="Arial" w:cs="Arial"/>
          <w:sz w:val="24"/>
          <w:szCs w:val="24"/>
        </w:rPr>
        <w:t xml:space="preserve"> </w:t>
      </w:r>
      <w:r w:rsidR="005458BF" w:rsidRPr="003F65FF">
        <w:rPr>
          <w:rFonts w:ascii="Arial" w:hAnsi="Arial" w:cs="Arial"/>
          <w:sz w:val="24"/>
          <w:szCs w:val="24"/>
        </w:rPr>
        <w:t xml:space="preserve">а также наблюдение за строительством в целях обеспечения соответствия техническим требованиям и проектами по любой такой работе. </w:t>
      </w:r>
    </w:p>
    <w:p w:rsidR="001C02C6" w:rsidRPr="003F65FF" w:rsidRDefault="001C02C6" w:rsidP="003F65FF">
      <w:pPr>
        <w:pStyle w:val="Default"/>
        <w:jc w:val="both"/>
        <w:rPr>
          <w:rFonts w:ascii="Arial" w:hAnsi="Arial" w:cs="Arial"/>
        </w:rPr>
      </w:pPr>
      <w:r w:rsidRPr="003F65FF">
        <w:rPr>
          <w:rFonts w:ascii="Arial" w:hAnsi="Arial" w:cs="Arial"/>
          <w:b/>
          <w:bCs/>
        </w:rPr>
        <w:t xml:space="preserve">6702. </w:t>
      </w:r>
      <w:r w:rsidR="001A29E3" w:rsidRPr="003F65FF">
        <w:rPr>
          <w:rFonts w:ascii="Arial" w:hAnsi="Arial" w:cs="Arial"/>
          <w:b/>
          <w:bCs/>
        </w:rPr>
        <w:t xml:space="preserve">Определение инженера-строителя </w:t>
      </w:r>
      <w:r w:rsidRPr="003F65FF">
        <w:rPr>
          <w:rFonts w:ascii="Arial" w:hAnsi="Arial" w:cs="Arial"/>
          <w:b/>
          <w:bCs/>
        </w:rPr>
        <w:t xml:space="preserve"> </w:t>
      </w:r>
    </w:p>
    <w:p w:rsidR="001C02C6" w:rsidRPr="003F65FF" w:rsidRDefault="0005515C" w:rsidP="003F65FF">
      <w:pPr>
        <w:pStyle w:val="Default"/>
        <w:jc w:val="both"/>
        <w:rPr>
          <w:rFonts w:ascii="Arial" w:hAnsi="Arial" w:cs="Arial"/>
        </w:rPr>
      </w:pPr>
      <w:r>
        <w:rPr>
          <w:rFonts w:ascii="Arial" w:hAnsi="Arial" w:cs="Arial"/>
        </w:rPr>
        <w:t>«</w:t>
      </w:r>
      <w:r w:rsidR="001A29E3" w:rsidRPr="003F65FF">
        <w:rPr>
          <w:rFonts w:ascii="Arial" w:hAnsi="Arial" w:cs="Arial"/>
        </w:rPr>
        <w:t>Инженер-строитель</w:t>
      </w:r>
      <w:r>
        <w:rPr>
          <w:rFonts w:ascii="Arial" w:hAnsi="Arial" w:cs="Arial"/>
        </w:rPr>
        <w:t>»</w:t>
      </w:r>
      <w:r w:rsidR="005458BF" w:rsidRPr="003F65FF">
        <w:rPr>
          <w:rFonts w:ascii="Arial" w:hAnsi="Arial" w:cs="Arial"/>
        </w:rPr>
        <w:t>, использующийся в настоящем разделе, означает</w:t>
      </w:r>
      <w:r w:rsidR="001C02C6" w:rsidRPr="003F65FF">
        <w:rPr>
          <w:rFonts w:ascii="Arial" w:hAnsi="Arial" w:cs="Arial"/>
        </w:rPr>
        <w:t xml:space="preserve"> </w:t>
      </w:r>
      <w:r w:rsidR="00F118C6" w:rsidRPr="003F65FF">
        <w:rPr>
          <w:rFonts w:ascii="Arial" w:hAnsi="Arial" w:cs="Arial"/>
        </w:rPr>
        <w:t>п</w:t>
      </w:r>
      <w:r w:rsidR="001A29E3" w:rsidRPr="003F65FF">
        <w:rPr>
          <w:rFonts w:ascii="Arial" w:hAnsi="Arial" w:cs="Arial"/>
        </w:rPr>
        <w:t>рофессиональн</w:t>
      </w:r>
      <w:r w:rsidR="00F118C6" w:rsidRPr="003F65FF">
        <w:rPr>
          <w:rFonts w:ascii="Arial" w:hAnsi="Arial" w:cs="Arial"/>
        </w:rPr>
        <w:t>ый</w:t>
      </w:r>
      <w:r w:rsidR="001A29E3" w:rsidRPr="003F65FF">
        <w:rPr>
          <w:rFonts w:ascii="Arial" w:hAnsi="Arial" w:cs="Arial"/>
        </w:rPr>
        <w:t xml:space="preserve"> инженер </w:t>
      </w:r>
      <w:r w:rsidR="001C02C6" w:rsidRPr="003F65FF">
        <w:rPr>
          <w:rFonts w:ascii="Arial" w:hAnsi="Arial" w:cs="Arial"/>
        </w:rPr>
        <w:t xml:space="preserve"> </w:t>
      </w:r>
      <w:r w:rsidR="005458BF" w:rsidRPr="003F65FF">
        <w:rPr>
          <w:rFonts w:ascii="Arial" w:hAnsi="Arial" w:cs="Arial"/>
        </w:rPr>
        <w:t>в сфере</w:t>
      </w:r>
      <w:r w:rsidR="001C02C6" w:rsidRPr="003F65FF">
        <w:rPr>
          <w:rFonts w:ascii="Arial" w:hAnsi="Arial" w:cs="Arial"/>
        </w:rPr>
        <w:t xml:space="preserve"> </w:t>
      </w:r>
      <w:r w:rsidR="001A29E3" w:rsidRPr="003F65FF">
        <w:rPr>
          <w:rFonts w:ascii="Arial" w:hAnsi="Arial" w:cs="Arial"/>
        </w:rPr>
        <w:t>гражданско</w:t>
      </w:r>
      <w:r w:rsidR="005458BF" w:rsidRPr="003F65FF">
        <w:rPr>
          <w:rFonts w:ascii="Arial" w:hAnsi="Arial" w:cs="Arial"/>
        </w:rPr>
        <w:t>го</w:t>
      </w:r>
      <w:r w:rsidR="001A29E3" w:rsidRPr="003F65FF">
        <w:rPr>
          <w:rFonts w:ascii="Arial" w:hAnsi="Arial" w:cs="Arial"/>
        </w:rPr>
        <w:t xml:space="preserve"> проектировани</w:t>
      </w:r>
      <w:r w:rsidR="005458BF" w:rsidRPr="003F65FF">
        <w:rPr>
          <w:rFonts w:ascii="Arial" w:hAnsi="Arial" w:cs="Arial"/>
        </w:rPr>
        <w:t>я</w:t>
      </w:r>
      <w:r w:rsidR="001A29E3" w:rsidRPr="003F65FF">
        <w:rPr>
          <w:rFonts w:ascii="Arial" w:hAnsi="Arial" w:cs="Arial"/>
        </w:rPr>
        <w:t xml:space="preserve"> </w:t>
      </w:r>
      <w:r w:rsidR="001C02C6" w:rsidRPr="003F65FF">
        <w:rPr>
          <w:rFonts w:ascii="Arial" w:hAnsi="Arial" w:cs="Arial"/>
        </w:rPr>
        <w:t xml:space="preserve"> </w:t>
      </w:r>
      <w:r w:rsidR="005458BF" w:rsidRPr="003F65FF">
        <w:rPr>
          <w:rFonts w:ascii="Arial" w:hAnsi="Arial" w:cs="Arial"/>
        </w:rPr>
        <w:t>и относится</w:t>
      </w:r>
      <w:r w:rsidR="00B66185" w:rsidRPr="003F65FF">
        <w:rPr>
          <w:rFonts w:ascii="Arial" w:hAnsi="Arial" w:cs="Arial"/>
        </w:rPr>
        <w:t xml:space="preserve"> к лицу,</w:t>
      </w:r>
      <w:r w:rsidR="00F118C6" w:rsidRPr="003F65FF">
        <w:rPr>
          <w:rFonts w:ascii="Arial" w:hAnsi="Arial" w:cs="Arial"/>
        </w:rPr>
        <w:t xml:space="preserve"> которое занимается или предлагает услуги по </w:t>
      </w:r>
      <w:r w:rsidR="001A29E3" w:rsidRPr="003F65FF">
        <w:rPr>
          <w:rFonts w:ascii="Arial" w:hAnsi="Arial" w:cs="Arial"/>
        </w:rPr>
        <w:t>гражданско</w:t>
      </w:r>
      <w:r w:rsidR="00F118C6" w:rsidRPr="003F65FF">
        <w:rPr>
          <w:rFonts w:ascii="Arial" w:hAnsi="Arial" w:cs="Arial"/>
        </w:rPr>
        <w:t>му</w:t>
      </w:r>
      <w:r w:rsidR="001A29E3" w:rsidRPr="003F65FF">
        <w:rPr>
          <w:rFonts w:ascii="Arial" w:hAnsi="Arial" w:cs="Arial"/>
        </w:rPr>
        <w:t xml:space="preserve"> проектировани</w:t>
      </w:r>
      <w:r w:rsidR="00F118C6" w:rsidRPr="003F65FF">
        <w:rPr>
          <w:rFonts w:ascii="Arial" w:hAnsi="Arial" w:cs="Arial"/>
        </w:rPr>
        <w:t>ю на любой из стадий проекта.</w:t>
      </w:r>
      <w:r w:rsidR="001A29E3" w:rsidRPr="003F65FF">
        <w:rPr>
          <w:rFonts w:ascii="Arial" w:hAnsi="Arial" w:cs="Arial"/>
        </w:rPr>
        <w:t xml:space="preserve"> </w:t>
      </w:r>
      <w:r w:rsidR="001C02C6" w:rsidRPr="003F65FF">
        <w:rPr>
          <w:rFonts w:ascii="Arial" w:hAnsi="Arial" w:cs="Arial"/>
        </w:rPr>
        <w:t xml:space="preserve"> </w:t>
      </w:r>
    </w:p>
    <w:p w:rsidR="00F118C6" w:rsidRPr="003F65FF" w:rsidRDefault="00F118C6" w:rsidP="003F65FF">
      <w:pPr>
        <w:pStyle w:val="Default"/>
        <w:jc w:val="both"/>
        <w:rPr>
          <w:rFonts w:ascii="Arial" w:hAnsi="Arial" w:cs="Arial"/>
          <w:b/>
          <w:bCs/>
        </w:rPr>
      </w:pPr>
    </w:p>
    <w:p w:rsidR="001C02C6" w:rsidRPr="003F65FF" w:rsidRDefault="001C02C6" w:rsidP="003F65FF">
      <w:pPr>
        <w:pStyle w:val="Default"/>
        <w:jc w:val="both"/>
        <w:rPr>
          <w:rFonts w:ascii="Arial" w:hAnsi="Arial" w:cs="Arial"/>
        </w:rPr>
      </w:pPr>
      <w:r w:rsidRPr="003F65FF">
        <w:rPr>
          <w:rFonts w:ascii="Arial" w:hAnsi="Arial" w:cs="Arial"/>
          <w:b/>
          <w:bCs/>
        </w:rPr>
        <w:t xml:space="preserve">6702.1. </w:t>
      </w:r>
      <w:r w:rsidR="00F118C6" w:rsidRPr="003F65FF">
        <w:rPr>
          <w:rFonts w:ascii="Arial" w:hAnsi="Arial" w:cs="Arial"/>
          <w:b/>
          <w:bCs/>
        </w:rPr>
        <w:t>Определение инженер</w:t>
      </w:r>
      <w:r w:rsidR="00886907" w:rsidRPr="003F65FF">
        <w:rPr>
          <w:rFonts w:ascii="Arial" w:hAnsi="Arial" w:cs="Arial"/>
          <w:b/>
          <w:bCs/>
        </w:rPr>
        <w:t>а</w:t>
      </w:r>
      <w:r w:rsidR="00F118C6" w:rsidRPr="003F65FF">
        <w:rPr>
          <w:rFonts w:ascii="Arial" w:hAnsi="Arial" w:cs="Arial"/>
          <w:b/>
          <w:bCs/>
        </w:rPr>
        <w:t>-электрик</w:t>
      </w:r>
      <w:r w:rsidR="00886907" w:rsidRPr="003F65FF">
        <w:rPr>
          <w:rFonts w:ascii="Arial" w:hAnsi="Arial" w:cs="Arial"/>
          <w:b/>
          <w:bCs/>
        </w:rPr>
        <w:t>а</w:t>
      </w:r>
    </w:p>
    <w:p w:rsidR="001C02C6" w:rsidRPr="003F65FF" w:rsidRDefault="0005515C" w:rsidP="003F65FF">
      <w:pPr>
        <w:pStyle w:val="Default"/>
        <w:jc w:val="both"/>
        <w:rPr>
          <w:rFonts w:ascii="Arial" w:hAnsi="Arial" w:cs="Arial"/>
        </w:rPr>
      </w:pPr>
      <w:r>
        <w:rPr>
          <w:rFonts w:ascii="Arial" w:hAnsi="Arial" w:cs="Arial"/>
        </w:rPr>
        <w:t>«</w:t>
      </w:r>
      <w:r w:rsidR="00F118C6" w:rsidRPr="003F65FF">
        <w:rPr>
          <w:rFonts w:ascii="Arial" w:hAnsi="Arial" w:cs="Arial"/>
        </w:rPr>
        <w:t>Инженер-электротехник</w:t>
      </w:r>
      <w:r>
        <w:rPr>
          <w:rFonts w:ascii="Arial" w:hAnsi="Arial" w:cs="Arial"/>
        </w:rPr>
        <w:t>»</w:t>
      </w:r>
      <w:r w:rsidR="00F118C6" w:rsidRPr="003F65FF">
        <w:rPr>
          <w:rFonts w:ascii="Arial" w:hAnsi="Arial" w:cs="Arial"/>
        </w:rPr>
        <w:t>,</w:t>
      </w:r>
      <w:r w:rsidR="001C02C6" w:rsidRPr="003F65FF">
        <w:rPr>
          <w:rFonts w:ascii="Arial" w:hAnsi="Arial" w:cs="Arial"/>
        </w:rPr>
        <w:t xml:space="preserve"> </w:t>
      </w:r>
      <w:r w:rsidR="005458BF" w:rsidRPr="003F65FF">
        <w:rPr>
          <w:rFonts w:ascii="Arial" w:hAnsi="Arial" w:cs="Arial"/>
        </w:rPr>
        <w:t xml:space="preserve">использующийся в настоящем разделе, </w:t>
      </w:r>
      <w:r w:rsidR="00F118C6" w:rsidRPr="003F65FF">
        <w:rPr>
          <w:rFonts w:ascii="Arial" w:hAnsi="Arial" w:cs="Arial"/>
        </w:rPr>
        <w:t>означает профессиональный инженер  в сфере электротехническое проектирование и относится к лицу, которое занимается или предлагает услуги по электротехническому проектированию на любой из стадий проекта</w:t>
      </w:r>
      <w:r w:rsidR="001C02C6" w:rsidRPr="003F65FF">
        <w:rPr>
          <w:rFonts w:ascii="Arial" w:hAnsi="Arial" w:cs="Arial"/>
        </w:rPr>
        <w:t xml:space="preserve">. </w:t>
      </w:r>
    </w:p>
    <w:p w:rsidR="00F118C6" w:rsidRPr="003F65FF" w:rsidRDefault="00F118C6" w:rsidP="003F65FF">
      <w:pPr>
        <w:pStyle w:val="Default"/>
        <w:jc w:val="both"/>
        <w:rPr>
          <w:rFonts w:ascii="Arial" w:hAnsi="Arial" w:cs="Arial"/>
          <w:b/>
          <w:bCs/>
        </w:rPr>
      </w:pPr>
    </w:p>
    <w:p w:rsidR="001C02C6" w:rsidRPr="003F65FF" w:rsidRDefault="001C02C6" w:rsidP="003F65FF">
      <w:pPr>
        <w:pStyle w:val="Default"/>
        <w:jc w:val="both"/>
        <w:rPr>
          <w:rFonts w:ascii="Arial" w:hAnsi="Arial" w:cs="Arial"/>
        </w:rPr>
      </w:pPr>
      <w:r w:rsidRPr="003F65FF">
        <w:rPr>
          <w:rFonts w:ascii="Arial" w:hAnsi="Arial" w:cs="Arial"/>
          <w:b/>
          <w:bCs/>
        </w:rPr>
        <w:t xml:space="preserve">6702.2. </w:t>
      </w:r>
      <w:r w:rsidR="00F118C6" w:rsidRPr="003F65FF">
        <w:rPr>
          <w:rFonts w:ascii="Arial" w:hAnsi="Arial" w:cs="Arial"/>
          <w:b/>
          <w:bCs/>
        </w:rPr>
        <w:t>Определение инженер</w:t>
      </w:r>
      <w:r w:rsidR="00886907" w:rsidRPr="003F65FF">
        <w:rPr>
          <w:rFonts w:ascii="Arial" w:hAnsi="Arial" w:cs="Arial"/>
          <w:b/>
          <w:bCs/>
        </w:rPr>
        <w:t>а-</w:t>
      </w:r>
      <w:r w:rsidR="00F118C6" w:rsidRPr="003F65FF">
        <w:rPr>
          <w:rFonts w:ascii="Arial" w:hAnsi="Arial" w:cs="Arial"/>
          <w:b/>
          <w:bCs/>
        </w:rPr>
        <w:t>механик</w:t>
      </w:r>
      <w:r w:rsidR="00886907" w:rsidRPr="003F65FF">
        <w:rPr>
          <w:rFonts w:ascii="Arial" w:hAnsi="Arial" w:cs="Arial"/>
          <w:b/>
          <w:bCs/>
        </w:rPr>
        <w:t>а</w:t>
      </w:r>
    </w:p>
    <w:p w:rsidR="001C02C6" w:rsidRPr="003F65FF" w:rsidRDefault="0005515C" w:rsidP="003F65FF">
      <w:pPr>
        <w:pStyle w:val="Default"/>
        <w:jc w:val="both"/>
        <w:rPr>
          <w:rFonts w:ascii="Arial" w:hAnsi="Arial" w:cs="Arial"/>
        </w:rPr>
      </w:pPr>
      <w:r>
        <w:rPr>
          <w:rFonts w:ascii="Arial" w:hAnsi="Arial" w:cs="Arial"/>
        </w:rPr>
        <w:t>«</w:t>
      </w:r>
      <w:r w:rsidR="00F118C6" w:rsidRPr="003F65FF">
        <w:rPr>
          <w:rFonts w:ascii="Arial" w:hAnsi="Arial" w:cs="Arial"/>
        </w:rPr>
        <w:t>Инженер-механик</w:t>
      </w:r>
      <w:r>
        <w:rPr>
          <w:rFonts w:ascii="Arial" w:hAnsi="Arial" w:cs="Arial"/>
        </w:rPr>
        <w:t>»</w:t>
      </w:r>
      <w:r w:rsidR="00F118C6" w:rsidRPr="003F65FF">
        <w:rPr>
          <w:rFonts w:ascii="Arial" w:hAnsi="Arial" w:cs="Arial"/>
        </w:rPr>
        <w:t>,</w:t>
      </w:r>
      <w:r w:rsidR="001C02C6" w:rsidRPr="003F65FF">
        <w:rPr>
          <w:rFonts w:ascii="Arial" w:hAnsi="Arial" w:cs="Arial"/>
        </w:rPr>
        <w:t xml:space="preserve"> </w:t>
      </w:r>
      <w:r w:rsidR="005458BF" w:rsidRPr="003F65FF">
        <w:rPr>
          <w:rFonts w:ascii="Arial" w:hAnsi="Arial" w:cs="Arial"/>
        </w:rPr>
        <w:t xml:space="preserve">использующийся в настоящем разделе, означает </w:t>
      </w:r>
      <w:r w:rsidR="00F118C6" w:rsidRPr="003F65FF">
        <w:rPr>
          <w:rFonts w:ascii="Arial" w:hAnsi="Arial" w:cs="Arial"/>
        </w:rPr>
        <w:t>профессиональный инженер  в сфере механического проектирования</w:t>
      </w:r>
      <w:r w:rsidR="001C02C6" w:rsidRPr="003F65FF">
        <w:rPr>
          <w:rFonts w:ascii="Arial" w:hAnsi="Arial" w:cs="Arial"/>
        </w:rPr>
        <w:t xml:space="preserve"> </w:t>
      </w:r>
      <w:r w:rsidR="00F118C6" w:rsidRPr="003F65FF">
        <w:rPr>
          <w:rFonts w:ascii="Arial" w:hAnsi="Arial" w:cs="Arial"/>
        </w:rPr>
        <w:t>и относится к лицу, которое занимается или предлагает услуги по</w:t>
      </w:r>
      <w:r w:rsidR="001C02C6" w:rsidRPr="003F65FF">
        <w:rPr>
          <w:rFonts w:ascii="Arial" w:hAnsi="Arial" w:cs="Arial"/>
        </w:rPr>
        <w:t xml:space="preserve"> </w:t>
      </w:r>
      <w:r w:rsidR="00F118C6" w:rsidRPr="003F65FF">
        <w:rPr>
          <w:rFonts w:ascii="Arial" w:hAnsi="Arial" w:cs="Arial"/>
        </w:rPr>
        <w:t>механическому проектированию на любой из стадий проекта</w:t>
      </w:r>
      <w:r w:rsidR="001C02C6" w:rsidRPr="003F65FF">
        <w:rPr>
          <w:rFonts w:ascii="Arial" w:hAnsi="Arial" w:cs="Arial"/>
        </w:rPr>
        <w:t xml:space="preserve">. </w:t>
      </w:r>
    </w:p>
    <w:p w:rsidR="00F118C6" w:rsidRPr="003F65FF" w:rsidRDefault="00F118C6" w:rsidP="003F65FF">
      <w:pPr>
        <w:pStyle w:val="Default"/>
        <w:jc w:val="both"/>
        <w:rPr>
          <w:rFonts w:ascii="Arial" w:hAnsi="Arial" w:cs="Arial"/>
          <w:b/>
          <w:bCs/>
        </w:rPr>
      </w:pPr>
    </w:p>
    <w:p w:rsidR="001C02C6" w:rsidRPr="003F65FF" w:rsidRDefault="001C02C6" w:rsidP="003F65FF">
      <w:pPr>
        <w:pStyle w:val="Default"/>
        <w:jc w:val="both"/>
        <w:rPr>
          <w:rFonts w:ascii="Arial" w:hAnsi="Arial" w:cs="Arial"/>
        </w:rPr>
      </w:pPr>
      <w:r w:rsidRPr="003F65FF">
        <w:rPr>
          <w:rFonts w:ascii="Arial" w:hAnsi="Arial" w:cs="Arial"/>
          <w:b/>
          <w:bCs/>
        </w:rPr>
        <w:t xml:space="preserve">6703. </w:t>
      </w:r>
      <w:r w:rsidR="00886907" w:rsidRPr="003F65FF">
        <w:rPr>
          <w:rFonts w:ascii="Arial" w:hAnsi="Arial" w:cs="Arial"/>
          <w:b/>
          <w:bCs/>
        </w:rPr>
        <w:t xml:space="preserve">Определение </w:t>
      </w:r>
      <w:proofErr w:type="gramStart"/>
      <w:r w:rsidR="00886907" w:rsidRPr="003F65FF">
        <w:rPr>
          <w:rFonts w:ascii="Arial" w:hAnsi="Arial" w:cs="Arial"/>
          <w:b/>
          <w:bCs/>
        </w:rPr>
        <w:t>ответственного</w:t>
      </w:r>
      <w:proofErr w:type="gramEnd"/>
      <w:r w:rsidR="00886907" w:rsidRPr="003F65FF">
        <w:rPr>
          <w:rFonts w:ascii="Arial" w:hAnsi="Arial" w:cs="Arial"/>
          <w:b/>
          <w:bCs/>
        </w:rPr>
        <w:t xml:space="preserve"> за работу </w:t>
      </w:r>
      <w:r w:rsidRPr="003F65FF">
        <w:rPr>
          <w:rFonts w:ascii="Arial" w:hAnsi="Arial" w:cs="Arial"/>
          <w:b/>
          <w:bCs/>
        </w:rPr>
        <w:t xml:space="preserve"> </w:t>
      </w:r>
    </w:p>
    <w:p w:rsidR="001C02C6" w:rsidRPr="003F65FF" w:rsidRDefault="00886907" w:rsidP="003F65FF">
      <w:pPr>
        <w:jc w:val="both"/>
        <w:rPr>
          <w:rFonts w:ascii="Arial" w:hAnsi="Arial" w:cs="Arial"/>
          <w:sz w:val="24"/>
          <w:szCs w:val="24"/>
        </w:rPr>
      </w:pPr>
      <w:r w:rsidRPr="003F65FF">
        <w:rPr>
          <w:rFonts w:ascii="Arial" w:hAnsi="Arial" w:cs="Arial"/>
          <w:sz w:val="24"/>
          <w:szCs w:val="24"/>
        </w:rPr>
        <w:t>Фраза</w:t>
      </w:r>
      <w:r w:rsidR="001C02C6" w:rsidRPr="003F65FF">
        <w:rPr>
          <w:rFonts w:ascii="Arial" w:hAnsi="Arial" w:cs="Arial"/>
          <w:sz w:val="24"/>
          <w:szCs w:val="24"/>
        </w:rPr>
        <w:t xml:space="preserve"> </w:t>
      </w:r>
      <w:r w:rsidR="0005515C">
        <w:rPr>
          <w:rFonts w:ascii="Arial" w:hAnsi="Arial" w:cs="Arial"/>
          <w:sz w:val="24"/>
          <w:szCs w:val="24"/>
        </w:rPr>
        <w:t>«</w:t>
      </w:r>
      <w:r w:rsidRPr="003F65FF">
        <w:rPr>
          <w:rFonts w:ascii="Arial" w:hAnsi="Arial" w:cs="Arial"/>
          <w:sz w:val="24"/>
          <w:szCs w:val="24"/>
        </w:rPr>
        <w:t>ответственный за работу</w:t>
      </w:r>
      <w:r w:rsidR="0005515C">
        <w:rPr>
          <w:rFonts w:ascii="Arial" w:hAnsi="Arial" w:cs="Arial"/>
          <w:sz w:val="24"/>
          <w:szCs w:val="24"/>
        </w:rPr>
        <w:t>»</w:t>
      </w:r>
      <w:r w:rsidR="001C02C6" w:rsidRPr="003F65FF">
        <w:rPr>
          <w:rFonts w:ascii="Arial" w:hAnsi="Arial" w:cs="Arial"/>
          <w:sz w:val="24"/>
          <w:szCs w:val="24"/>
        </w:rPr>
        <w:t xml:space="preserve"> </w:t>
      </w:r>
      <w:r w:rsidRPr="003F65FF">
        <w:rPr>
          <w:rFonts w:ascii="Arial" w:hAnsi="Arial" w:cs="Arial"/>
          <w:sz w:val="24"/>
          <w:szCs w:val="24"/>
        </w:rPr>
        <w:t>означает независимый контроль и руководство</w:t>
      </w:r>
      <w:r w:rsidR="001C02C6" w:rsidRPr="003F65FF">
        <w:rPr>
          <w:rFonts w:ascii="Arial" w:hAnsi="Arial" w:cs="Arial"/>
          <w:sz w:val="24"/>
          <w:szCs w:val="24"/>
        </w:rPr>
        <w:t xml:space="preserve">, </w:t>
      </w:r>
      <w:r w:rsidRPr="003F65FF">
        <w:rPr>
          <w:rFonts w:ascii="Arial" w:hAnsi="Arial" w:cs="Arial"/>
          <w:sz w:val="24"/>
          <w:szCs w:val="24"/>
        </w:rPr>
        <w:t>посредством использования инициативы</w:t>
      </w:r>
      <w:r w:rsidR="001C02C6" w:rsidRPr="003F65FF">
        <w:rPr>
          <w:rFonts w:ascii="Arial" w:hAnsi="Arial" w:cs="Arial"/>
          <w:sz w:val="24"/>
          <w:szCs w:val="24"/>
        </w:rPr>
        <w:t xml:space="preserve">, </w:t>
      </w:r>
      <w:r w:rsidRPr="003F65FF">
        <w:rPr>
          <w:rFonts w:ascii="Arial" w:hAnsi="Arial" w:cs="Arial"/>
          <w:sz w:val="24"/>
          <w:szCs w:val="24"/>
        </w:rPr>
        <w:t>навыков</w:t>
      </w:r>
      <w:r w:rsidR="001C02C6" w:rsidRPr="003F65FF">
        <w:rPr>
          <w:rFonts w:ascii="Arial" w:hAnsi="Arial" w:cs="Arial"/>
          <w:sz w:val="24"/>
          <w:szCs w:val="24"/>
        </w:rPr>
        <w:t xml:space="preserve">, </w:t>
      </w:r>
      <w:r w:rsidRPr="003F65FF">
        <w:rPr>
          <w:rFonts w:ascii="Arial" w:hAnsi="Arial" w:cs="Arial"/>
          <w:sz w:val="24"/>
          <w:szCs w:val="24"/>
        </w:rPr>
        <w:t>и</w:t>
      </w:r>
      <w:r w:rsidR="001C02C6" w:rsidRPr="003F65FF">
        <w:rPr>
          <w:rFonts w:ascii="Arial" w:hAnsi="Arial" w:cs="Arial"/>
          <w:sz w:val="24"/>
          <w:szCs w:val="24"/>
        </w:rPr>
        <w:t xml:space="preserve"> </w:t>
      </w:r>
      <w:r w:rsidRPr="003F65FF">
        <w:rPr>
          <w:rFonts w:ascii="Arial" w:hAnsi="Arial" w:cs="Arial"/>
          <w:sz w:val="24"/>
          <w:szCs w:val="24"/>
        </w:rPr>
        <w:t>независимого суждения</w:t>
      </w:r>
      <w:r w:rsidR="001C02C6" w:rsidRPr="003F65FF">
        <w:rPr>
          <w:rFonts w:ascii="Arial" w:hAnsi="Arial" w:cs="Arial"/>
          <w:sz w:val="24"/>
          <w:szCs w:val="24"/>
        </w:rPr>
        <w:t xml:space="preserve">, </w:t>
      </w:r>
      <w:r w:rsidRPr="003F65FF">
        <w:rPr>
          <w:rFonts w:ascii="Arial" w:hAnsi="Arial" w:cs="Arial"/>
          <w:sz w:val="24"/>
          <w:szCs w:val="24"/>
        </w:rPr>
        <w:t xml:space="preserve">об исследованиях или проектировании в рамках профессиональных инжиниринговых </w:t>
      </w:r>
      <w:r w:rsidRPr="003F65FF">
        <w:rPr>
          <w:rFonts w:ascii="Arial" w:hAnsi="Arial" w:cs="Arial"/>
          <w:sz w:val="24"/>
          <w:szCs w:val="24"/>
        </w:rPr>
        <w:lastRenderedPageBreak/>
        <w:t>работ</w:t>
      </w:r>
      <w:r w:rsidR="001C02C6" w:rsidRPr="003F65FF">
        <w:rPr>
          <w:rFonts w:ascii="Arial" w:hAnsi="Arial" w:cs="Arial"/>
          <w:sz w:val="24"/>
          <w:szCs w:val="24"/>
        </w:rPr>
        <w:t xml:space="preserve"> </w:t>
      </w:r>
      <w:r w:rsidRPr="003F65FF">
        <w:rPr>
          <w:rFonts w:ascii="Arial" w:hAnsi="Arial" w:cs="Arial"/>
          <w:sz w:val="24"/>
          <w:szCs w:val="24"/>
        </w:rPr>
        <w:t>или</w:t>
      </w:r>
      <w:r w:rsidR="001C02C6" w:rsidRPr="003F65FF">
        <w:rPr>
          <w:rFonts w:ascii="Arial" w:hAnsi="Arial" w:cs="Arial"/>
          <w:sz w:val="24"/>
          <w:szCs w:val="24"/>
        </w:rPr>
        <w:t xml:space="preserve"> </w:t>
      </w:r>
      <w:r w:rsidRPr="003F65FF">
        <w:rPr>
          <w:rFonts w:ascii="Arial" w:hAnsi="Arial" w:cs="Arial"/>
          <w:sz w:val="24"/>
          <w:szCs w:val="24"/>
        </w:rPr>
        <w:t>прямого технического контроля таких проектов</w:t>
      </w:r>
      <w:r w:rsidR="001C02C6" w:rsidRPr="003F65FF">
        <w:rPr>
          <w:rFonts w:ascii="Arial" w:hAnsi="Arial" w:cs="Arial"/>
          <w:sz w:val="24"/>
          <w:szCs w:val="24"/>
        </w:rPr>
        <w:t xml:space="preserve">. </w:t>
      </w:r>
      <w:r w:rsidRPr="003F65FF">
        <w:rPr>
          <w:rFonts w:ascii="Arial" w:hAnsi="Arial" w:cs="Arial"/>
          <w:sz w:val="24"/>
          <w:szCs w:val="24"/>
        </w:rPr>
        <w:t xml:space="preserve">Данная фраза не относится к концепту финансовой ответственности. </w:t>
      </w:r>
      <w:r w:rsidR="001C02C6" w:rsidRPr="003F65FF">
        <w:rPr>
          <w:rFonts w:ascii="Arial" w:hAnsi="Arial" w:cs="Arial"/>
          <w:sz w:val="24"/>
          <w:szCs w:val="24"/>
        </w:rPr>
        <w:t xml:space="preserve"> </w:t>
      </w:r>
    </w:p>
    <w:p w:rsidR="001C02C6" w:rsidRPr="003F65FF" w:rsidRDefault="001C02C6" w:rsidP="003F65FF">
      <w:pPr>
        <w:pStyle w:val="Default"/>
        <w:jc w:val="both"/>
        <w:rPr>
          <w:rFonts w:ascii="Arial" w:hAnsi="Arial" w:cs="Arial"/>
        </w:rPr>
      </w:pPr>
      <w:r w:rsidRPr="003F65FF">
        <w:rPr>
          <w:rFonts w:ascii="Arial" w:hAnsi="Arial" w:cs="Arial"/>
          <w:b/>
          <w:bCs/>
        </w:rPr>
        <w:t xml:space="preserve">6703.1. </w:t>
      </w:r>
      <w:r w:rsidR="00886907" w:rsidRPr="003F65FF">
        <w:rPr>
          <w:rFonts w:ascii="Arial" w:hAnsi="Arial" w:cs="Arial"/>
          <w:b/>
          <w:bCs/>
        </w:rPr>
        <w:t xml:space="preserve">Определение надзора за строительством </w:t>
      </w:r>
      <w:r w:rsidRPr="003F65FF">
        <w:rPr>
          <w:rFonts w:ascii="Arial" w:hAnsi="Arial" w:cs="Arial"/>
          <w:b/>
          <w:bCs/>
        </w:rPr>
        <w:t xml:space="preserve"> </w:t>
      </w:r>
    </w:p>
    <w:p w:rsidR="00886907" w:rsidRPr="003F65FF" w:rsidRDefault="0005515C" w:rsidP="003F65FF">
      <w:pPr>
        <w:pStyle w:val="Default"/>
        <w:jc w:val="both"/>
        <w:rPr>
          <w:rFonts w:ascii="Arial" w:hAnsi="Arial" w:cs="Arial"/>
        </w:rPr>
      </w:pPr>
      <w:r>
        <w:rPr>
          <w:rFonts w:ascii="Arial" w:hAnsi="Arial" w:cs="Arial"/>
        </w:rPr>
        <w:t>«</w:t>
      </w:r>
      <w:r w:rsidR="00886907" w:rsidRPr="003F65FF">
        <w:rPr>
          <w:rFonts w:ascii="Arial" w:hAnsi="Arial" w:cs="Arial"/>
        </w:rPr>
        <w:t>Надзор за строительством инженерных сооружений</w:t>
      </w:r>
      <w:r>
        <w:rPr>
          <w:rFonts w:ascii="Arial" w:hAnsi="Arial" w:cs="Arial"/>
        </w:rPr>
        <w:t>»</w:t>
      </w:r>
      <w:r w:rsidR="001C02C6" w:rsidRPr="003F65FF">
        <w:rPr>
          <w:rFonts w:ascii="Arial" w:hAnsi="Arial" w:cs="Arial"/>
        </w:rPr>
        <w:t xml:space="preserve"> </w:t>
      </w:r>
      <w:r w:rsidR="00886907" w:rsidRPr="003F65FF">
        <w:rPr>
          <w:rFonts w:ascii="Arial" w:hAnsi="Arial" w:cs="Arial"/>
        </w:rPr>
        <w:t>означает периодическую проверку материалов и выполненных работ для определения общего соответствия планам, техническим условиям и концепциям проектирования и планирования. Однако</w:t>
      </w:r>
      <w:r w:rsidR="001C02C6" w:rsidRPr="003F65FF">
        <w:rPr>
          <w:rFonts w:ascii="Arial" w:hAnsi="Arial" w:cs="Arial"/>
        </w:rPr>
        <w:t xml:space="preserve">, </w:t>
      </w:r>
      <w:r>
        <w:rPr>
          <w:rFonts w:ascii="Arial" w:hAnsi="Arial" w:cs="Arial"/>
        </w:rPr>
        <w:t>«</w:t>
      </w:r>
      <w:r w:rsidR="00886907" w:rsidRPr="003F65FF">
        <w:rPr>
          <w:rFonts w:ascii="Arial" w:hAnsi="Arial" w:cs="Arial"/>
        </w:rPr>
        <w:t>Надзор за строительством инженерных сооружений</w:t>
      </w:r>
      <w:r>
        <w:rPr>
          <w:rFonts w:ascii="Arial" w:hAnsi="Arial" w:cs="Arial"/>
        </w:rPr>
        <w:t>»</w:t>
      </w:r>
      <w:r w:rsidR="00886907" w:rsidRPr="003F65FF">
        <w:rPr>
          <w:rFonts w:ascii="Arial" w:hAnsi="Arial" w:cs="Arial"/>
        </w:rPr>
        <w:t xml:space="preserve"> не включает в себя ответственность по управлению строительными процессами, условиями на площадке, по наблюдению за оборудованием, персоналом, или обслуживание </w:t>
      </w:r>
      <w:r w:rsidR="008E36E3" w:rsidRPr="003F65FF">
        <w:rPr>
          <w:rFonts w:ascii="Arial" w:hAnsi="Arial" w:cs="Arial"/>
        </w:rPr>
        <w:t>безопасных мест, а также за безопасность</w:t>
      </w:r>
      <w:r w:rsidR="00B612E8">
        <w:rPr>
          <w:rFonts w:ascii="Arial" w:hAnsi="Arial" w:cs="Arial"/>
        </w:rPr>
        <w:t>ю</w:t>
      </w:r>
      <w:r w:rsidR="008E36E3" w:rsidRPr="003F65FF">
        <w:rPr>
          <w:rFonts w:ascii="Arial" w:hAnsi="Arial" w:cs="Arial"/>
        </w:rPr>
        <w:t xml:space="preserve"> на площадке, около площадки или за ее пределами. </w:t>
      </w:r>
    </w:p>
    <w:p w:rsidR="00950B7D" w:rsidRPr="003F65FF" w:rsidRDefault="00950B7D" w:rsidP="003F65FF">
      <w:pPr>
        <w:pStyle w:val="Default"/>
        <w:jc w:val="both"/>
        <w:rPr>
          <w:rFonts w:ascii="Arial" w:hAnsi="Arial" w:cs="Arial"/>
          <w:b/>
          <w:bCs/>
        </w:rPr>
      </w:pPr>
    </w:p>
    <w:p w:rsidR="00950B7D" w:rsidRPr="003F65FF" w:rsidRDefault="00950B7D" w:rsidP="003F65FF">
      <w:pPr>
        <w:pStyle w:val="Default"/>
        <w:jc w:val="both"/>
        <w:rPr>
          <w:rFonts w:ascii="Arial" w:hAnsi="Arial" w:cs="Arial"/>
          <w:b/>
          <w:bCs/>
        </w:rPr>
      </w:pPr>
      <w:r w:rsidRPr="003F65FF">
        <w:rPr>
          <w:rFonts w:ascii="Arial" w:hAnsi="Arial" w:cs="Arial"/>
          <w:b/>
          <w:bCs/>
        </w:rPr>
        <w:t xml:space="preserve">6704. Определение того, кто может использовать наименование инженера </w:t>
      </w:r>
    </w:p>
    <w:p w:rsidR="00AD789D" w:rsidRPr="003F65FF" w:rsidRDefault="00950B7D" w:rsidP="003F65FF">
      <w:pPr>
        <w:pStyle w:val="Default"/>
        <w:jc w:val="both"/>
        <w:rPr>
          <w:rFonts w:ascii="Arial" w:hAnsi="Arial" w:cs="Arial"/>
          <w:bCs/>
        </w:rPr>
      </w:pPr>
      <w:proofErr w:type="gramStart"/>
      <w:r w:rsidRPr="003F65FF">
        <w:rPr>
          <w:rFonts w:ascii="Arial" w:hAnsi="Arial" w:cs="Arial"/>
          <w:bCs/>
        </w:rPr>
        <w:t>(a) Чтобы обеспечить безопасность жизни, здоровья, собственности, и общественно</w:t>
      </w:r>
      <w:r w:rsidR="00535409" w:rsidRPr="003F65FF">
        <w:rPr>
          <w:rFonts w:ascii="Arial" w:hAnsi="Arial" w:cs="Arial"/>
          <w:bCs/>
        </w:rPr>
        <w:t>го</w:t>
      </w:r>
      <w:r w:rsidRPr="003F65FF">
        <w:rPr>
          <w:rFonts w:ascii="Arial" w:hAnsi="Arial" w:cs="Arial"/>
          <w:bCs/>
        </w:rPr>
        <w:t xml:space="preserve"> благосостояни</w:t>
      </w:r>
      <w:r w:rsidR="00535409" w:rsidRPr="003F65FF">
        <w:rPr>
          <w:rFonts w:ascii="Arial" w:hAnsi="Arial" w:cs="Arial"/>
          <w:bCs/>
        </w:rPr>
        <w:t>я</w:t>
      </w:r>
      <w:r w:rsidRPr="003F65FF">
        <w:rPr>
          <w:rFonts w:ascii="Arial" w:hAnsi="Arial" w:cs="Arial"/>
          <w:bCs/>
        </w:rPr>
        <w:t xml:space="preserve">, </w:t>
      </w:r>
      <w:r w:rsidR="00535409" w:rsidRPr="003F65FF">
        <w:rPr>
          <w:rFonts w:ascii="Arial" w:hAnsi="Arial" w:cs="Arial"/>
          <w:bCs/>
        </w:rPr>
        <w:t>ни одно лицо не имеет права вести деятельность в сфере обще</w:t>
      </w:r>
      <w:r w:rsidRPr="003F65FF">
        <w:rPr>
          <w:rFonts w:ascii="Arial" w:hAnsi="Arial" w:cs="Arial"/>
          <w:bCs/>
        </w:rPr>
        <w:t>гражданск</w:t>
      </w:r>
      <w:r w:rsidR="00535409" w:rsidRPr="003F65FF">
        <w:rPr>
          <w:rFonts w:ascii="Arial" w:hAnsi="Arial" w:cs="Arial"/>
          <w:bCs/>
        </w:rPr>
        <w:t>ого</w:t>
      </w:r>
      <w:r w:rsidRPr="003F65FF">
        <w:rPr>
          <w:rFonts w:ascii="Arial" w:hAnsi="Arial" w:cs="Arial"/>
          <w:bCs/>
        </w:rPr>
        <w:t>, электр</w:t>
      </w:r>
      <w:r w:rsidR="00535409" w:rsidRPr="003F65FF">
        <w:rPr>
          <w:rFonts w:ascii="Arial" w:hAnsi="Arial" w:cs="Arial"/>
          <w:bCs/>
        </w:rPr>
        <w:t>отехнического</w:t>
      </w:r>
      <w:r w:rsidRPr="003F65FF">
        <w:rPr>
          <w:rFonts w:ascii="Arial" w:hAnsi="Arial" w:cs="Arial"/>
          <w:bCs/>
        </w:rPr>
        <w:t xml:space="preserve">, или </w:t>
      </w:r>
      <w:r w:rsidR="00535409" w:rsidRPr="003F65FF">
        <w:rPr>
          <w:rFonts w:ascii="Arial" w:hAnsi="Arial" w:cs="Arial"/>
          <w:bCs/>
        </w:rPr>
        <w:t xml:space="preserve">механического проектирования, пока не будет получена соответствующая лицензия, в особенности лица, чья лицензия была аннулирована согласно настоящей Главы,  </w:t>
      </w:r>
      <w:r w:rsidRPr="003F65FF">
        <w:rPr>
          <w:rFonts w:ascii="Arial" w:hAnsi="Arial" w:cs="Arial"/>
          <w:bCs/>
        </w:rPr>
        <w:t xml:space="preserve"> и только </w:t>
      </w:r>
      <w:r w:rsidR="00535409" w:rsidRPr="003F65FF">
        <w:rPr>
          <w:rFonts w:ascii="Arial" w:hAnsi="Arial" w:cs="Arial"/>
          <w:bCs/>
        </w:rPr>
        <w:t>лица</w:t>
      </w:r>
      <w:r w:rsidRPr="003F65FF">
        <w:rPr>
          <w:rFonts w:ascii="Arial" w:hAnsi="Arial" w:cs="Arial"/>
          <w:bCs/>
        </w:rPr>
        <w:t xml:space="preserve">, </w:t>
      </w:r>
      <w:r w:rsidR="00535409" w:rsidRPr="003F65FF">
        <w:rPr>
          <w:rFonts w:ascii="Arial" w:hAnsi="Arial" w:cs="Arial"/>
          <w:bCs/>
        </w:rPr>
        <w:t>получившие лицензию согласно настоящей</w:t>
      </w:r>
      <w:r w:rsidRPr="003F65FF">
        <w:rPr>
          <w:rFonts w:ascii="Arial" w:hAnsi="Arial" w:cs="Arial"/>
          <w:bCs/>
        </w:rPr>
        <w:t xml:space="preserve"> </w:t>
      </w:r>
      <w:r w:rsidR="00535409" w:rsidRPr="003F65FF">
        <w:rPr>
          <w:rFonts w:ascii="Arial" w:hAnsi="Arial" w:cs="Arial"/>
          <w:bCs/>
        </w:rPr>
        <w:t>главе</w:t>
      </w:r>
      <w:r w:rsidRPr="003F65FF">
        <w:rPr>
          <w:rFonts w:ascii="Arial" w:hAnsi="Arial" w:cs="Arial"/>
          <w:bCs/>
        </w:rPr>
        <w:t xml:space="preserve">, </w:t>
      </w:r>
      <w:r w:rsidR="00535409" w:rsidRPr="003F65FF">
        <w:rPr>
          <w:rFonts w:ascii="Arial" w:hAnsi="Arial" w:cs="Arial"/>
          <w:bCs/>
        </w:rPr>
        <w:t xml:space="preserve">имеют право использовать и применять наименования </w:t>
      </w:r>
      <w:r w:rsidR="0005515C">
        <w:rPr>
          <w:rFonts w:ascii="Arial" w:hAnsi="Arial" w:cs="Arial"/>
          <w:bCs/>
        </w:rPr>
        <w:t>«</w:t>
      </w:r>
      <w:r w:rsidR="00535409" w:rsidRPr="003F65FF">
        <w:rPr>
          <w:rFonts w:ascii="Arial" w:hAnsi="Arial" w:cs="Arial"/>
          <w:bCs/>
        </w:rPr>
        <w:t>инженер-консультант</w:t>
      </w:r>
      <w:r w:rsidR="0005515C">
        <w:rPr>
          <w:rFonts w:ascii="Arial" w:hAnsi="Arial" w:cs="Arial"/>
          <w:bCs/>
        </w:rPr>
        <w:t>»</w:t>
      </w:r>
      <w:r w:rsidR="00535409" w:rsidRPr="003F65FF">
        <w:rPr>
          <w:rFonts w:ascii="Arial" w:hAnsi="Arial" w:cs="Arial"/>
          <w:bCs/>
        </w:rPr>
        <w:t>,</w:t>
      </w:r>
      <w:r w:rsidRPr="003F65FF">
        <w:rPr>
          <w:rFonts w:ascii="Arial" w:hAnsi="Arial" w:cs="Arial"/>
          <w:bCs/>
        </w:rPr>
        <w:t xml:space="preserve"> </w:t>
      </w:r>
      <w:r w:rsidR="0005515C">
        <w:rPr>
          <w:rFonts w:ascii="Arial" w:hAnsi="Arial" w:cs="Arial"/>
          <w:bCs/>
        </w:rPr>
        <w:t>«</w:t>
      </w:r>
      <w:r w:rsidR="00535409" w:rsidRPr="003F65FF">
        <w:rPr>
          <w:rFonts w:ascii="Arial" w:hAnsi="Arial" w:cs="Arial"/>
          <w:bCs/>
        </w:rPr>
        <w:t>профессиональный инженер</w:t>
      </w:r>
      <w:r w:rsidR="0005515C">
        <w:rPr>
          <w:rFonts w:ascii="Arial" w:hAnsi="Arial" w:cs="Arial"/>
          <w:bCs/>
        </w:rPr>
        <w:t>»</w:t>
      </w:r>
      <w:r w:rsidRPr="003F65FF">
        <w:rPr>
          <w:rFonts w:ascii="Arial" w:hAnsi="Arial" w:cs="Arial"/>
          <w:bCs/>
        </w:rPr>
        <w:t xml:space="preserve"> или </w:t>
      </w:r>
      <w:r w:rsidR="0005515C">
        <w:rPr>
          <w:rFonts w:ascii="Arial" w:hAnsi="Arial" w:cs="Arial"/>
          <w:bCs/>
        </w:rPr>
        <w:t>«</w:t>
      </w:r>
      <w:r w:rsidRPr="003F65FF">
        <w:rPr>
          <w:rFonts w:ascii="Arial" w:hAnsi="Arial" w:cs="Arial"/>
          <w:bCs/>
        </w:rPr>
        <w:t>зарегистрированный</w:t>
      </w:r>
      <w:proofErr w:type="gramEnd"/>
      <w:r w:rsidRPr="003F65FF">
        <w:rPr>
          <w:rFonts w:ascii="Arial" w:hAnsi="Arial" w:cs="Arial"/>
          <w:bCs/>
        </w:rPr>
        <w:t xml:space="preserve"> и</w:t>
      </w:r>
      <w:r w:rsidR="00535409" w:rsidRPr="003F65FF">
        <w:rPr>
          <w:rFonts w:ascii="Arial" w:hAnsi="Arial" w:cs="Arial"/>
          <w:bCs/>
        </w:rPr>
        <w:t>нженер</w:t>
      </w:r>
      <w:r w:rsidR="0005515C">
        <w:rPr>
          <w:rFonts w:ascii="Arial" w:hAnsi="Arial" w:cs="Arial"/>
          <w:bCs/>
        </w:rPr>
        <w:t>»</w:t>
      </w:r>
      <w:r w:rsidRPr="003F65FF">
        <w:rPr>
          <w:rFonts w:ascii="Arial" w:hAnsi="Arial" w:cs="Arial"/>
          <w:bCs/>
        </w:rPr>
        <w:t xml:space="preserve"> или люб</w:t>
      </w:r>
      <w:r w:rsidR="00535409" w:rsidRPr="003F65FF">
        <w:rPr>
          <w:rFonts w:ascii="Arial" w:hAnsi="Arial" w:cs="Arial"/>
          <w:bCs/>
        </w:rPr>
        <w:t>ое из сочетаний</w:t>
      </w:r>
      <w:r w:rsidRPr="003F65FF">
        <w:rPr>
          <w:rFonts w:ascii="Arial" w:hAnsi="Arial" w:cs="Arial"/>
          <w:bCs/>
        </w:rPr>
        <w:t xml:space="preserve"> </w:t>
      </w:r>
      <w:r w:rsidR="00535409" w:rsidRPr="003F65FF">
        <w:rPr>
          <w:rFonts w:ascii="Arial" w:hAnsi="Arial" w:cs="Arial"/>
          <w:bCs/>
        </w:rPr>
        <w:t>таких</w:t>
      </w:r>
      <w:r w:rsidRPr="003F65FF">
        <w:rPr>
          <w:rFonts w:ascii="Arial" w:hAnsi="Arial" w:cs="Arial"/>
          <w:bCs/>
        </w:rPr>
        <w:t xml:space="preserve"> </w:t>
      </w:r>
      <w:r w:rsidR="00535409" w:rsidRPr="003F65FF">
        <w:rPr>
          <w:rFonts w:ascii="Arial" w:hAnsi="Arial" w:cs="Arial"/>
          <w:bCs/>
        </w:rPr>
        <w:t>наименований</w:t>
      </w:r>
      <w:r w:rsidRPr="003F65FF">
        <w:rPr>
          <w:rFonts w:ascii="Arial" w:hAnsi="Arial" w:cs="Arial"/>
          <w:bCs/>
        </w:rPr>
        <w:t xml:space="preserve"> или </w:t>
      </w:r>
      <w:r w:rsidR="00535409" w:rsidRPr="003F65FF">
        <w:rPr>
          <w:rFonts w:ascii="Arial" w:hAnsi="Arial" w:cs="Arial"/>
          <w:bCs/>
        </w:rPr>
        <w:t>аббревиатур</w:t>
      </w:r>
      <w:r w:rsidRPr="003F65FF">
        <w:rPr>
          <w:rFonts w:ascii="Arial" w:hAnsi="Arial" w:cs="Arial"/>
          <w:bCs/>
        </w:rPr>
        <w:t xml:space="preserve">, и согласно </w:t>
      </w:r>
      <w:r w:rsidR="00535409" w:rsidRPr="003F65FF">
        <w:rPr>
          <w:rFonts w:ascii="Arial" w:hAnsi="Arial" w:cs="Arial"/>
          <w:bCs/>
        </w:rPr>
        <w:t>процедуре лицензирования</w:t>
      </w:r>
      <w:r w:rsidR="00AD789D" w:rsidRPr="003F65FF">
        <w:rPr>
          <w:rFonts w:ascii="Arial" w:hAnsi="Arial" w:cs="Arial"/>
        </w:rPr>
        <w:t xml:space="preserve">, </w:t>
      </w:r>
      <w:r w:rsidR="00AD789D" w:rsidRPr="003F65FF">
        <w:rPr>
          <w:rFonts w:ascii="Arial" w:hAnsi="Arial" w:cs="Arial"/>
          <w:bCs/>
        </w:rPr>
        <w:t xml:space="preserve">определенной органом власти, выдающим лицензии на занятие определённым видом деятельности, с указанием </w:t>
      </w:r>
      <w:r w:rsidRPr="003F65FF">
        <w:rPr>
          <w:rFonts w:ascii="Arial" w:hAnsi="Arial" w:cs="Arial"/>
          <w:bCs/>
        </w:rPr>
        <w:t xml:space="preserve"> </w:t>
      </w:r>
      <w:r w:rsidR="00AD789D" w:rsidRPr="003F65FF">
        <w:rPr>
          <w:rFonts w:ascii="Arial" w:hAnsi="Arial" w:cs="Arial"/>
          <w:bCs/>
        </w:rPr>
        <w:t xml:space="preserve">наименования инжиниринговой сферы, указанной согласно Разделу 6732, или с указанием  наименования органов власти, указанных в разделах </w:t>
      </w:r>
      <w:r w:rsidR="00AD789D" w:rsidRPr="003F65FF">
        <w:rPr>
          <w:rFonts w:ascii="Arial" w:hAnsi="Arial" w:cs="Arial"/>
        </w:rPr>
        <w:t xml:space="preserve">6736 и 6736.1, </w:t>
      </w:r>
      <w:r w:rsidR="00AD789D" w:rsidRPr="003F65FF">
        <w:rPr>
          <w:rFonts w:ascii="Arial" w:hAnsi="Arial" w:cs="Arial"/>
          <w:bCs/>
        </w:rPr>
        <w:t xml:space="preserve"> или наимен</w:t>
      </w:r>
      <w:r w:rsidR="00B612E8">
        <w:rPr>
          <w:rFonts w:ascii="Arial" w:hAnsi="Arial" w:cs="Arial"/>
          <w:bCs/>
        </w:rPr>
        <w:t xml:space="preserve">ования </w:t>
      </w:r>
      <w:r w:rsidR="0005515C">
        <w:rPr>
          <w:rFonts w:ascii="Arial" w:hAnsi="Arial" w:cs="Arial"/>
          <w:bCs/>
        </w:rPr>
        <w:t>«</w:t>
      </w:r>
      <w:r w:rsidR="00B612E8">
        <w:rPr>
          <w:rFonts w:ascii="Arial" w:hAnsi="Arial" w:cs="Arial"/>
          <w:bCs/>
        </w:rPr>
        <w:t>инженер-практикант</w:t>
      </w:r>
      <w:r w:rsidR="0005515C">
        <w:rPr>
          <w:rFonts w:ascii="Arial" w:hAnsi="Arial" w:cs="Arial"/>
          <w:bCs/>
        </w:rPr>
        <w:t>»</w:t>
      </w:r>
      <w:r w:rsidR="00B612E8">
        <w:rPr>
          <w:rFonts w:ascii="Arial" w:hAnsi="Arial" w:cs="Arial"/>
          <w:bCs/>
        </w:rPr>
        <w:t>.</w:t>
      </w:r>
    </w:p>
    <w:p w:rsidR="00950B7D" w:rsidRPr="003F65FF" w:rsidRDefault="00950B7D" w:rsidP="003F65FF">
      <w:pPr>
        <w:pStyle w:val="Default"/>
        <w:jc w:val="both"/>
        <w:rPr>
          <w:rFonts w:ascii="Arial" w:hAnsi="Arial" w:cs="Arial"/>
          <w:bCs/>
        </w:rPr>
      </w:pPr>
      <w:r w:rsidRPr="003F65FF">
        <w:rPr>
          <w:rFonts w:ascii="Arial" w:hAnsi="Arial" w:cs="Arial"/>
          <w:bCs/>
        </w:rPr>
        <w:t xml:space="preserve">(b) </w:t>
      </w:r>
      <w:r w:rsidR="00696D2B" w:rsidRPr="003F65FF">
        <w:rPr>
          <w:rFonts w:ascii="Arial" w:hAnsi="Arial" w:cs="Arial"/>
          <w:bCs/>
        </w:rPr>
        <w:t>Положения настоящего раздела</w:t>
      </w:r>
      <w:r w:rsidRPr="003F65FF">
        <w:rPr>
          <w:rFonts w:ascii="Arial" w:hAnsi="Arial" w:cs="Arial"/>
          <w:bCs/>
        </w:rPr>
        <w:t xml:space="preserve"> не должны </w:t>
      </w:r>
      <w:r w:rsidR="00696D2B" w:rsidRPr="003F65FF">
        <w:rPr>
          <w:rFonts w:ascii="Arial" w:hAnsi="Arial" w:cs="Arial"/>
          <w:bCs/>
        </w:rPr>
        <w:t>мешать</w:t>
      </w:r>
      <w:r w:rsidRPr="003F65FF">
        <w:rPr>
          <w:rFonts w:ascii="Arial" w:hAnsi="Arial" w:cs="Arial"/>
          <w:bCs/>
        </w:rPr>
        <w:t xml:space="preserve"> использовани</w:t>
      </w:r>
      <w:r w:rsidR="00696D2B" w:rsidRPr="003F65FF">
        <w:rPr>
          <w:rFonts w:ascii="Arial" w:hAnsi="Arial" w:cs="Arial"/>
          <w:bCs/>
        </w:rPr>
        <w:t>ю</w:t>
      </w:r>
      <w:r w:rsidRPr="003F65FF">
        <w:rPr>
          <w:rFonts w:ascii="Arial" w:hAnsi="Arial" w:cs="Arial"/>
          <w:bCs/>
        </w:rPr>
        <w:t xml:space="preserve"> </w:t>
      </w:r>
      <w:r w:rsidR="00696D2B" w:rsidRPr="003F65FF">
        <w:rPr>
          <w:rFonts w:ascii="Arial" w:hAnsi="Arial" w:cs="Arial"/>
          <w:bCs/>
        </w:rPr>
        <w:t>наименования</w:t>
      </w:r>
      <w:r w:rsidRPr="003F65FF">
        <w:rPr>
          <w:rFonts w:ascii="Arial" w:hAnsi="Arial" w:cs="Arial"/>
          <w:bCs/>
        </w:rPr>
        <w:t xml:space="preserve"> </w:t>
      </w:r>
      <w:r w:rsidR="0005515C">
        <w:rPr>
          <w:rFonts w:ascii="Arial" w:hAnsi="Arial" w:cs="Arial"/>
          <w:bCs/>
        </w:rPr>
        <w:t>«</w:t>
      </w:r>
      <w:r w:rsidR="00696D2B" w:rsidRPr="003F65FF">
        <w:rPr>
          <w:rFonts w:ascii="Arial" w:hAnsi="Arial" w:cs="Arial"/>
          <w:bCs/>
        </w:rPr>
        <w:t>инженер-консультант</w:t>
      </w:r>
      <w:r w:rsidR="0005515C">
        <w:rPr>
          <w:rFonts w:ascii="Arial" w:hAnsi="Arial" w:cs="Arial"/>
          <w:bCs/>
        </w:rPr>
        <w:t>»</w:t>
      </w:r>
      <w:r w:rsidRPr="003F65FF">
        <w:rPr>
          <w:rFonts w:ascii="Arial" w:hAnsi="Arial" w:cs="Arial"/>
          <w:bCs/>
        </w:rPr>
        <w:t xml:space="preserve"> </w:t>
      </w:r>
      <w:r w:rsidR="00696D2B" w:rsidRPr="003F65FF">
        <w:rPr>
          <w:rFonts w:ascii="Arial" w:hAnsi="Arial" w:cs="Arial"/>
          <w:bCs/>
        </w:rPr>
        <w:t>лицом</w:t>
      </w:r>
      <w:r w:rsidRPr="003F65FF">
        <w:rPr>
          <w:rFonts w:ascii="Arial" w:hAnsi="Arial" w:cs="Arial"/>
          <w:bCs/>
        </w:rPr>
        <w:t>, котор</w:t>
      </w:r>
      <w:r w:rsidR="003046E4" w:rsidRPr="003F65FF">
        <w:rPr>
          <w:rFonts w:ascii="Arial" w:hAnsi="Arial" w:cs="Arial"/>
          <w:bCs/>
        </w:rPr>
        <w:t>ое</w:t>
      </w:r>
      <w:r w:rsidRPr="003F65FF">
        <w:rPr>
          <w:rFonts w:ascii="Arial" w:hAnsi="Arial" w:cs="Arial"/>
          <w:bCs/>
        </w:rPr>
        <w:t xml:space="preserve"> </w:t>
      </w:r>
      <w:r w:rsidR="003046E4" w:rsidRPr="003F65FF">
        <w:rPr>
          <w:rFonts w:ascii="Arial" w:hAnsi="Arial" w:cs="Arial"/>
          <w:bCs/>
        </w:rPr>
        <w:t>получило</w:t>
      </w:r>
      <w:r w:rsidRPr="003F65FF">
        <w:rPr>
          <w:rFonts w:ascii="Arial" w:hAnsi="Arial" w:cs="Arial"/>
          <w:bCs/>
        </w:rPr>
        <w:t xml:space="preserve"> квалификацию</w:t>
      </w:r>
      <w:r w:rsidR="003046E4" w:rsidRPr="003F65FF">
        <w:rPr>
          <w:rFonts w:ascii="Arial" w:hAnsi="Arial" w:cs="Arial"/>
          <w:bCs/>
        </w:rPr>
        <w:t>,</w:t>
      </w:r>
      <w:r w:rsidRPr="003F65FF">
        <w:rPr>
          <w:rFonts w:ascii="Arial" w:hAnsi="Arial" w:cs="Arial"/>
          <w:bCs/>
        </w:rPr>
        <w:t xml:space="preserve"> и </w:t>
      </w:r>
      <w:r w:rsidR="003046E4" w:rsidRPr="003F65FF">
        <w:rPr>
          <w:rFonts w:ascii="Arial" w:hAnsi="Arial" w:cs="Arial"/>
          <w:bCs/>
        </w:rPr>
        <w:t xml:space="preserve">было освобождено от использования такого наименования </w:t>
      </w:r>
      <w:r w:rsidRPr="003F65FF">
        <w:rPr>
          <w:rFonts w:ascii="Arial" w:hAnsi="Arial" w:cs="Arial"/>
          <w:bCs/>
        </w:rPr>
        <w:t xml:space="preserve">согласно условиям </w:t>
      </w:r>
      <w:r w:rsidR="003046E4" w:rsidRPr="003F65FF">
        <w:rPr>
          <w:rFonts w:ascii="Arial" w:hAnsi="Arial" w:cs="Arial"/>
          <w:bCs/>
        </w:rPr>
        <w:t>Раздела</w:t>
      </w:r>
      <w:r w:rsidRPr="003F65FF">
        <w:rPr>
          <w:rFonts w:ascii="Arial" w:hAnsi="Arial" w:cs="Arial"/>
          <w:bCs/>
        </w:rPr>
        <w:t xml:space="preserve"> 6732.1, или </w:t>
      </w:r>
      <w:r w:rsidR="003046E4" w:rsidRPr="003F65FF">
        <w:rPr>
          <w:rFonts w:ascii="Arial" w:hAnsi="Arial" w:cs="Arial"/>
          <w:bCs/>
        </w:rPr>
        <w:t>лицом</w:t>
      </w:r>
      <w:r w:rsidRPr="003F65FF">
        <w:rPr>
          <w:rFonts w:ascii="Arial" w:hAnsi="Arial" w:cs="Arial"/>
          <w:bCs/>
        </w:rPr>
        <w:t xml:space="preserve">, </w:t>
      </w:r>
      <w:r w:rsidR="003046E4" w:rsidRPr="003F65FF">
        <w:rPr>
          <w:rFonts w:ascii="Arial" w:hAnsi="Arial" w:cs="Arial"/>
          <w:bCs/>
        </w:rPr>
        <w:t xml:space="preserve">получившим лицензию </w:t>
      </w:r>
      <w:proofErr w:type="spellStart"/>
      <w:r w:rsidR="003046E4" w:rsidRPr="003F65FF">
        <w:rPr>
          <w:rFonts w:ascii="Arial" w:hAnsi="Arial" w:cs="Arial"/>
          <w:bCs/>
        </w:rPr>
        <w:t>фотограмметриста</w:t>
      </w:r>
      <w:proofErr w:type="spellEnd"/>
      <w:r w:rsidRPr="003F65FF">
        <w:rPr>
          <w:rFonts w:ascii="Arial" w:hAnsi="Arial" w:cs="Arial"/>
          <w:bCs/>
        </w:rPr>
        <w:t>.</w:t>
      </w:r>
      <w:r w:rsidR="003046E4" w:rsidRPr="003F65FF">
        <w:rPr>
          <w:rFonts w:ascii="Arial" w:hAnsi="Arial" w:cs="Arial"/>
          <w:bCs/>
        </w:rPr>
        <w:t xml:space="preserve"> </w:t>
      </w:r>
    </w:p>
    <w:p w:rsidR="00950B7D" w:rsidRPr="003F65FF" w:rsidRDefault="00950B7D" w:rsidP="003F65FF">
      <w:pPr>
        <w:pStyle w:val="Default"/>
        <w:jc w:val="both"/>
        <w:rPr>
          <w:rFonts w:ascii="Arial" w:hAnsi="Arial" w:cs="Arial"/>
          <w:b/>
          <w:bCs/>
        </w:rPr>
      </w:pPr>
    </w:p>
    <w:p w:rsidR="001C02C6" w:rsidRPr="003F65FF" w:rsidRDefault="001C02C6" w:rsidP="003F65FF">
      <w:pPr>
        <w:pStyle w:val="Default"/>
        <w:jc w:val="both"/>
        <w:rPr>
          <w:rFonts w:ascii="Arial" w:hAnsi="Arial" w:cs="Arial"/>
        </w:rPr>
      </w:pPr>
      <w:r w:rsidRPr="003F65FF">
        <w:rPr>
          <w:rFonts w:ascii="Arial" w:hAnsi="Arial" w:cs="Arial"/>
          <w:b/>
          <w:bCs/>
        </w:rPr>
        <w:t xml:space="preserve">6704.1. </w:t>
      </w:r>
      <w:r w:rsidR="00B860C2" w:rsidRPr="003F65FF">
        <w:rPr>
          <w:rFonts w:ascii="Arial" w:hAnsi="Arial" w:cs="Arial"/>
          <w:b/>
          <w:bCs/>
        </w:rPr>
        <w:t>Обзор закона о наименовании (</w:t>
      </w:r>
      <w:r w:rsidR="00B860C2" w:rsidRPr="003F65FF">
        <w:rPr>
          <w:rFonts w:ascii="Arial" w:hAnsi="Arial" w:cs="Arial"/>
          <w:b/>
          <w:bCs/>
          <w:lang w:val="en-US"/>
        </w:rPr>
        <w:t>Title</w:t>
      </w:r>
      <w:r w:rsidR="00B860C2" w:rsidRPr="003F65FF">
        <w:rPr>
          <w:rFonts w:ascii="Arial" w:hAnsi="Arial" w:cs="Arial"/>
          <w:b/>
          <w:bCs/>
        </w:rPr>
        <w:t xml:space="preserve"> </w:t>
      </w:r>
      <w:r w:rsidR="00B860C2" w:rsidRPr="003F65FF">
        <w:rPr>
          <w:rFonts w:ascii="Arial" w:hAnsi="Arial" w:cs="Arial"/>
          <w:b/>
          <w:bCs/>
          <w:lang w:val="en-US"/>
        </w:rPr>
        <w:t>Act</w:t>
      </w:r>
      <w:r w:rsidR="003A215E" w:rsidRPr="003F65FF">
        <w:rPr>
          <w:rFonts w:ascii="Arial" w:hAnsi="Arial" w:cs="Arial"/>
          <w:b/>
          <w:bCs/>
        </w:rPr>
        <w:t>*</w:t>
      </w:r>
      <w:r w:rsidR="00B860C2" w:rsidRPr="003F65FF">
        <w:rPr>
          <w:rFonts w:ascii="Arial" w:hAnsi="Arial" w:cs="Arial"/>
          <w:b/>
          <w:bCs/>
        </w:rPr>
        <w:t>)</w:t>
      </w:r>
      <w:r w:rsidRPr="003F65FF">
        <w:rPr>
          <w:rFonts w:ascii="Arial" w:hAnsi="Arial" w:cs="Arial"/>
          <w:b/>
          <w:bCs/>
        </w:rPr>
        <w:t xml:space="preserve"> </w:t>
      </w:r>
    </w:p>
    <w:p w:rsidR="004E1328" w:rsidRPr="003F65FF" w:rsidRDefault="001C02C6" w:rsidP="003F65FF">
      <w:pPr>
        <w:pStyle w:val="Default"/>
        <w:pBdr>
          <w:bottom w:val="single" w:sz="12" w:space="1" w:color="auto"/>
        </w:pBdr>
        <w:jc w:val="both"/>
        <w:rPr>
          <w:rFonts w:ascii="Arial" w:hAnsi="Arial" w:cs="Arial"/>
        </w:rPr>
      </w:pPr>
      <w:proofErr w:type="gramStart"/>
      <w:r w:rsidRPr="003F65FF">
        <w:rPr>
          <w:rFonts w:ascii="Arial" w:hAnsi="Arial" w:cs="Arial"/>
        </w:rPr>
        <w:t>(</w:t>
      </w:r>
      <w:r w:rsidRPr="003F65FF">
        <w:rPr>
          <w:rFonts w:ascii="Arial" w:hAnsi="Arial" w:cs="Arial"/>
          <w:lang w:val="en-US"/>
        </w:rPr>
        <w:t>a</w:t>
      </w:r>
      <w:r w:rsidRPr="003F65FF">
        <w:rPr>
          <w:rFonts w:ascii="Arial" w:hAnsi="Arial" w:cs="Arial"/>
        </w:rPr>
        <w:t xml:space="preserve">) </w:t>
      </w:r>
      <w:r w:rsidR="00337A80" w:rsidRPr="003F65FF">
        <w:rPr>
          <w:rFonts w:ascii="Arial" w:hAnsi="Arial" w:cs="Arial"/>
        </w:rPr>
        <w:t xml:space="preserve">Управление по делам потребителей, совместно с </w:t>
      </w:r>
      <w:r w:rsidR="00D64EFE" w:rsidRPr="003F65FF">
        <w:rPr>
          <w:rFonts w:ascii="Arial" w:hAnsi="Arial" w:cs="Arial"/>
          <w:bCs/>
        </w:rPr>
        <w:t>О</w:t>
      </w:r>
      <w:r w:rsidR="00337A80" w:rsidRPr="003F65FF">
        <w:rPr>
          <w:rFonts w:ascii="Arial" w:hAnsi="Arial" w:cs="Arial"/>
          <w:bCs/>
        </w:rPr>
        <w:t>рганом власти, выдающим лицензии на занятие определённым видом деятельности</w:t>
      </w:r>
      <w:r w:rsidR="00D64EFE" w:rsidRPr="003F65FF">
        <w:rPr>
          <w:rFonts w:ascii="Arial" w:hAnsi="Arial" w:cs="Arial"/>
          <w:bCs/>
        </w:rPr>
        <w:t xml:space="preserve"> (далее </w:t>
      </w:r>
      <w:r w:rsidR="0005515C">
        <w:rPr>
          <w:rFonts w:ascii="Arial" w:hAnsi="Arial" w:cs="Arial"/>
          <w:bCs/>
        </w:rPr>
        <w:t>«</w:t>
      </w:r>
      <w:r w:rsidR="00D64EFE" w:rsidRPr="003F65FF">
        <w:rPr>
          <w:rFonts w:ascii="Arial" w:hAnsi="Arial" w:cs="Arial"/>
          <w:bCs/>
        </w:rPr>
        <w:t>Органы власти</w:t>
      </w:r>
      <w:r w:rsidR="0005515C">
        <w:rPr>
          <w:rFonts w:ascii="Arial" w:hAnsi="Arial" w:cs="Arial"/>
          <w:bCs/>
        </w:rPr>
        <w:t>»</w:t>
      </w:r>
      <w:r w:rsidR="00D64EFE" w:rsidRPr="003F65FF">
        <w:rPr>
          <w:rFonts w:ascii="Arial" w:hAnsi="Arial" w:cs="Arial"/>
          <w:bCs/>
        </w:rPr>
        <w:t>)</w:t>
      </w:r>
      <w:r w:rsidR="00337A80" w:rsidRPr="003F65FF">
        <w:rPr>
          <w:rFonts w:ascii="Arial" w:hAnsi="Arial" w:cs="Arial"/>
        </w:rPr>
        <w:t>, и</w:t>
      </w:r>
      <w:r w:rsidR="0044242D" w:rsidRPr="003F65FF">
        <w:rPr>
          <w:rFonts w:ascii="Arial" w:hAnsi="Arial" w:cs="Arial"/>
        </w:rPr>
        <w:t xml:space="preserve"> Объединённым комитетом по Советам, Комиссиям и Защите прав потребителей</w:t>
      </w:r>
      <w:r w:rsidR="00337A80" w:rsidRPr="003F65FF">
        <w:rPr>
          <w:rFonts w:ascii="Arial" w:hAnsi="Arial" w:cs="Arial"/>
        </w:rPr>
        <w:t xml:space="preserve"> </w:t>
      </w:r>
      <w:r w:rsidR="0044242D" w:rsidRPr="003F65FF">
        <w:rPr>
          <w:rFonts w:ascii="Arial" w:hAnsi="Arial" w:cs="Arial"/>
        </w:rPr>
        <w:t>(</w:t>
      </w:r>
      <w:r w:rsidR="0044242D" w:rsidRPr="003F65FF">
        <w:rPr>
          <w:rFonts w:ascii="Arial" w:hAnsi="Arial" w:cs="Arial"/>
          <w:lang w:val="en-US"/>
        </w:rPr>
        <w:t>Joint</w:t>
      </w:r>
      <w:r w:rsidR="0044242D" w:rsidRPr="003F65FF">
        <w:rPr>
          <w:rFonts w:ascii="Arial" w:hAnsi="Arial" w:cs="Arial"/>
        </w:rPr>
        <w:t xml:space="preserve"> </w:t>
      </w:r>
      <w:r w:rsidR="0044242D" w:rsidRPr="003F65FF">
        <w:rPr>
          <w:rFonts w:ascii="Arial" w:hAnsi="Arial" w:cs="Arial"/>
          <w:lang w:val="en-US"/>
        </w:rPr>
        <w:t>Committee</w:t>
      </w:r>
      <w:r w:rsidR="0044242D" w:rsidRPr="003F65FF">
        <w:rPr>
          <w:rFonts w:ascii="Arial" w:hAnsi="Arial" w:cs="Arial"/>
        </w:rPr>
        <w:t xml:space="preserve"> </w:t>
      </w:r>
      <w:r w:rsidR="0044242D" w:rsidRPr="003F65FF">
        <w:rPr>
          <w:rFonts w:ascii="Arial" w:hAnsi="Arial" w:cs="Arial"/>
          <w:lang w:val="en-US"/>
        </w:rPr>
        <w:t>on</w:t>
      </w:r>
      <w:r w:rsidR="0044242D" w:rsidRPr="003F65FF">
        <w:rPr>
          <w:rFonts w:ascii="Arial" w:hAnsi="Arial" w:cs="Arial"/>
        </w:rPr>
        <w:t xml:space="preserve"> </w:t>
      </w:r>
      <w:r w:rsidR="0044242D" w:rsidRPr="003F65FF">
        <w:rPr>
          <w:rFonts w:ascii="Arial" w:hAnsi="Arial" w:cs="Arial"/>
          <w:lang w:val="en-US"/>
        </w:rPr>
        <w:t>Boards</w:t>
      </w:r>
      <w:r w:rsidR="0044242D" w:rsidRPr="003F65FF">
        <w:rPr>
          <w:rFonts w:ascii="Arial" w:hAnsi="Arial" w:cs="Arial"/>
        </w:rPr>
        <w:t xml:space="preserve">, </w:t>
      </w:r>
      <w:r w:rsidR="0044242D" w:rsidRPr="003F65FF">
        <w:rPr>
          <w:rFonts w:ascii="Arial" w:hAnsi="Arial" w:cs="Arial"/>
          <w:lang w:val="en-US"/>
        </w:rPr>
        <w:t>Commissions</w:t>
      </w:r>
      <w:r w:rsidR="0044242D" w:rsidRPr="003F65FF">
        <w:rPr>
          <w:rFonts w:ascii="Arial" w:hAnsi="Arial" w:cs="Arial"/>
        </w:rPr>
        <w:t xml:space="preserve">, </w:t>
      </w:r>
      <w:r w:rsidR="0044242D" w:rsidRPr="003F65FF">
        <w:rPr>
          <w:rFonts w:ascii="Arial" w:hAnsi="Arial" w:cs="Arial"/>
          <w:lang w:val="en-US"/>
        </w:rPr>
        <w:t>and</w:t>
      </w:r>
      <w:r w:rsidR="0044242D" w:rsidRPr="003F65FF">
        <w:rPr>
          <w:rFonts w:ascii="Arial" w:hAnsi="Arial" w:cs="Arial"/>
        </w:rPr>
        <w:t xml:space="preserve"> </w:t>
      </w:r>
      <w:r w:rsidR="0044242D" w:rsidRPr="003F65FF">
        <w:rPr>
          <w:rFonts w:ascii="Arial" w:hAnsi="Arial" w:cs="Arial"/>
          <w:lang w:val="en-US"/>
        </w:rPr>
        <w:t>Consumer</w:t>
      </w:r>
      <w:r w:rsidR="0044242D" w:rsidRPr="003F65FF">
        <w:rPr>
          <w:rFonts w:ascii="Arial" w:hAnsi="Arial" w:cs="Arial"/>
        </w:rPr>
        <w:t xml:space="preserve"> </w:t>
      </w:r>
      <w:r w:rsidR="0044242D" w:rsidRPr="003F65FF">
        <w:rPr>
          <w:rFonts w:ascii="Arial" w:hAnsi="Arial" w:cs="Arial"/>
          <w:lang w:val="en-US"/>
        </w:rPr>
        <w:t>Protection</w:t>
      </w:r>
      <w:r w:rsidR="0044242D" w:rsidRPr="003F65FF">
        <w:rPr>
          <w:rFonts w:ascii="Arial" w:hAnsi="Arial" w:cs="Arial"/>
        </w:rPr>
        <w:t>)</w:t>
      </w:r>
      <w:r w:rsidR="004E1328" w:rsidRPr="003F65FF">
        <w:rPr>
          <w:rFonts w:ascii="Arial" w:hAnsi="Arial" w:cs="Arial"/>
        </w:rPr>
        <w:t xml:space="preserve"> долж</w:t>
      </w:r>
      <w:r w:rsidR="00337A80" w:rsidRPr="003F65FF">
        <w:rPr>
          <w:rFonts w:ascii="Arial" w:hAnsi="Arial" w:cs="Arial"/>
        </w:rPr>
        <w:t>н</w:t>
      </w:r>
      <w:r w:rsidR="004E1328" w:rsidRPr="003F65FF">
        <w:rPr>
          <w:rFonts w:ascii="Arial" w:hAnsi="Arial" w:cs="Arial"/>
        </w:rPr>
        <w:t>ы</w:t>
      </w:r>
      <w:r w:rsidR="00337A80" w:rsidRPr="003F65FF">
        <w:rPr>
          <w:rFonts w:ascii="Arial" w:hAnsi="Arial" w:cs="Arial"/>
        </w:rPr>
        <w:t xml:space="preserve"> рассмотреть </w:t>
      </w:r>
      <w:r w:rsidR="004E1328" w:rsidRPr="003F65FF">
        <w:rPr>
          <w:rFonts w:ascii="Arial" w:hAnsi="Arial" w:cs="Arial"/>
        </w:rPr>
        <w:t>наименования инженерных областей</w:t>
      </w:r>
      <w:r w:rsidR="00337A80" w:rsidRPr="003F65FF">
        <w:rPr>
          <w:rFonts w:ascii="Arial" w:hAnsi="Arial" w:cs="Arial"/>
        </w:rPr>
        <w:t xml:space="preserve">, </w:t>
      </w:r>
      <w:r w:rsidR="004E1328" w:rsidRPr="003F65FF">
        <w:rPr>
          <w:rFonts w:ascii="Arial" w:hAnsi="Arial" w:cs="Arial"/>
        </w:rPr>
        <w:t>указанные</w:t>
      </w:r>
      <w:r w:rsidR="00337A80" w:rsidRPr="003F65FF">
        <w:rPr>
          <w:rFonts w:ascii="Arial" w:hAnsi="Arial" w:cs="Arial"/>
        </w:rPr>
        <w:t xml:space="preserve"> в Раздел</w:t>
      </w:r>
      <w:r w:rsidR="004E1328" w:rsidRPr="003F65FF">
        <w:rPr>
          <w:rFonts w:ascii="Arial" w:hAnsi="Arial" w:cs="Arial"/>
        </w:rPr>
        <w:t>е</w:t>
      </w:r>
      <w:r w:rsidR="00337A80" w:rsidRPr="003F65FF">
        <w:rPr>
          <w:rFonts w:ascii="Arial" w:hAnsi="Arial" w:cs="Arial"/>
        </w:rPr>
        <w:t xml:space="preserve"> 6732, чтобы определить, </w:t>
      </w:r>
      <w:r w:rsidR="004E1328" w:rsidRPr="003F65FF">
        <w:rPr>
          <w:rFonts w:ascii="Arial" w:hAnsi="Arial" w:cs="Arial"/>
        </w:rPr>
        <w:t xml:space="preserve">необходимость удаления или сохранения определенных </w:t>
      </w:r>
      <w:r w:rsidR="00B860C2" w:rsidRPr="003F65FF">
        <w:rPr>
          <w:rFonts w:ascii="Arial" w:hAnsi="Arial" w:cs="Arial"/>
        </w:rPr>
        <w:t>Законов о наименовании (</w:t>
      </w:r>
      <w:r w:rsidR="00B860C2" w:rsidRPr="003F65FF">
        <w:rPr>
          <w:rFonts w:ascii="Arial" w:hAnsi="Arial" w:cs="Arial"/>
          <w:lang w:val="en-US"/>
        </w:rPr>
        <w:t>Title</w:t>
      </w:r>
      <w:r w:rsidR="00B860C2" w:rsidRPr="003F65FF">
        <w:rPr>
          <w:rFonts w:ascii="Arial" w:hAnsi="Arial" w:cs="Arial"/>
        </w:rPr>
        <w:t xml:space="preserve"> </w:t>
      </w:r>
      <w:r w:rsidR="00B860C2" w:rsidRPr="003F65FF">
        <w:rPr>
          <w:rFonts w:ascii="Arial" w:hAnsi="Arial" w:cs="Arial"/>
          <w:lang w:val="en-US"/>
        </w:rPr>
        <w:t>Acts</w:t>
      </w:r>
      <w:r w:rsidR="00B860C2" w:rsidRPr="003F65FF">
        <w:rPr>
          <w:rFonts w:ascii="Arial" w:hAnsi="Arial" w:cs="Arial"/>
        </w:rPr>
        <w:t>), указанных в</w:t>
      </w:r>
      <w:proofErr w:type="gramEnd"/>
      <w:r w:rsidR="00B860C2" w:rsidRPr="003F65FF">
        <w:rPr>
          <w:rFonts w:ascii="Arial" w:hAnsi="Arial" w:cs="Arial"/>
        </w:rPr>
        <w:t xml:space="preserve"> </w:t>
      </w:r>
      <w:r w:rsidR="004E1328" w:rsidRPr="003F65FF">
        <w:rPr>
          <w:rFonts w:ascii="Arial" w:hAnsi="Arial" w:cs="Arial"/>
        </w:rPr>
        <w:t>настоящей глав</w:t>
      </w:r>
      <w:r w:rsidR="00B860C2" w:rsidRPr="003F65FF">
        <w:rPr>
          <w:rFonts w:ascii="Arial" w:hAnsi="Arial" w:cs="Arial"/>
        </w:rPr>
        <w:t>е</w:t>
      </w:r>
      <w:r w:rsidR="004E1328" w:rsidRPr="003F65FF">
        <w:rPr>
          <w:rFonts w:ascii="Arial" w:hAnsi="Arial" w:cs="Arial"/>
        </w:rPr>
        <w:t xml:space="preserve">, или их преобразование в </w:t>
      </w:r>
      <w:r w:rsidR="00B860C2" w:rsidRPr="003F65FF">
        <w:rPr>
          <w:rFonts w:ascii="Arial" w:hAnsi="Arial" w:cs="Arial"/>
        </w:rPr>
        <w:t>З</w:t>
      </w:r>
      <w:r w:rsidR="004E1328" w:rsidRPr="003F65FF">
        <w:rPr>
          <w:rFonts w:ascii="Arial" w:hAnsi="Arial" w:cs="Arial"/>
        </w:rPr>
        <w:t>аконы</w:t>
      </w:r>
      <w:r w:rsidR="00B860C2" w:rsidRPr="003F65FF">
        <w:rPr>
          <w:rFonts w:ascii="Arial" w:hAnsi="Arial" w:cs="Arial"/>
        </w:rPr>
        <w:t xml:space="preserve"> о ведении деятельности (</w:t>
      </w:r>
      <w:r w:rsidR="00B860C2" w:rsidRPr="003F65FF">
        <w:rPr>
          <w:rFonts w:ascii="Arial" w:hAnsi="Arial" w:cs="Arial"/>
          <w:lang w:val="en-US"/>
        </w:rPr>
        <w:t>Practice</w:t>
      </w:r>
      <w:r w:rsidR="00B860C2" w:rsidRPr="003F65FF">
        <w:rPr>
          <w:rFonts w:ascii="Arial" w:hAnsi="Arial" w:cs="Arial"/>
        </w:rPr>
        <w:t xml:space="preserve"> </w:t>
      </w:r>
      <w:r w:rsidR="00B860C2" w:rsidRPr="003F65FF">
        <w:rPr>
          <w:rFonts w:ascii="Arial" w:hAnsi="Arial" w:cs="Arial"/>
          <w:lang w:val="en-US"/>
        </w:rPr>
        <w:t>Acts</w:t>
      </w:r>
      <w:r w:rsidR="00B860C2" w:rsidRPr="003F65FF">
        <w:rPr>
          <w:rFonts w:ascii="Arial" w:hAnsi="Arial" w:cs="Arial"/>
        </w:rPr>
        <w:t xml:space="preserve">) </w:t>
      </w:r>
      <w:r w:rsidR="004E1328" w:rsidRPr="003F65FF">
        <w:rPr>
          <w:rFonts w:ascii="Arial" w:hAnsi="Arial" w:cs="Arial"/>
        </w:rPr>
        <w:t xml:space="preserve">, аналогичные общегражданскому, электротехническому и механическому проектированию, а также следует ли разрешать дополнительные инженерные работы по всем сферам проектирования. Департамент должен заключить договор с независимой консалтинговой фирмой для проведения комплексного исследования </w:t>
      </w:r>
      <w:r w:rsidR="00B860C2" w:rsidRPr="003F65FF">
        <w:rPr>
          <w:rFonts w:ascii="Arial" w:hAnsi="Arial" w:cs="Arial"/>
        </w:rPr>
        <w:t xml:space="preserve">регистрации  Законов о наименовании. </w:t>
      </w:r>
    </w:p>
    <w:p w:rsidR="000118CF" w:rsidRPr="003F65FF" w:rsidRDefault="003A215E" w:rsidP="003F65FF">
      <w:pPr>
        <w:jc w:val="both"/>
        <w:rPr>
          <w:rFonts w:ascii="Arial" w:hAnsi="Arial" w:cs="Arial"/>
          <w:i/>
          <w:sz w:val="24"/>
          <w:szCs w:val="24"/>
        </w:rPr>
      </w:pPr>
      <w:r w:rsidRPr="003F65FF">
        <w:rPr>
          <w:rFonts w:ascii="Arial" w:hAnsi="Arial" w:cs="Arial"/>
          <w:i/>
          <w:sz w:val="24"/>
          <w:szCs w:val="24"/>
        </w:rPr>
        <w:t xml:space="preserve">*Примечание переводчика ГП: (на примере ландшафтной архитектуры) </w:t>
      </w:r>
      <w:r w:rsidRPr="003F65FF">
        <w:rPr>
          <w:rFonts w:ascii="Arial" w:hAnsi="Arial" w:cs="Arial"/>
          <w:b/>
          <w:i/>
          <w:sz w:val="24"/>
          <w:szCs w:val="24"/>
        </w:rPr>
        <w:t>Закон о наименовании (</w:t>
      </w:r>
      <w:r w:rsidRPr="003F65FF">
        <w:rPr>
          <w:rFonts w:ascii="Arial" w:hAnsi="Arial" w:cs="Arial"/>
          <w:b/>
          <w:i/>
          <w:sz w:val="24"/>
          <w:szCs w:val="24"/>
          <w:lang w:val="en-US"/>
        </w:rPr>
        <w:t>Title</w:t>
      </w:r>
      <w:r w:rsidRPr="003F65FF">
        <w:rPr>
          <w:rFonts w:ascii="Arial" w:hAnsi="Arial" w:cs="Arial"/>
          <w:b/>
          <w:i/>
          <w:sz w:val="24"/>
          <w:szCs w:val="24"/>
        </w:rPr>
        <w:t xml:space="preserve"> </w:t>
      </w:r>
      <w:r w:rsidRPr="003F65FF">
        <w:rPr>
          <w:rFonts w:ascii="Arial" w:hAnsi="Arial" w:cs="Arial"/>
          <w:b/>
          <w:i/>
          <w:sz w:val="24"/>
          <w:szCs w:val="24"/>
          <w:lang w:val="en-US"/>
        </w:rPr>
        <w:t>Act</w:t>
      </w:r>
      <w:r w:rsidRPr="003F65FF">
        <w:rPr>
          <w:rFonts w:ascii="Arial" w:hAnsi="Arial" w:cs="Arial"/>
          <w:b/>
          <w:i/>
          <w:sz w:val="24"/>
          <w:szCs w:val="24"/>
        </w:rPr>
        <w:t>)</w:t>
      </w:r>
      <w:r w:rsidRPr="003F65FF">
        <w:rPr>
          <w:rFonts w:ascii="Arial" w:hAnsi="Arial" w:cs="Arial"/>
          <w:i/>
          <w:sz w:val="24"/>
          <w:szCs w:val="24"/>
        </w:rPr>
        <w:t xml:space="preserve"> позволяет любому лицу оказывать услуги по ландшафтной архитектуре, при условии, что такое лицо не называет себя  архитектором по ландшафту. </w:t>
      </w:r>
      <w:r w:rsidRPr="003F65FF">
        <w:rPr>
          <w:rFonts w:ascii="Arial" w:hAnsi="Arial" w:cs="Arial"/>
          <w:b/>
          <w:i/>
          <w:sz w:val="24"/>
          <w:szCs w:val="24"/>
        </w:rPr>
        <w:t>Закон о ведении деятельности (</w:t>
      </w:r>
      <w:r w:rsidRPr="003F65FF">
        <w:rPr>
          <w:rFonts w:ascii="Arial" w:hAnsi="Arial" w:cs="Arial"/>
          <w:b/>
          <w:i/>
          <w:sz w:val="24"/>
          <w:szCs w:val="24"/>
          <w:lang w:val="en-US"/>
        </w:rPr>
        <w:t>Practice</w:t>
      </w:r>
      <w:r w:rsidRPr="003F65FF">
        <w:rPr>
          <w:rFonts w:ascii="Arial" w:hAnsi="Arial" w:cs="Arial"/>
          <w:b/>
          <w:i/>
          <w:sz w:val="24"/>
          <w:szCs w:val="24"/>
        </w:rPr>
        <w:t xml:space="preserve"> </w:t>
      </w:r>
      <w:r w:rsidRPr="003F65FF">
        <w:rPr>
          <w:rFonts w:ascii="Arial" w:hAnsi="Arial" w:cs="Arial"/>
          <w:b/>
          <w:i/>
          <w:sz w:val="24"/>
          <w:szCs w:val="24"/>
          <w:lang w:val="en-US"/>
        </w:rPr>
        <w:t>Act</w:t>
      </w:r>
      <w:r w:rsidRPr="003F65FF">
        <w:rPr>
          <w:rFonts w:ascii="Arial" w:hAnsi="Arial" w:cs="Arial"/>
          <w:b/>
          <w:i/>
          <w:sz w:val="24"/>
          <w:szCs w:val="24"/>
        </w:rPr>
        <w:t>)</w:t>
      </w:r>
      <w:r w:rsidRPr="003F65FF">
        <w:rPr>
          <w:rFonts w:ascii="Arial" w:hAnsi="Arial" w:cs="Arial"/>
          <w:i/>
          <w:sz w:val="24"/>
          <w:szCs w:val="24"/>
        </w:rPr>
        <w:t xml:space="preserve"> </w:t>
      </w:r>
      <w:r w:rsidRPr="003F65FF">
        <w:rPr>
          <w:rFonts w:ascii="Arial" w:hAnsi="Arial" w:cs="Arial"/>
          <w:i/>
          <w:sz w:val="24"/>
          <w:szCs w:val="24"/>
        </w:rPr>
        <w:lastRenderedPageBreak/>
        <w:t xml:space="preserve">запрещает неквалифицированному лицу называться архитектором по ландшафту и работать по данной профессии. </w:t>
      </w:r>
      <w:hyperlink r:id="rId7" w:history="1">
        <w:r w:rsidRPr="003F65FF">
          <w:rPr>
            <w:rStyle w:val="a3"/>
            <w:rFonts w:ascii="Arial" w:hAnsi="Arial" w:cs="Arial"/>
            <w:i/>
            <w:sz w:val="24"/>
            <w:szCs w:val="24"/>
          </w:rPr>
          <w:t>http://www.asla.org/ppn/</w:t>
        </w:r>
        <w:r w:rsidR="00FE2F78">
          <w:rPr>
            <w:rStyle w:val="a3"/>
            <w:rFonts w:ascii="Arial" w:hAnsi="Arial" w:cs="Arial"/>
            <w:i/>
            <w:sz w:val="24"/>
            <w:szCs w:val="24"/>
          </w:rPr>
          <w:t>Статья</w:t>
        </w:r>
        <w:r w:rsidRPr="003F65FF">
          <w:rPr>
            <w:rStyle w:val="a3"/>
            <w:rFonts w:ascii="Arial" w:hAnsi="Arial" w:cs="Arial"/>
            <w:i/>
            <w:sz w:val="24"/>
            <w:szCs w:val="24"/>
          </w:rPr>
          <w:t>.aspx?id=1908</w:t>
        </w:r>
      </w:hyperlink>
      <w:r w:rsidRPr="003F65FF">
        <w:rPr>
          <w:rFonts w:ascii="Arial" w:hAnsi="Arial" w:cs="Arial"/>
          <w:i/>
          <w:sz w:val="24"/>
          <w:szCs w:val="24"/>
        </w:rPr>
        <w:t xml:space="preserve"> </w:t>
      </w:r>
    </w:p>
    <w:p w:rsidR="001E74C9" w:rsidRPr="003F65FF" w:rsidRDefault="001E74C9" w:rsidP="003F65FF">
      <w:pPr>
        <w:jc w:val="both"/>
        <w:rPr>
          <w:rFonts w:ascii="Arial" w:hAnsi="Arial" w:cs="Arial"/>
          <w:i/>
          <w:sz w:val="24"/>
          <w:szCs w:val="24"/>
        </w:rPr>
      </w:pPr>
      <w:r w:rsidRPr="003F65FF">
        <w:rPr>
          <w:rFonts w:ascii="Arial" w:hAnsi="Arial" w:cs="Arial"/>
          <w:sz w:val="24"/>
          <w:szCs w:val="24"/>
        </w:rPr>
        <w:t>(</w:t>
      </w:r>
      <w:r w:rsidRPr="003F65FF">
        <w:rPr>
          <w:rFonts w:ascii="Arial" w:hAnsi="Arial" w:cs="Arial"/>
          <w:sz w:val="24"/>
          <w:szCs w:val="24"/>
          <w:lang w:val="en-US"/>
        </w:rPr>
        <w:t>b</w:t>
      </w:r>
      <w:r w:rsidRPr="003F65FF">
        <w:rPr>
          <w:rFonts w:ascii="Arial" w:hAnsi="Arial" w:cs="Arial"/>
          <w:sz w:val="24"/>
          <w:szCs w:val="24"/>
        </w:rPr>
        <w:t xml:space="preserve">) Независимый консультант должен </w:t>
      </w:r>
      <w:r w:rsidR="007E12C5" w:rsidRPr="003F65FF">
        <w:rPr>
          <w:rFonts w:ascii="Arial" w:hAnsi="Arial" w:cs="Arial"/>
          <w:sz w:val="24"/>
          <w:szCs w:val="24"/>
        </w:rPr>
        <w:t>выполнять</w:t>
      </w:r>
      <w:r w:rsidRPr="003F65FF">
        <w:rPr>
          <w:rFonts w:ascii="Arial" w:hAnsi="Arial" w:cs="Arial"/>
          <w:sz w:val="24"/>
          <w:szCs w:val="24"/>
        </w:rPr>
        <w:t xml:space="preserve">, </w:t>
      </w:r>
      <w:r w:rsidR="007E12C5" w:rsidRPr="003F65FF">
        <w:rPr>
          <w:rFonts w:ascii="Arial" w:hAnsi="Arial" w:cs="Arial"/>
          <w:sz w:val="24"/>
          <w:szCs w:val="24"/>
        </w:rPr>
        <w:t>без ограничения</w:t>
      </w:r>
      <w:r w:rsidRPr="003F65FF">
        <w:rPr>
          <w:rFonts w:ascii="Arial" w:hAnsi="Arial" w:cs="Arial"/>
          <w:sz w:val="24"/>
          <w:szCs w:val="24"/>
        </w:rPr>
        <w:t>, следующ</w:t>
      </w:r>
      <w:r w:rsidR="007E12C5" w:rsidRPr="003F65FF">
        <w:rPr>
          <w:rFonts w:ascii="Arial" w:hAnsi="Arial" w:cs="Arial"/>
          <w:sz w:val="24"/>
          <w:szCs w:val="24"/>
        </w:rPr>
        <w:t>ие функции</w:t>
      </w:r>
      <w:r w:rsidRPr="003F65FF">
        <w:rPr>
          <w:rFonts w:ascii="Arial" w:hAnsi="Arial" w:cs="Arial"/>
          <w:sz w:val="24"/>
          <w:szCs w:val="24"/>
        </w:rPr>
        <w:t xml:space="preserve">: </w:t>
      </w:r>
    </w:p>
    <w:p w:rsidR="001E74C9" w:rsidRPr="003F65FF" w:rsidRDefault="001E74C9" w:rsidP="003F65FF">
      <w:pPr>
        <w:jc w:val="both"/>
        <w:rPr>
          <w:rFonts w:ascii="Arial" w:hAnsi="Arial" w:cs="Arial"/>
          <w:sz w:val="24"/>
          <w:szCs w:val="24"/>
        </w:rPr>
      </w:pPr>
      <w:r w:rsidRPr="003F65FF">
        <w:rPr>
          <w:rFonts w:ascii="Arial" w:hAnsi="Arial" w:cs="Arial"/>
          <w:sz w:val="24"/>
          <w:szCs w:val="24"/>
        </w:rPr>
        <w:t xml:space="preserve">(1) </w:t>
      </w:r>
      <w:r w:rsidR="007E12C5" w:rsidRPr="003F65FF">
        <w:rPr>
          <w:rFonts w:ascii="Arial" w:hAnsi="Arial" w:cs="Arial"/>
          <w:sz w:val="24"/>
          <w:szCs w:val="24"/>
        </w:rPr>
        <w:t>встречаться</w:t>
      </w:r>
      <w:r w:rsidRPr="003F65FF">
        <w:rPr>
          <w:rFonts w:ascii="Arial" w:hAnsi="Arial" w:cs="Arial"/>
          <w:sz w:val="24"/>
          <w:szCs w:val="24"/>
        </w:rPr>
        <w:t xml:space="preserve"> с представителями каждой из </w:t>
      </w:r>
      <w:r w:rsidR="00922717" w:rsidRPr="003F65FF">
        <w:rPr>
          <w:rFonts w:ascii="Arial" w:hAnsi="Arial" w:cs="Arial"/>
          <w:sz w:val="24"/>
          <w:szCs w:val="24"/>
        </w:rPr>
        <w:t>инженерных</w:t>
      </w:r>
      <w:r w:rsidR="00902695" w:rsidRPr="003F65FF">
        <w:rPr>
          <w:rFonts w:ascii="Arial" w:hAnsi="Arial" w:cs="Arial"/>
          <w:sz w:val="24"/>
          <w:szCs w:val="24"/>
        </w:rPr>
        <w:t xml:space="preserve"> областей</w:t>
      </w:r>
      <w:r w:rsidRPr="003F65FF">
        <w:rPr>
          <w:rFonts w:ascii="Arial" w:hAnsi="Arial" w:cs="Arial"/>
          <w:sz w:val="24"/>
          <w:szCs w:val="24"/>
        </w:rPr>
        <w:t xml:space="preserve"> и других профессиональных групп; </w:t>
      </w:r>
    </w:p>
    <w:p w:rsidR="001E74C9" w:rsidRPr="003F65FF" w:rsidRDefault="001E74C9" w:rsidP="003F65FF">
      <w:pPr>
        <w:jc w:val="both"/>
        <w:rPr>
          <w:rFonts w:ascii="Arial" w:hAnsi="Arial" w:cs="Arial"/>
          <w:sz w:val="24"/>
          <w:szCs w:val="24"/>
        </w:rPr>
      </w:pPr>
      <w:r w:rsidRPr="003F65FF">
        <w:rPr>
          <w:rFonts w:ascii="Arial" w:hAnsi="Arial" w:cs="Arial"/>
          <w:sz w:val="24"/>
          <w:szCs w:val="24"/>
        </w:rPr>
        <w:t xml:space="preserve">(2) </w:t>
      </w:r>
      <w:r w:rsidR="00922717" w:rsidRPr="003F65FF">
        <w:rPr>
          <w:rFonts w:ascii="Arial" w:hAnsi="Arial" w:cs="Arial"/>
          <w:sz w:val="24"/>
          <w:szCs w:val="24"/>
        </w:rPr>
        <w:t>рассматривать</w:t>
      </w:r>
      <w:r w:rsidRPr="003F65FF">
        <w:rPr>
          <w:rFonts w:ascii="Arial" w:hAnsi="Arial" w:cs="Arial"/>
          <w:sz w:val="24"/>
          <w:szCs w:val="24"/>
        </w:rPr>
        <w:t xml:space="preserve"> тип</w:t>
      </w:r>
      <w:r w:rsidR="00922717" w:rsidRPr="003F65FF">
        <w:rPr>
          <w:rFonts w:ascii="Arial" w:hAnsi="Arial" w:cs="Arial"/>
          <w:sz w:val="24"/>
          <w:szCs w:val="24"/>
        </w:rPr>
        <w:t>ы</w:t>
      </w:r>
      <w:r w:rsidRPr="003F65FF">
        <w:rPr>
          <w:rFonts w:ascii="Arial" w:hAnsi="Arial" w:cs="Arial"/>
          <w:sz w:val="24"/>
          <w:szCs w:val="24"/>
        </w:rPr>
        <w:t xml:space="preserve"> услуг и работ, </w:t>
      </w:r>
      <w:r w:rsidR="00922717" w:rsidRPr="003F65FF">
        <w:rPr>
          <w:rFonts w:ascii="Arial" w:hAnsi="Arial" w:cs="Arial"/>
          <w:sz w:val="24"/>
          <w:szCs w:val="24"/>
        </w:rPr>
        <w:t>выполняемых</w:t>
      </w:r>
      <w:r w:rsidRPr="003F65FF">
        <w:rPr>
          <w:rFonts w:ascii="Arial" w:hAnsi="Arial" w:cs="Arial"/>
          <w:sz w:val="24"/>
          <w:szCs w:val="24"/>
        </w:rPr>
        <w:t xml:space="preserve"> инженерами во всех </w:t>
      </w:r>
      <w:r w:rsidR="00922717" w:rsidRPr="003F65FF">
        <w:rPr>
          <w:rFonts w:ascii="Arial" w:hAnsi="Arial" w:cs="Arial"/>
          <w:sz w:val="24"/>
          <w:szCs w:val="24"/>
        </w:rPr>
        <w:t>областях</w:t>
      </w:r>
      <w:r w:rsidRPr="003F65FF">
        <w:rPr>
          <w:rFonts w:ascii="Arial" w:hAnsi="Arial" w:cs="Arial"/>
          <w:sz w:val="24"/>
          <w:szCs w:val="24"/>
        </w:rPr>
        <w:t xml:space="preserve"> </w:t>
      </w:r>
      <w:r w:rsidR="00922717" w:rsidRPr="003F65FF">
        <w:rPr>
          <w:rFonts w:ascii="Arial" w:hAnsi="Arial" w:cs="Arial"/>
          <w:sz w:val="24"/>
          <w:szCs w:val="24"/>
        </w:rPr>
        <w:t>инжиниринга</w:t>
      </w:r>
      <w:r w:rsidRPr="003F65FF">
        <w:rPr>
          <w:rFonts w:ascii="Arial" w:hAnsi="Arial" w:cs="Arial"/>
          <w:sz w:val="24"/>
          <w:szCs w:val="24"/>
        </w:rPr>
        <w:t xml:space="preserve"> и </w:t>
      </w:r>
      <w:r w:rsidR="000118CF" w:rsidRPr="003F65FF">
        <w:rPr>
          <w:rFonts w:ascii="Arial" w:hAnsi="Arial" w:cs="Arial"/>
          <w:sz w:val="24"/>
          <w:szCs w:val="24"/>
        </w:rPr>
        <w:t>сопряженных</w:t>
      </w:r>
      <w:r w:rsidRPr="003F65FF">
        <w:rPr>
          <w:rFonts w:ascii="Arial" w:hAnsi="Arial" w:cs="Arial"/>
          <w:sz w:val="24"/>
          <w:szCs w:val="24"/>
        </w:rPr>
        <w:t xml:space="preserve"> професси</w:t>
      </w:r>
      <w:r w:rsidR="00922717" w:rsidRPr="003F65FF">
        <w:rPr>
          <w:rFonts w:ascii="Arial" w:hAnsi="Arial" w:cs="Arial"/>
          <w:sz w:val="24"/>
          <w:szCs w:val="24"/>
        </w:rPr>
        <w:t>ях</w:t>
      </w:r>
      <w:r w:rsidRPr="003F65FF">
        <w:rPr>
          <w:rFonts w:ascii="Arial" w:hAnsi="Arial" w:cs="Arial"/>
          <w:sz w:val="24"/>
          <w:szCs w:val="24"/>
        </w:rPr>
        <w:t xml:space="preserve"> в пределах рынка, чтобы определить взаимосвязь, существу</w:t>
      </w:r>
      <w:r w:rsidR="00922717" w:rsidRPr="003F65FF">
        <w:rPr>
          <w:rFonts w:ascii="Arial" w:hAnsi="Arial" w:cs="Arial"/>
          <w:sz w:val="24"/>
          <w:szCs w:val="24"/>
        </w:rPr>
        <w:t>ющую</w:t>
      </w:r>
      <w:r w:rsidRPr="003F65FF">
        <w:rPr>
          <w:rFonts w:ascii="Arial" w:hAnsi="Arial" w:cs="Arial"/>
          <w:sz w:val="24"/>
          <w:szCs w:val="24"/>
        </w:rPr>
        <w:t xml:space="preserve"> между различными </w:t>
      </w:r>
      <w:r w:rsidR="00922717" w:rsidRPr="003F65FF">
        <w:rPr>
          <w:rFonts w:ascii="Arial" w:hAnsi="Arial" w:cs="Arial"/>
          <w:sz w:val="24"/>
          <w:szCs w:val="24"/>
        </w:rPr>
        <w:t>направлениями</w:t>
      </w:r>
      <w:r w:rsidRPr="003F65FF">
        <w:rPr>
          <w:rFonts w:ascii="Arial" w:hAnsi="Arial" w:cs="Arial"/>
          <w:sz w:val="24"/>
          <w:szCs w:val="24"/>
        </w:rPr>
        <w:t xml:space="preserve"> </w:t>
      </w:r>
      <w:r w:rsidR="000118CF" w:rsidRPr="003F65FF">
        <w:rPr>
          <w:rFonts w:ascii="Arial" w:hAnsi="Arial" w:cs="Arial"/>
          <w:sz w:val="24"/>
          <w:szCs w:val="24"/>
        </w:rPr>
        <w:t xml:space="preserve">деятельности </w:t>
      </w:r>
      <w:r w:rsidRPr="003F65FF">
        <w:rPr>
          <w:rFonts w:ascii="Arial" w:hAnsi="Arial" w:cs="Arial"/>
          <w:sz w:val="24"/>
          <w:szCs w:val="24"/>
        </w:rPr>
        <w:t>инженеров и други</w:t>
      </w:r>
      <w:r w:rsidR="00922717" w:rsidRPr="003F65FF">
        <w:rPr>
          <w:rFonts w:ascii="Arial" w:hAnsi="Arial" w:cs="Arial"/>
          <w:sz w:val="24"/>
          <w:szCs w:val="24"/>
        </w:rPr>
        <w:t>ми</w:t>
      </w:r>
      <w:r w:rsidRPr="003F65FF">
        <w:rPr>
          <w:rFonts w:ascii="Arial" w:hAnsi="Arial" w:cs="Arial"/>
          <w:sz w:val="24"/>
          <w:szCs w:val="24"/>
        </w:rPr>
        <w:t xml:space="preserve"> </w:t>
      </w:r>
      <w:r w:rsidR="000118CF" w:rsidRPr="003F65FF">
        <w:rPr>
          <w:rFonts w:ascii="Arial" w:hAnsi="Arial" w:cs="Arial"/>
          <w:sz w:val="24"/>
          <w:szCs w:val="24"/>
        </w:rPr>
        <w:t xml:space="preserve">сопряженными </w:t>
      </w:r>
      <w:r w:rsidRPr="003F65FF">
        <w:rPr>
          <w:rFonts w:ascii="Arial" w:hAnsi="Arial" w:cs="Arial"/>
          <w:sz w:val="24"/>
          <w:szCs w:val="24"/>
        </w:rPr>
        <w:t>професси</w:t>
      </w:r>
      <w:r w:rsidR="00922717" w:rsidRPr="003F65FF">
        <w:rPr>
          <w:rFonts w:ascii="Arial" w:hAnsi="Arial" w:cs="Arial"/>
          <w:sz w:val="24"/>
          <w:szCs w:val="24"/>
        </w:rPr>
        <w:t>ями</w:t>
      </w:r>
      <w:r w:rsidRPr="003F65FF">
        <w:rPr>
          <w:rFonts w:ascii="Arial" w:hAnsi="Arial" w:cs="Arial"/>
          <w:sz w:val="24"/>
          <w:szCs w:val="24"/>
        </w:rPr>
        <w:t xml:space="preserve">; </w:t>
      </w:r>
    </w:p>
    <w:p w:rsidR="001E74C9" w:rsidRPr="003F65FF" w:rsidRDefault="001E74C9" w:rsidP="003F65FF">
      <w:pPr>
        <w:jc w:val="both"/>
        <w:rPr>
          <w:rFonts w:ascii="Arial" w:hAnsi="Arial" w:cs="Arial"/>
          <w:sz w:val="24"/>
          <w:szCs w:val="24"/>
        </w:rPr>
      </w:pPr>
      <w:r w:rsidRPr="003F65FF">
        <w:rPr>
          <w:rFonts w:ascii="Arial" w:hAnsi="Arial" w:cs="Arial"/>
          <w:sz w:val="24"/>
          <w:szCs w:val="24"/>
        </w:rPr>
        <w:t xml:space="preserve">(3) </w:t>
      </w:r>
      <w:r w:rsidR="000118CF" w:rsidRPr="003F65FF">
        <w:rPr>
          <w:rFonts w:ascii="Arial" w:hAnsi="Arial" w:cs="Arial"/>
          <w:sz w:val="24"/>
          <w:szCs w:val="24"/>
        </w:rPr>
        <w:t xml:space="preserve">рассматривать </w:t>
      </w:r>
      <w:r w:rsidRPr="003F65FF">
        <w:rPr>
          <w:rFonts w:ascii="Arial" w:hAnsi="Arial" w:cs="Arial"/>
          <w:sz w:val="24"/>
          <w:szCs w:val="24"/>
        </w:rPr>
        <w:t xml:space="preserve">и </w:t>
      </w:r>
      <w:r w:rsidR="000118CF" w:rsidRPr="003F65FF">
        <w:rPr>
          <w:rFonts w:ascii="Arial" w:hAnsi="Arial" w:cs="Arial"/>
          <w:sz w:val="24"/>
          <w:szCs w:val="24"/>
        </w:rPr>
        <w:t>анализировать</w:t>
      </w:r>
      <w:r w:rsidRPr="003F65FF">
        <w:rPr>
          <w:rFonts w:ascii="Arial" w:hAnsi="Arial" w:cs="Arial"/>
          <w:sz w:val="24"/>
          <w:szCs w:val="24"/>
        </w:rPr>
        <w:t xml:space="preserve"> требования </w:t>
      </w:r>
      <w:r w:rsidR="00922717" w:rsidRPr="003F65FF">
        <w:rPr>
          <w:rFonts w:ascii="Arial" w:hAnsi="Arial" w:cs="Arial"/>
          <w:sz w:val="24"/>
          <w:szCs w:val="24"/>
        </w:rPr>
        <w:t xml:space="preserve">к уровню образования </w:t>
      </w:r>
      <w:r w:rsidRPr="003F65FF">
        <w:rPr>
          <w:rFonts w:ascii="Arial" w:hAnsi="Arial" w:cs="Arial"/>
          <w:sz w:val="24"/>
          <w:szCs w:val="24"/>
        </w:rPr>
        <w:t xml:space="preserve">инженеров; </w:t>
      </w:r>
    </w:p>
    <w:p w:rsidR="001E74C9" w:rsidRPr="003F65FF" w:rsidRDefault="001E74C9" w:rsidP="003F65FF">
      <w:pPr>
        <w:jc w:val="both"/>
        <w:rPr>
          <w:rFonts w:ascii="Arial" w:hAnsi="Arial" w:cs="Arial"/>
          <w:sz w:val="24"/>
          <w:szCs w:val="24"/>
        </w:rPr>
      </w:pPr>
      <w:r w:rsidRPr="003F65FF">
        <w:rPr>
          <w:rFonts w:ascii="Arial" w:hAnsi="Arial" w:cs="Arial"/>
          <w:sz w:val="24"/>
          <w:szCs w:val="24"/>
        </w:rPr>
        <w:t xml:space="preserve">(4) </w:t>
      </w:r>
      <w:r w:rsidR="000118CF" w:rsidRPr="003F65FF">
        <w:rPr>
          <w:rFonts w:ascii="Arial" w:hAnsi="Arial" w:cs="Arial"/>
          <w:sz w:val="24"/>
          <w:szCs w:val="24"/>
        </w:rPr>
        <w:t>определять</w:t>
      </w:r>
      <w:r w:rsidRPr="003F65FF">
        <w:rPr>
          <w:rFonts w:ascii="Arial" w:hAnsi="Arial" w:cs="Arial"/>
          <w:sz w:val="24"/>
          <w:szCs w:val="24"/>
        </w:rPr>
        <w:t xml:space="preserve"> степень</w:t>
      </w:r>
      <w:r w:rsidR="00922717" w:rsidRPr="003F65FF">
        <w:rPr>
          <w:rFonts w:ascii="Arial" w:hAnsi="Arial" w:cs="Arial"/>
          <w:sz w:val="24"/>
          <w:szCs w:val="24"/>
        </w:rPr>
        <w:t xml:space="preserve"> дополнений</w:t>
      </w:r>
      <w:r w:rsidRPr="003F65FF">
        <w:rPr>
          <w:rFonts w:ascii="Arial" w:hAnsi="Arial" w:cs="Arial"/>
          <w:sz w:val="24"/>
          <w:szCs w:val="24"/>
        </w:rPr>
        <w:t xml:space="preserve"> или </w:t>
      </w:r>
      <w:r w:rsidR="0005515C">
        <w:rPr>
          <w:rFonts w:ascii="Arial" w:hAnsi="Arial" w:cs="Arial"/>
          <w:sz w:val="24"/>
          <w:szCs w:val="24"/>
        </w:rPr>
        <w:t>«</w:t>
      </w:r>
      <w:r w:rsidRPr="003F65FF">
        <w:rPr>
          <w:rFonts w:ascii="Arial" w:hAnsi="Arial" w:cs="Arial"/>
          <w:sz w:val="24"/>
          <w:szCs w:val="24"/>
        </w:rPr>
        <w:t>налож</w:t>
      </w:r>
      <w:r w:rsidR="00922717" w:rsidRPr="003F65FF">
        <w:rPr>
          <w:rFonts w:ascii="Arial" w:hAnsi="Arial" w:cs="Arial"/>
          <w:sz w:val="24"/>
          <w:szCs w:val="24"/>
        </w:rPr>
        <w:t>ений</w:t>
      </w:r>
      <w:r w:rsidR="0005515C">
        <w:rPr>
          <w:rFonts w:ascii="Arial" w:hAnsi="Arial" w:cs="Arial"/>
          <w:sz w:val="24"/>
          <w:szCs w:val="24"/>
        </w:rPr>
        <w:t>»</w:t>
      </w:r>
      <w:r w:rsidRPr="003F65FF">
        <w:rPr>
          <w:rFonts w:ascii="Arial" w:hAnsi="Arial" w:cs="Arial"/>
          <w:sz w:val="24"/>
          <w:szCs w:val="24"/>
        </w:rPr>
        <w:t xml:space="preserve"> работ между </w:t>
      </w:r>
      <w:r w:rsidR="00922717" w:rsidRPr="003F65FF">
        <w:rPr>
          <w:rFonts w:ascii="Arial" w:hAnsi="Arial" w:cs="Arial"/>
          <w:sz w:val="24"/>
          <w:szCs w:val="24"/>
        </w:rPr>
        <w:t>инженерными областями</w:t>
      </w:r>
      <w:r w:rsidRPr="003F65FF">
        <w:rPr>
          <w:rFonts w:ascii="Arial" w:hAnsi="Arial" w:cs="Arial"/>
          <w:sz w:val="24"/>
          <w:szCs w:val="24"/>
        </w:rPr>
        <w:t xml:space="preserve"> и </w:t>
      </w:r>
      <w:r w:rsidR="000118CF" w:rsidRPr="003F65FF">
        <w:rPr>
          <w:rFonts w:ascii="Arial" w:hAnsi="Arial" w:cs="Arial"/>
          <w:sz w:val="24"/>
          <w:szCs w:val="24"/>
        </w:rPr>
        <w:t>сопряженными</w:t>
      </w:r>
      <w:r w:rsidR="00922717" w:rsidRPr="003F65FF">
        <w:rPr>
          <w:rFonts w:ascii="Arial" w:hAnsi="Arial" w:cs="Arial"/>
          <w:sz w:val="24"/>
          <w:szCs w:val="24"/>
        </w:rPr>
        <w:t xml:space="preserve"> </w:t>
      </w:r>
      <w:r w:rsidRPr="003F65FF">
        <w:rPr>
          <w:rFonts w:ascii="Arial" w:hAnsi="Arial" w:cs="Arial"/>
          <w:sz w:val="24"/>
          <w:szCs w:val="24"/>
        </w:rPr>
        <w:t>професси</w:t>
      </w:r>
      <w:r w:rsidR="00922717" w:rsidRPr="003F65FF">
        <w:rPr>
          <w:rFonts w:ascii="Arial" w:hAnsi="Arial" w:cs="Arial"/>
          <w:sz w:val="24"/>
          <w:szCs w:val="24"/>
        </w:rPr>
        <w:t>ями</w:t>
      </w:r>
      <w:r w:rsidRPr="003F65FF">
        <w:rPr>
          <w:rFonts w:ascii="Arial" w:hAnsi="Arial" w:cs="Arial"/>
          <w:sz w:val="24"/>
          <w:szCs w:val="24"/>
        </w:rPr>
        <w:t xml:space="preserve">; </w:t>
      </w:r>
    </w:p>
    <w:p w:rsidR="001E74C9" w:rsidRPr="003F65FF" w:rsidRDefault="001E74C9" w:rsidP="003F65FF">
      <w:pPr>
        <w:jc w:val="both"/>
        <w:rPr>
          <w:rFonts w:ascii="Arial" w:hAnsi="Arial" w:cs="Arial"/>
          <w:sz w:val="24"/>
          <w:szCs w:val="24"/>
        </w:rPr>
      </w:pPr>
      <w:r w:rsidRPr="003F65FF">
        <w:rPr>
          <w:rFonts w:ascii="Arial" w:hAnsi="Arial" w:cs="Arial"/>
          <w:sz w:val="24"/>
          <w:szCs w:val="24"/>
        </w:rPr>
        <w:t xml:space="preserve">(5) </w:t>
      </w:r>
      <w:r w:rsidR="000118CF" w:rsidRPr="003F65FF">
        <w:rPr>
          <w:rFonts w:ascii="Arial" w:hAnsi="Arial" w:cs="Arial"/>
          <w:sz w:val="24"/>
          <w:szCs w:val="24"/>
        </w:rPr>
        <w:t xml:space="preserve">рассматривать </w:t>
      </w:r>
      <w:r w:rsidRPr="003F65FF">
        <w:rPr>
          <w:rFonts w:ascii="Arial" w:hAnsi="Arial" w:cs="Arial"/>
          <w:sz w:val="24"/>
          <w:szCs w:val="24"/>
        </w:rPr>
        <w:t xml:space="preserve">альтернативные методы регулирования </w:t>
      </w:r>
      <w:r w:rsidR="00922717" w:rsidRPr="003F65FF">
        <w:rPr>
          <w:rFonts w:ascii="Arial" w:hAnsi="Arial" w:cs="Arial"/>
          <w:sz w:val="24"/>
          <w:szCs w:val="24"/>
        </w:rPr>
        <w:t xml:space="preserve">деятельности </w:t>
      </w:r>
      <w:r w:rsidRPr="003F65FF">
        <w:rPr>
          <w:rFonts w:ascii="Arial" w:hAnsi="Arial" w:cs="Arial"/>
          <w:sz w:val="24"/>
          <w:szCs w:val="24"/>
        </w:rPr>
        <w:t xml:space="preserve">инженеров в других </w:t>
      </w:r>
      <w:r w:rsidR="00922717" w:rsidRPr="003F65FF">
        <w:rPr>
          <w:rFonts w:ascii="Arial" w:hAnsi="Arial" w:cs="Arial"/>
          <w:sz w:val="24"/>
          <w:szCs w:val="24"/>
        </w:rPr>
        <w:t>штатах,</w:t>
      </w:r>
      <w:r w:rsidRPr="003F65FF">
        <w:rPr>
          <w:rFonts w:ascii="Arial" w:hAnsi="Arial" w:cs="Arial"/>
          <w:sz w:val="24"/>
          <w:szCs w:val="24"/>
        </w:rPr>
        <w:t xml:space="preserve"> и какое влияние </w:t>
      </w:r>
      <w:r w:rsidR="00922717" w:rsidRPr="003F65FF">
        <w:rPr>
          <w:rFonts w:ascii="Arial" w:hAnsi="Arial" w:cs="Arial"/>
          <w:sz w:val="24"/>
          <w:szCs w:val="24"/>
        </w:rPr>
        <w:t>окажут такие регламенты в случае применения</w:t>
      </w:r>
      <w:r w:rsidRPr="003F65FF">
        <w:rPr>
          <w:rFonts w:ascii="Arial" w:hAnsi="Arial" w:cs="Arial"/>
          <w:sz w:val="24"/>
          <w:szCs w:val="24"/>
        </w:rPr>
        <w:t xml:space="preserve"> в Калифорнии; </w:t>
      </w:r>
      <w:r w:rsidR="000118CF" w:rsidRPr="003F65FF">
        <w:rPr>
          <w:rFonts w:ascii="Arial" w:hAnsi="Arial" w:cs="Arial"/>
          <w:sz w:val="24"/>
          <w:szCs w:val="24"/>
        </w:rPr>
        <w:t xml:space="preserve"> </w:t>
      </w:r>
    </w:p>
    <w:p w:rsidR="00E02B7C" w:rsidRPr="003F65FF" w:rsidRDefault="001E74C9" w:rsidP="003F65FF">
      <w:pPr>
        <w:jc w:val="both"/>
        <w:rPr>
          <w:rFonts w:ascii="Arial" w:hAnsi="Arial" w:cs="Arial"/>
          <w:sz w:val="24"/>
          <w:szCs w:val="24"/>
        </w:rPr>
      </w:pPr>
      <w:r w:rsidRPr="003F65FF">
        <w:rPr>
          <w:rFonts w:ascii="Arial" w:hAnsi="Arial" w:cs="Arial"/>
          <w:sz w:val="24"/>
          <w:szCs w:val="24"/>
        </w:rPr>
        <w:t xml:space="preserve">(6) </w:t>
      </w:r>
      <w:r w:rsidR="000118CF" w:rsidRPr="003F65FF">
        <w:rPr>
          <w:rFonts w:ascii="Arial" w:hAnsi="Arial" w:cs="Arial"/>
          <w:sz w:val="24"/>
          <w:szCs w:val="24"/>
        </w:rPr>
        <w:t>определять способы, посредством которых</w:t>
      </w:r>
      <w:r w:rsidRPr="003F65FF">
        <w:rPr>
          <w:rFonts w:ascii="Arial" w:hAnsi="Arial" w:cs="Arial"/>
          <w:sz w:val="24"/>
          <w:szCs w:val="24"/>
        </w:rPr>
        <w:t xml:space="preserve"> местны</w:t>
      </w:r>
      <w:r w:rsidR="000118CF" w:rsidRPr="003F65FF">
        <w:rPr>
          <w:rFonts w:ascii="Arial" w:hAnsi="Arial" w:cs="Arial"/>
          <w:sz w:val="24"/>
          <w:szCs w:val="24"/>
        </w:rPr>
        <w:t>е</w:t>
      </w:r>
      <w:r w:rsidRPr="003F65FF">
        <w:rPr>
          <w:rFonts w:ascii="Arial" w:hAnsi="Arial" w:cs="Arial"/>
          <w:sz w:val="24"/>
          <w:szCs w:val="24"/>
        </w:rPr>
        <w:t xml:space="preserve"> и государственные представительства используют </w:t>
      </w:r>
      <w:r w:rsidR="000118CF" w:rsidRPr="003F65FF">
        <w:rPr>
          <w:rFonts w:ascii="Arial" w:hAnsi="Arial" w:cs="Arial"/>
          <w:sz w:val="24"/>
          <w:szCs w:val="24"/>
        </w:rPr>
        <w:t>регламенты</w:t>
      </w:r>
      <w:r w:rsidRPr="003F65FF">
        <w:rPr>
          <w:rFonts w:ascii="Arial" w:hAnsi="Arial" w:cs="Arial"/>
          <w:sz w:val="24"/>
          <w:szCs w:val="24"/>
        </w:rPr>
        <w:t xml:space="preserve"> и уставы</w:t>
      </w:r>
      <w:r w:rsidR="000118CF" w:rsidRPr="003F65FF">
        <w:rPr>
          <w:rFonts w:ascii="Arial" w:hAnsi="Arial" w:cs="Arial"/>
          <w:sz w:val="24"/>
          <w:szCs w:val="24"/>
        </w:rPr>
        <w:t xml:space="preserve"> для регулирования</w:t>
      </w:r>
      <w:r w:rsidRPr="003F65FF">
        <w:rPr>
          <w:rFonts w:ascii="Arial" w:hAnsi="Arial" w:cs="Arial"/>
          <w:sz w:val="24"/>
          <w:szCs w:val="24"/>
        </w:rPr>
        <w:t xml:space="preserve"> </w:t>
      </w:r>
      <w:r w:rsidR="000118CF" w:rsidRPr="003F65FF">
        <w:rPr>
          <w:rFonts w:ascii="Arial" w:hAnsi="Arial" w:cs="Arial"/>
          <w:sz w:val="24"/>
          <w:szCs w:val="24"/>
        </w:rPr>
        <w:t>инженерной деятельности</w:t>
      </w:r>
      <w:r w:rsidRPr="003F65FF">
        <w:rPr>
          <w:rFonts w:ascii="Arial" w:hAnsi="Arial" w:cs="Arial"/>
          <w:sz w:val="24"/>
          <w:szCs w:val="24"/>
        </w:rPr>
        <w:t>; и,</w:t>
      </w:r>
    </w:p>
    <w:p w:rsidR="00D64EFE" w:rsidRPr="003F65FF" w:rsidRDefault="00D64EFE" w:rsidP="003F65FF">
      <w:pPr>
        <w:pStyle w:val="Default"/>
        <w:jc w:val="both"/>
        <w:rPr>
          <w:rFonts w:ascii="Arial" w:hAnsi="Arial" w:cs="Arial"/>
          <w:bCs/>
        </w:rPr>
      </w:pPr>
      <w:r w:rsidRPr="003F65FF">
        <w:rPr>
          <w:rFonts w:ascii="Arial" w:hAnsi="Arial" w:cs="Arial"/>
          <w:bCs/>
        </w:rPr>
        <w:t xml:space="preserve">(7) рекомендовать изменения к существующим законам, регулирующим деятельность инженеров после учета того, как такие изменения могут повлиять на здоровье, безопасность, и благосостояние общественности. </w:t>
      </w:r>
    </w:p>
    <w:p w:rsidR="00D64EFE" w:rsidRPr="003F65FF" w:rsidRDefault="00D64EFE" w:rsidP="003F65FF">
      <w:pPr>
        <w:pStyle w:val="Default"/>
        <w:jc w:val="both"/>
        <w:rPr>
          <w:rFonts w:ascii="Arial" w:hAnsi="Arial" w:cs="Arial"/>
          <w:bCs/>
        </w:rPr>
      </w:pPr>
      <w:r w:rsidRPr="003F65FF">
        <w:rPr>
          <w:rFonts w:ascii="Arial" w:hAnsi="Arial" w:cs="Arial"/>
          <w:bCs/>
        </w:rPr>
        <w:t xml:space="preserve">(c) Органы власти должны возместить Департаменту затраты, связанные с проведением комплексного анализа. Департамент должен сообщить о полученных результатах и рекомендациях Законодательному органу к 1 сентября 2002. </w:t>
      </w:r>
    </w:p>
    <w:p w:rsidR="002F4046" w:rsidRPr="003F65FF" w:rsidRDefault="002F4046" w:rsidP="003F65FF">
      <w:pPr>
        <w:pStyle w:val="Default"/>
        <w:jc w:val="both"/>
        <w:rPr>
          <w:rFonts w:ascii="Arial" w:hAnsi="Arial" w:cs="Arial"/>
          <w:b/>
          <w:bCs/>
        </w:rPr>
      </w:pPr>
    </w:p>
    <w:p w:rsidR="00D64EFE" w:rsidRPr="003F65FF" w:rsidRDefault="00D64EFE" w:rsidP="003F65FF">
      <w:pPr>
        <w:pStyle w:val="Default"/>
        <w:jc w:val="both"/>
        <w:rPr>
          <w:rFonts w:ascii="Arial" w:hAnsi="Arial" w:cs="Arial"/>
          <w:b/>
          <w:bCs/>
        </w:rPr>
      </w:pPr>
      <w:r w:rsidRPr="003F65FF">
        <w:rPr>
          <w:rFonts w:ascii="Arial" w:hAnsi="Arial" w:cs="Arial"/>
          <w:b/>
          <w:bCs/>
        </w:rPr>
        <w:t>6705. Определение подчиненного лица</w:t>
      </w:r>
    </w:p>
    <w:p w:rsidR="00D64EFE" w:rsidRPr="003F65FF" w:rsidRDefault="00D64EFE" w:rsidP="003F65FF">
      <w:pPr>
        <w:pStyle w:val="Default"/>
        <w:jc w:val="both"/>
        <w:rPr>
          <w:rFonts w:ascii="Arial" w:hAnsi="Arial" w:cs="Arial"/>
          <w:bCs/>
        </w:rPr>
      </w:pPr>
      <w:r w:rsidRPr="003F65FF">
        <w:rPr>
          <w:rFonts w:ascii="Arial" w:hAnsi="Arial" w:cs="Arial"/>
          <w:bCs/>
        </w:rPr>
        <w:t xml:space="preserve">Подчиненное лицо - любое лицо, оказывающее содействие зарегистрированному </w:t>
      </w:r>
      <w:r w:rsidR="002F4046" w:rsidRPr="003F65FF">
        <w:rPr>
          <w:rFonts w:ascii="Arial" w:hAnsi="Arial" w:cs="Arial"/>
          <w:bCs/>
        </w:rPr>
        <w:t>п</w:t>
      </w:r>
      <w:r w:rsidRPr="003F65FF">
        <w:rPr>
          <w:rFonts w:ascii="Arial" w:hAnsi="Arial" w:cs="Arial"/>
          <w:bCs/>
        </w:rPr>
        <w:t xml:space="preserve">рофессиональному инженеру при оказании </w:t>
      </w:r>
      <w:r w:rsidR="002F4046" w:rsidRPr="003F65FF">
        <w:rPr>
          <w:rFonts w:ascii="Arial" w:hAnsi="Arial" w:cs="Arial"/>
          <w:bCs/>
        </w:rPr>
        <w:t>п</w:t>
      </w:r>
      <w:r w:rsidRPr="003F65FF">
        <w:rPr>
          <w:rFonts w:ascii="Arial" w:hAnsi="Arial" w:cs="Arial"/>
          <w:bCs/>
        </w:rPr>
        <w:t>рофессиональны</w:t>
      </w:r>
      <w:r w:rsidR="002F4046" w:rsidRPr="003F65FF">
        <w:rPr>
          <w:rFonts w:ascii="Arial" w:hAnsi="Arial" w:cs="Arial"/>
          <w:bCs/>
        </w:rPr>
        <w:t>х</w:t>
      </w:r>
      <w:r w:rsidRPr="003F65FF">
        <w:rPr>
          <w:rFonts w:ascii="Arial" w:hAnsi="Arial" w:cs="Arial"/>
          <w:bCs/>
        </w:rPr>
        <w:t xml:space="preserve"> инжиниринговых услуг, не принимая </w:t>
      </w:r>
      <w:r w:rsidR="002F4046" w:rsidRPr="003F65FF">
        <w:rPr>
          <w:rFonts w:ascii="Arial" w:hAnsi="Arial" w:cs="Arial"/>
          <w:bCs/>
        </w:rPr>
        <w:t xml:space="preserve">на себя </w:t>
      </w:r>
      <w:r w:rsidRPr="003F65FF">
        <w:rPr>
          <w:rFonts w:ascii="Arial" w:hAnsi="Arial" w:cs="Arial"/>
          <w:bCs/>
        </w:rPr>
        <w:t>ответственно</w:t>
      </w:r>
      <w:r w:rsidR="002F4046" w:rsidRPr="003F65FF">
        <w:rPr>
          <w:rFonts w:ascii="Arial" w:hAnsi="Arial" w:cs="Arial"/>
          <w:bCs/>
        </w:rPr>
        <w:t>сти</w:t>
      </w:r>
      <w:r w:rsidRPr="003F65FF">
        <w:rPr>
          <w:rFonts w:ascii="Arial" w:hAnsi="Arial" w:cs="Arial"/>
          <w:bCs/>
        </w:rPr>
        <w:t xml:space="preserve"> </w:t>
      </w:r>
      <w:r w:rsidR="002F4046" w:rsidRPr="003F65FF">
        <w:rPr>
          <w:rFonts w:ascii="Arial" w:hAnsi="Arial" w:cs="Arial"/>
          <w:bCs/>
        </w:rPr>
        <w:t>за выполнение</w:t>
      </w:r>
      <w:r w:rsidRPr="003F65FF">
        <w:rPr>
          <w:rFonts w:ascii="Arial" w:hAnsi="Arial" w:cs="Arial"/>
          <w:bCs/>
        </w:rPr>
        <w:t xml:space="preserve"> работ.</w:t>
      </w:r>
    </w:p>
    <w:p w:rsidR="002F4046" w:rsidRPr="003F65FF" w:rsidRDefault="002F4046" w:rsidP="003F65FF">
      <w:pPr>
        <w:pStyle w:val="Default"/>
        <w:jc w:val="both"/>
        <w:rPr>
          <w:rFonts w:ascii="Arial" w:hAnsi="Arial" w:cs="Arial"/>
        </w:rPr>
      </w:pPr>
    </w:p>
    <w:p w:rsidR="002F4046" w:rsidRPr="003F65FF" w:rsidRDefault="002F4046" w:rsidP="003F65FF">
      <w:pPr>
        <w:pStyle w:val="Default"/>
        <w:jc w:val="both"/>
        <w:rPr>
          <w:rFonts w:ascii="Arial" w:hAnsi="Arial" w:cs="Arial"/>
          <w:b/>
        </w:rPr>
      </w:pPr>
      <w:r w:rsidRPr="003F65FF">
        <w:rPr>
          <w:rFonts w:ascii="Arial" w:hAnsi="Arial" w:cs="Arial"/>
          <w:b/>
        </w:rPr>
        <w:t xml:space="preserve">6706. Неприкосновенность </w:t>
      </w:r>
      <w:r w:rsidR="003F60EA" w:rsidRPr="003F65FF">
        <w:rPr>
          <w:rFonts w:ascii="Arial" w:hAnsi="Arial" w:cs="Arial"/>
          <w:b/>
        </w:rPr>
        <w:t>д</w:t>
      </w:r>
      <w:r w:rsidRPr="003F65FF">
        <w:rPr>
          <w:rFonts w:ascii="Arial" w:hAnsi="Arial" w:cs="Arial"/>
          <w:b/>
        </w:rPr>
        <w:t>оброго самаритянина</w:t>
      </w:r>
      <w:r w:rsidR="003F60EA" w:rsidRPr="003F65FF">
        <w:rPr>
          <w:rFonts w:ascii="Arial" w:hAnsi="Arial" w:cs="Arial"/>
          <w:b/>
        </w:rPr>
        <w:t>*</w:t>
      </w:r>
      <w:r w:rsidRPr="003F65FF">
        <w:rPr>
          <w:rFonts w:ascii="Arial" w:hAnsi="Arial" w:cs="Arial"/>
          <w:b/>
        </w:rPr>
        <w:t xml:space="preserve"> </w:t>
      </w:r>
    </w:p>
    <w:p w:rsidR="003F60EA" w:rsidRPr="003F65FF" w:rsidRDefault="002F4046" w:rsidP="003F65FF">
      <w:pPr>
        <w:pStyle w:val="Default"/>
        <w:pBdr>
          <w:bottom w:val="single" w:sz="12" w:space="1" w:color="auto"/>
        </w:pBdr>
        <w:jc w:val="both"/>
        <w:rPr>
          <w:rFonts w:ascii="Arial" w:hAnsi="Arial" w:cs="Arial"/>
        </w:rPr>
      </w:pPr>
      <w:r w:rsidRPr="003F65FF">
        <w:rPr>
          <w:rFonts w:ascii="Arial" w:hAnsi="Arial" w:cs="Arial"/>
        </w:rPr>
        <w:t xml:space="preserve">(a) Инженер, который добровольно, безвозмездно или </w:t>
      </w:r>
      <w:r w:rsidR="00E15172" w:rsidRPr="003F65FF">
        <w:rPr>
          <w:rFonts w:ascii="Arial" w:hAnsi="Arial" w:cs="Arial"/>
        </w:rPr>
        <w:t>без предположений получения</w:t>
      </w:r>
      <w:r w:rsidRPr="003F65FF">
        <w:rPr>
          <w:rFonts w:ascii="Arial" w:hAnsi="Arial" w:cs="Arial"/>
        </w:rPr>
        <w:t xml:space="preserve"> компенсации, оказывает услуги </w:t>
      </w:r>
      <w:r w:rsidR="00E15172" w:rsidRPr="003F65FF">
        <w:rPr>
          <w:rFonts w:ascii="Arial" w:hAnsi="Arial" w:cs="Arial"/>
        </w:rPr>
        <w:t xml:space="preserve">по проверке технического состояния </w:t>
      </w:r>
      <w:proofErr w:type="gramStart"/>
      <w:r w:rsidR="00E15172" w:rsidRPr="003F65FF">
        <w:rPr>
          <w:rFonts w:ascii="Arial" w:hAnsi="Arial" w:cs="Arial"/>
        </w:rPr>
        <w:t>конструкции</w:t>
      </w:r>
      <w:proofErr w:type="gramEnd"/>
      <w:r w:rsidR="00E15172" w:rsidRPr="003F65FF">
        <w:rPr>
          <w:rFonts w:ascii="Arial" w:hAnsi="Arial" w:cs="Arial"/>
        </w:rPr>
        <w:t xml:space="preserve"> на месте </w:t>
      </w:r>
      <w:r w:rsidRPr="003F65FF">
        <w:rPr>
          <w:rFonts w:ascii="Arial" w:hAnsi="Arial" w:cs="Arial"/>
        </w:rPr>
        <w:t>заявленн</w:t>
      </w:r>
      <w:r w:rsidR="00E15172" w:rsidRPr="003F65FF">
        <w:rPr>
          <w:rFonts w:ascii="Arial" w:hAnsi="Arial" w:cs="Arial"/>
        </w:rPr>
        <w:t>ой</w:t>
      </w:r>
      <w:r w:rsidRPr="003F65FF">
        <w:rPr>
          <w:rFonts w:ascii="Arial" w:hAnsi="Arial" w:cs="Arial"/>
        </w:rPr>
        <w:t xml:space="preserve"> национально</w:t>
      </w:r>
      <w:r w:rsidR="00E15172" w:rsidRPr="003F65FF">
        <w:rPr>
          <w:rFonts w:ascii="Arial" w:hAnsi="Arial" w:cs="Arial"/>
        </w:rPr>
        <w:t>й</w:t>
      </w:r>
      <w:r w:rsidRPr="003F65FF">
        <w:rPr>
          <w:rFonts w:ascii="Arial" w:hAnsi="Arial" w:cs="Arial"/>
        </w:rPr>
        <w:t>, государственно</w:t>
      </w:r>
      <w:r w:rsidR="00E15172" w:rsidRPr="003F65FF">
        <w:rPr>
          <w:rFonts w:ascii="Arial" w:hAnsi="Arial" w:cs="Arial"/>
        </w:rPr>
        <w:t>й</w:t>
      </w:r>
      <w:r w:rsidRPr="003F65FF">
        <w:rPr>
          <w:rFonts w:ascii="Arial" w:hAnsi="Arial" w:cs="Arial"/>
        </w:rPr>
        <w:t>, или местно</w:t>
      </w:r>
      <w:r w:rsidR="00E15172" w:rsidRPr="003F65FF">
        <w:rPr>
          <w:rFonts w:ascii="Arial" w:hAnsi="Arial" w:cs="Arial"/>
        </w:rPr>
        <w:t>й</w:t>
      </w:r>
      <w:r w:rsidRPr="003F65FF">
        <w:rPr>
          <w:rFonts w:ascii="Arial" w:hAnsi="Arial" w:cs="Arial"/>
        </w:rPr>
        <w:t xml:space="preserve"> чрезвычайной ситуации по требованию должностного лица, </w:t>
      </w:r>
      <w:r w:rsidR="003A555C" w:rsidRPr="003F65FF">
        <w:rPr>
          <w:rFonts w:ascii="Arial" w:hAnsi="Arial" w:cs="Arial"/>
        </w:rPr>
        <w:t>работник</w:t>
      </w:r>
      <w:r w:rsidR="00EB5ECC" w:rsidRPr="003F65FF">
        <w:rPr>
          <w:rFonts w:ascii="Arial" w:hAnsi="Arial" w:cs="Arial"/>
        </w:rPr>
        <w:t>а</w:t>
      </w:r>
      <w:r w:rsidR="003A555C" w:rsidRPr="003F65FF">
        <w:rPr>
          <w:rFonts w:ascii="Arial" w:hAnsi="Arial" w:cs="Arial"/>
        </w:rPr>
        <w:t xml:space="preserve"> правоохранительных органов</w:t>
      </w:r>
      <w:r w:rsidRPr="003F65FF">
        <w:rPr>
          <w:rFonts w:ascii="Arial" w:hAnsi="Arial" w:cs="Arial"/>
        </w:rPr>
        <w:t xml:space="preserve">, или представителя надзора за строительством города или округа, действующего в </w:t>
      </w:r>
      <w:r w:rsidR="00EB5ECC" w:rsidRPr="003F65FF">
        <w:rPr>
          <w:rFonts w:ascii="Arial" w:hAnsi="Arial" w:cs="Arial"/>
        </w:rPr>
        <w:t>рамках должностного положения</w:t>
      </w:r>
      <w:r w:rsidRPr="003F65FF">
        <w:rPr>
          <w:rFonts w:ascii="Arial" w:hAnsi="Arial" w:cs="Arial"/>
        </w:rPr>
        <w:t xml:space="preserve">, не должен </w:t>
      </w:r>
      <w:r w:rsidR="00EB5ECC" w:rsidRPr="003F65FF">
        <w:rPr>
          <w:rFonts w:ascii="Arial" w:hAnsi="Arial" w:cs="Arial"/>
        </w:rPr>
        <w:t xml:space="preserve">быть обвинен в халатности </w:t>
      </w:r>
      <w:r w:rsidRPr="003F65FF">
        <w:rPr>
          <w:rFonts w:ascii="Arial" w:hAnsi="Arial" w:cs="Arial"/>
        </w:rPr>
        <w:t xml:space="preserve">за любую травму, неправомерную смерть, или материальный ущерб, </w:t>
      </w:r>
      <w:proofErr w:type="gramStart"/>
      <w:r w:rsidRPr="003F65FF">
        <w:rPr>
          <w:rFonts w:ascii="Arial" w:hAnsi="Arial" w:cs="Arial"/>
        </w:rPr>
        <w:t>вызванный честными намерениями инженера,</w:t>
      </w:r>
      <w:r w:rsidR="00EB5ECC" w:rsidRPr="003F65FF">
        <w:rPr>
          <w:rFonts w:ascii="Arial" w:hAnsi="Arial" w:cs="Arial"/>
        </w:rPr>
        <w:t xml:space="preserve"> а только за халатный осмотр конструкции, используемой для проживания или находящейся во </w:t>
      </w:r>
      <w:r w:rsidR="00EB5ECC" w:rsidRPr="003F65FF">
        <w:rPr>
          <w:rFonts w:ascii="Arial" w:hAnsi="Arial" w:cs="Arial"/>
        </w:rPr>
        <w:lastRenderedPageBreak/>
        <w:t xml:space="preserve">владении юридического лица на предмет прочности конструкции или прочности ненесущих элементов, оказывающих влияние на жизнь и безопасность. </w:t>
      </w:r>
      <w:proofErr w:type="gramEnd"/>
    </w:p>
    <w:p w:rsidR="003F60EA" w:rsidRPr="003F65FF" w:rsidRDefault="003F60EA" w:rsidP="003F65FF">
      <w:pPr>
        <w:pStyle w:val="Default"/>
        <w:jc w:val="both"/>
        <w:rPr>
          <w:rFonts w:ascii="Arial" w:hAnsi="Arial" w:cs="Arial"/>
        </w:rPr>
      </w:pPr>
      <w:r w:rsidRPr="003F65FF">
        <w:rPr>
          <w:rFonts w:ascii="Arial" w:hAnsi="Arial" w:cs="Arial"/>
          <w:i/>
        </w:rPr>
        <w:t>*Примечание ГП: Идет ссылка на Закон доброго самаритянина (</w:t>
      </w:r>
      <w:proofErr w:type="spellStart"/>
      <w:r w:rsidRPr="003F65FF">
        <w:rPr>
          <w:rFonts w:ascii="Arial" w:hAnsi="Arial" w:cs="Arial"/>
          <w:i/>
        </w:rPr>
        <w:t>Good</w:t>
      </w:r>
      <w:proofErr w:type="spellEnd"/>
      <w:r w:rsidRPr="003F65FF">
        <w:rPr>
          <w:rFonts w:ascii="Arial" w:hAnsi="Arial" w:cs="Arial"/>
          <w:i/>
        </w:rPr>
        <w:t xml:space="preserve"> </w:t>
      </w:r>
      <w:proofErr w:type="spellStart"/>
      <w:r w:rsidRPr="003F65FF">
        <w:rPr>
          <w:rFonts w:ascii="Arial" w:hAnsi="Arial" w:cs="Arial"/>
          <w:i/>
        </w:rPr>
        <w:t>Samaritan</w:t>
      </w:r>
      <w:proofErr w:type="spellEnd"/>
      <w:r w:rsidRPr="003F65FF">
        <w:rPr>
          <w:rFonts w:ascii="Arial" w:hAnsi="Arial" w:cs="Arial"/>
          <w:i/>
        </w:rPr>
        <w:t xml:space="preserve"> </w:t>
      </w:r>
      <w:proofErr w:type="spellStart"/>
      <w:r w:rsidRPr="003F65FF">
        <w:rPr>
          <w:rFonts w:ascii="Arial" w:hAnsi="Arial" w:cs="Arial"/>
          <w:i/>
        </w:rPr>
        <w:t>Law</w:t>
      </w:r>
      <w:proofErr w:type="spellEnd"/>
      <w:r w:rsidRPr="003F65FF">
        <w:rPr>
          <w:rFonts w:ascii="Arial" w:hAnsi="Arial" w:cs="Arial"/>
          <w:i/>
        </w:rPr>
        <w:t>), действующий на территории США.</w:t>
      </w:r>
      <w:r w:rsidRPr="003F65FF">
        <w:rPr>
          <w:rFonts w:ascii="Arial" w:hAnsi="Arial" w:cs="Arial"/>
        </w:rPr>
        <w:t xml:space="preserve">  </w:t>
      </w:r>
    </w:p>
    <w:p w:rsidR="002F4046" w:rsidRPr="003F65FF" w:rsidRDefault="003F60EA" w:rsidP="003F65FF">
      <w:pPr>
        <w:pStyle w:val="Default"/>
        <w:jc w:val="both"/>
        <w:rPr>
          <w:rFonts w:ascii="Arial" w:hAnsi="Arial" w:cs="Arial"/>
        </w:rPr>
      </w:pPr>
      <w:r w:rsidRPr="003F65FF">
        <w:rPr>
          <w:rFonts w:ascii="Arial" w:hAnsi="Arial" w:cs="Arial"/>
        </w:rPr>
        <w:t xml:space="preserve">Неприкосновенность, предусмотренная в настоящем </w:t>
      </w:r>
      <w:r w:rsidR="002F4046" w:rsidRPr="003F65FF">
        <w:rPr>
          <w:rFonts w:ascii="Arial" w:hAnsi="Arial" w:cs="Arial"/>
        </w:rPr>
        <w:t>Раздел</w:t>
      </w:r>
      <w:r w:rsidRPr="003F65FF">
        <w:rPr>
          <w:rFonts w:ascii="Arial" w:hAnsi="Arial" w:cs="Arial"/>
        </w:rPr>
        <w:t>е</w:t>
      </w:r>
      <w:r w:rsidR="002F4046" w:rsidRPr="003F65FF">
        <w:rPr>
          <w:rFonts w:ascii="Arial" w:hAnsi="Arial" w:cs="Arial"/>
        </w:rPr>
        <w:t xml:space="preserve">, должна </w:t>
      </w:r>
      <w:r w:rsidRPr="003F65FF">
        <w:rPr>
          <w:rFonts w:ascii="Arial" w:hAnsi="Arial" w:cs="Arial"/>
        </w:rPr>
        <w:t>распространяться</w:t>
      </w:r>
      <w:r w:rsidR="002F4046" w:rsidRPr="003F65FF">
        <w:rPr>
          <w:rFonts w:ascii="Arial" w:hAnsi="Arial" w:cs="Arial"/>
        </w:rPr>
        <w:t xml:space="preserve"> только </w:t>
      </w:r>
      <w:r w:rsidRPr="003F65FF">
        <w:rPr>
          <w:rFonts w:ascii="Arial" w:hAnsi="Arial" w:cs="Arial"/>
        </w:rPr>
        <w:t>на</w:t>
      </w:r>
      <w:r w:rsidR="002F4046" w:rsidRPr="003F65FF">
        <w:rPr>
          <w:rFonts w:ascii="Arial" w:hAnsi="Arial" w:cs="Arial"/>
        </w:rPr>
        <w:t xml:space="preserve"> осмотр, происход</w:t>
      </w:r>
      <w:r w:rsidRPr="003F65FF">
        <w:rPr>
          <w:rFonts w:ascii="Arial" w:hAnsi="Arial" w:cs="Arial"/>
        </w:rPr>
        <w:t>ящий</w:t>
      </w:r>
      <w:r w:rsidR="002F4046" w:rsidRPr="003F65FF">
        <w:rPr>
          <w:rFonts w:ascii="Arial" w:hAnsi="Arial" w:cs="Arial"/>
        </w:rPr>
        <w:t xml:space="preserve"> в течение 30 дней после заявленной чрезвычайной ситуации.</w:t>
      </w:r>
    </w:p>
    <w:p w:rsidR="008330D1" w:rsidRPr="003F65FF" w:rsidRDefault="00B612E8" w:rsidP="003F65FF">
      <w:pPr>
        <w:pStyle w:val="Default"/>
        <w:jc w:val="both"/>
        <w:rPr>
          <w:rFonts w:ascii="Arial" w:hAnsi="Arial" w:cs="Arial"/>
        </w:rPr>
      </w:pPr>
      <w:r>
        <w:rPr>
          <w:rFonts w:ascii="Arial" w:hAnsi="Arial" w:cs="Arial"/>
        </w:rPr>
        <w:t>Никакие положения</w:t>
      </w:r>
      <w:r w:rsidR="008330D1" w:rsidRPr="003F65FF">
        <w:rPr>
          <w:rFonts w:ascii="Arial" w:hAnsi="Arial" w:cs="Arial"/>
        </w:rPr>
        <w:t xml:space="preserve"> настояще</w:t>
      </w:r>
      <w:r>
        <w:rPr>
          <w:rFonts w:ascii="Arial" w:hAnsi="Arial" w:cs="Arial"/>
        </w:rPr>
        <w:t>го</w:t>
      </w:r>
      <w:r w:rsidR="008330D1" w:rsidRPr="003F65FF">
        <w:rPr>
          <w:rFonts w:ascii="Arial" w:hAnsi="Arial" w:cs="Arial"/>
        </w:rPr>
        <w:t xml:space="preserve"> </w:t>
      </w:r>
      <w:r w:rsidR="003046E4" w:rsidRPr="003F65FF">
        <w:rPr>
          <w:rFonts w:ascii="Arial" w:hAnsi="Arial" w:cs="Arial"/>
        </w:rPr>
        <w:t>Раздел</w:t>
      </w:r>
      <w:r>
        <w:rPr>
          <w:rFonts w:ascii="Arial" w:hAnsi="Arial" w:cs="Arial"/>
        </w:rPr>
        <w:t>а</w:t>
      </w:r>
      <w:r w:rsidR="008330D1" w:rsidRPr="003F65FF">
        <w:rPr>
          <w:rFonts w:ascii="Arial" w:hAnsi="Arial" w:cs="Arial"/>
        </w:rPr>
        <w:t xml:space="preserve"> не обеспечива</w:t>
      </w:r>
      <w:r>
        <w:rPr>
          <w:rFonts w:ascii="Arial" w:hAnsi="Arial" w:cs="Arial"/>
        </w:rPr>
        <w:t>ют</w:t>
      </w:r>
      <w:r w:rsidR="008330D1" w:rsidRPr="003F65FF">
        <w:rPr>
          <w:rFonts w:ascii="Arial" w:hAnsi="Arial" w:cs="Arial"/>
        </w:rPr>
        <w:t xml:space="preserve"> неприкосновенность в случае крупной халатности или умышленных неправомерных действий.</w:t>
      </w:r>
      <w:r w:rsidR="003046E4" w:rsidRPr="003F65FF">
        <w:rPr>
          <w:rFonts w:ascii="Arial" w:hAnsi="Arial" w:cs="Arial"/>
        </w:rPr>
        <w:t xml:space="preserve"> </w:t>
      </w:r>
      <w:r w:rsidR="001C02C6" w:rsidRPr="003F65FF">
        <w:rPr>
          <w:rFonts w:ascii="Arial" w:hAnsi="Arial" w:cs="Arial"/>
        </w:rPr>
        <w:t xml:space="preserve"> </w:t>
      </w:r>
    </w:p>
    <w:p w:rsidR="001C02C6" w:rsidRPr="003F65FF" w:rsidRDefault="001C02C6" w:rsidP="003F65FF">
      <w:pPr>
        <w:pStyle w:val="Default"/>
        <w:jc w:val="both"/>
        <w:rPr>
          <w:rFonts w:ascii="Arial" w:hAnsi="Arial" w:cs="Arial"/>
        </w:rPr>
      </w:pPr>
      <w:r w:rsidRPr="003F65FF">
        <w:rPr>
          <w:rFonts w:ascii="Arial" w:hAnsi="Arial" w:cs="Arial"/>
        </w:rPr>
        <w:t>(</w:t>
      </w:r>
      <w:r w:rsidRPr="003F65FF">
        <w:rPr>
          <w:rFonts w:ascii="Arial" w:hAnsi="Arial" w:cs="Arial"/>
          <w:lang w:val="en-US"/>
        </w:rPr>
        <w:t>b</w:t>
      </w:r>
      <w:r w:rsidRPr="003F65FF">
        <w:rPr>
          <w:rFonts w:ascii="Arial" w:hAnsi="Arial" w:cs="Arial"/>
        </w:rPr>
        <w:t xml:space="preserve">) </w:t>
      </w:r>
      <w:r w:rsidR="006F752E" w:rsidRPr="003F65FF">
        <w:rPr>
          <w:rFonts w:ascii="Arial" w:hAnsi="Arial" w:cs="Arial"/>
        </w:rPr>
        <w:t>В контексте данного</w:t>
      </w:r>
      <w:r w:rsidRPr="003F65FF">
        <w:rPr>
          <w:rFonts w:ascii="Arial" w:hAnsi="Arial" w:cs="Arial"/>
        </w:rPr>
        <w:t xml:space="preserve"> </w:t>
      </w:r>
      <w:r w:rsidR="006F752E" w:rsidRPr="003F65FF">
        <w:rPr>
          <w:rFonts w:ascii="Arial" w:hAnsi="Arial" w:cs="Arial"/>
        </w:rPr>
        <w:t>Раздела</w:t>
      </w:r>
      <w:r w:rsidRPr="003F65FF">
        <w:rPr>
          <w:rFonts w:ascii="Arial" w:hAnsi="Arial" w:cs="Arial"/>
        </w:rPr>
        <w:t xml:space="preserve">: </w:t>
      </w:r>
    </w:p>
    <w:p w:rsidR="001C02C6" w:rsidRPr="003F65FF" w:rsidRDefault="001C02C6" w:rsidP="003F65FF">
      <w:pPr>
        <w:pStyle w:val="Default"/>
        <w:jc w:val="both"/>
        <w:rPr>
          <w:rFonts w:ascii="Arial" w:hAnsi="Arial" w:cs="Arial"/>
        </w:rPr>
      </w:pPr>
      <w:r w:rsidRPr="003F65FF">
        <w:rPr>
          <w:rFonts w:ascii="Arial" w:hAnsi="Arial" w:cs="Arial"/>
        </w:rPr>
        <w:t xml:space="preserve">(1) </w:t>
      </w:r>
      <w:r w:rsidR="0005515C">
        <w:rPr>
          <w:rFonts w:ascii="Arial" w:hAnsi="Arial" w:cs="Arial"/>
        </w:rPr>
        <w:t>«</w:t>
      </w:r>
      <w:r w:rsidR="006F752E" w:rsidRPr="003F65FF">
        <w:rPr>
          <w:rFonts w:ascii="Arial" w:hAnsi="Arial" w:cs="Arial"/>
        </w:rPr>
        <w:t>Инженер</w:t>
      </w:r>
      <w:r w:rsidR="0005515C">
        <w:rPr>
          <w:rFonts w:ascii="Arial" w:hAnsi="Arial" w:cs="Arial"/>
        </w:rPr>
        <w:t>»</w:t>
      </w:r>
      <w:r w:rsidRPr="003F65FF">
        <w:rPr>
          <w:rFonts w:ascii="Arial" w:hAnsi="Arial" w:cs="Arial"/>
        </w:rPr>
        <w:t xml:space="preserve"> </w:t>
      </w:r>
      <w:r w:rsidR="006F752E" w:rsidRPr="003F65FF">
        <w:rPr>
          <w:rFonts w:ascii="Arial" w:hAnsi="Arial" w:cs="Arial"/>
        </w:rPr>
        <w:t>означает лицо, зарегистрированное согласно настоящему разделу как</w:t>
      </w:r>
      <w:r w:rsidRPr="003F65FF">
        <w:rPr>
          <w:rFonts w:ascii="Arial" w:hAnsi="Arial" w:cs="Arial"/>
        </w:rPr>
        <w:t xml:space="preserve"> </w:t>
      </w:r>
      <w:r w:rsidR="006F752E" w:rsidRPr="003F65FF">
        <w:rPr>
          <w:rFonts w:ascii="Arial" w:hAnsi="Arial" w:cs="Arial"/>
        </w:rPr>
        <w:t>Профессиональный инженер</w:t>
      </w:r>
      <w:r w:rsidRPr="003F65FF">
        <w:rPr>
          <w:rFonts w:ascii="Arial" w:hAnsi="Arial" w:cs="Arial"/>
        </w:rPr>
        <w:t xml:space="preserve">, </w:t>
      </w:r>
      <w:r w:rsidR="006F752E" w:rsidRPr="003F65FF">
        <w:rPr>
          <w:rFonts w:ascii="Arial" w:hAnsi="Arial" w:cs="Arial"/>
        </w:rPr>
        <w:t>включая любые направления инженерной деятельности</w:t>
      </w:r>
      <w:r w:rsidRPr="003F65FF">
        <w:rPr>
          <w:rFonts w:ascii="Arial" w:hAnsi="Arial" w:cs="Arial"/>
        </w:rPr>
        <w:t xml:space="preserve">. </w:t>
      </w:r>
    </w:p>
    <w:p w:rsidR="001C02C6" w:rsidRPr="003F65FF" w:rsidRDefault="001C02C6" w:rsidP="003F65FF">
      <w:pPr>
        <w:pStyle w:val="Default"/>
        <w:jc w:val="both"/>
        <w:rPr>
          <w:rFonts w:ascii="Arial" w:hAnsi="Arial" w:cs="Arial"/>
        </w:rPr>
      </w:pPr>
      <w:r w:rsidRPr="003F65FF">
        <w:rPr>
          <w:rFonts w:ascii="Arial" w:hAnsi="Arial" w:cs="Arial"/>
        </w:rPr>
        <w:t xml:space="preserve">(2) </w:t>
      </w:r>
      <w:r w:rsidR="0005515C">
        <w:rPr>
          <w:rFonts w:ascii="Arial" w:hAnsi="Arial" w:cs="Arial"/>
        </w:rPr>
        <w:t>«</w:t>
      </w:r>
      <w:r w:rsidR="006F752E" w:rsidRPr="003F65FF">
        <w:rPr>
          <w:rFonts w:ascii="Arial" w:hAnsi="Arial" w:cs="Arial"/>
        </w:rPr>
        <w:t>Работник правоохранительных органов</w:t>
      </w:r>
      <w:r w:rsidR="0005515C">
        <w:rPr>
          <w:rFonts w:ascii="Arial" w:hAnsi="Arial" w:cs="Arial"/>
        </w:rPr>
        <w:t>»</w:t>
      </w:r>
      <w:r w:rsidRPr="003F65FF">
        <w:rPr>
          <w:rFonts w:ascii="Arial" w:hAnsi="Arial" w:cs="Arial"/>
        </w:rPr>
        <w:t xml:space="preserve"> </w:t>
      </w:r>
      <w:r w:rsidR="006F752E" w:rsidRPr="003F65FF">
        <w:rPr>
          <w:rFonts w:ascii="Arial" w:hAnsi="Arial" w:cs="Arial"/>
        </w:rPr>
        <w:t>используется в значении, представленном в</w:t>
      </w:r>
      <w:r w:rsidRPr="003F65FF">
        <w:rPr>
          <w:rFonts w:ascii="Arial" w:hAnsi="Arial" w:cs="Arial"/>
        </w:rPr>
        <w:t xml:space="preserve"> </w:t>
      </w:r>
      <w:r w:rsidR="003046E4" w:rsidRPr="003F65FF">
        <w:rPr>
          <w:rFonts w:ascii="Arial" w:hAnsi="Arial" w:cs="Arial"/>
        </w:rPr>
        <w:t>Раздел</w:t>
      </w:r>
      <w:r w:rsidR="006F752E" w:rsidRPr="003F65FF">
        <w:rPr>
          <w:rFonts w:ascii="Arial" w:hAnsi="Arial" w:cs="Arial"/>
        </w:rPr>
        <w:t>е</w:t>
      </w:r>
      <w:r w:rsidR="003046E4" w:rsidRPr="003F65FF">
        <w:rPr>
          <w:rFonts w:ascii="Arial" w:hAnsi="Arial" w:cs="Arial"/>
        </w:rPr>
        <w:t xml:space="preserve"> </w:t>
      </w:r>
      <w:r w:rsidRPr="003F65FF">
        <w:rPr>
          <w:rFonts w:ascii="Arial" w:hAnsi="Arial" w:cs="Arial"/>
        </w:rPr>
        <w:t xml:space="preserve"> 3301 </w:t>
      </w:r>
      <w:r w:rsidR="006F752E" w:rsidRPr="003F65FF">
        <w:rPr>
          <w:rFonts w:ascii="Arial" w:hAnsi="Arial" w:cs="Arial"/>
        </w:rPr>
        <w:t>Законодательства Калифорнии.</w:t>
      </w:r>
      <w:r w:rsidRPr="003F65FF">
        <w:rPr>
          <w:rFonts w:ascii="Arial" w:hAnsi="Arial" w:cs="Arial"/>
        </w:rPr>
        <w:t xml:space="preserve"> </w:t>
      </w:r>
    </w:p>
    <w:p w:rsidR="00431A7A" w:rsidRPr="003F65FF" w:rsidRDefault="001C02C6" w:rsidP="003F65FF">
      <w:pPr>
        <w:pStyle w:val="Default"/>
        <w:jc w:val="both"/>
        <w:rPr>
          <w:rFonts w:ascii="Arial" w:hAnsi="Arial" w:cs="Arial"/>
          <w:b/>
          <w:bCs/>
        </w:rPr>
      </w:pPr>
      <w:r w:rsidRPr="003F65FF">
        <w:rPr>
          <w:rFonts w:ascii="Arial" w:hAnsi="Arial" w:cs="Arial"/>
        </w:rPr>
        <w:t xml:space="preserve">(3) </w:t>
      </w:r>
      <w:r w:rsidR="0005515C">
        <w:rPr>
          <w:rFonts w:ascii="Arial" w:hAnsi="Arial" w:cs="Arial"/>
        </w:rPr>
        <w:t>«</w:t>
      </w:r>
      <w:r w:rsidR="00A977B7" w:rsidRPr="003F65FF">
        <w:rPr>
          <w:rFonts w:ascii="Arial" w:hAnsi="Arial" w:cs="Arial"/>
        </w:rPr>
        <w:t>Должностное</w:t>
      </w:r>
      <w:r w:rsidR="006F752E" w:rsidRPr="003F65FF">
        <w:rPr>
          <w:rFonts w:ascii="Arial" w:hAnsi="Arial" w:cs="Arial"/>
        </w:rPr>
        <w:t xml:space="preserve"> лицо</w:t>
      </w:r>
      <w:r w:rsidR="0005515C">
        <w:rPr>
          <w:rFonts w:ascii="Arial" w:hAnsi="Arial" w:cs="Arial"/>
        </w:rPr>
        <w:t>»</w:t>
      </w:r>
      <w:r w:rsidRPr="003F65FF">
        <w:rPr>
          <w:rFonts w:ascii="Arial" w:hAnsi="Arial" w:cs="Arial"/>
        </w:rPr>
        <w:t xml:space="preserve"> </w:t>
      </w:r>
      <w:r w:rsidR="00CD61E0" w:rsidRPr="003F65FF">
        <w:rPr>
          <w:rFonts w:ascii="Arial" w:hAnsi="Arial" w:cs="Arial"/>
        </w:rPr>
        <w:t xml:space="preserve">означает государственное или местное выбираемое должностное лицо. </w:t>
      </w:r>
      <w:r w:rsidRPr="003F65FF">
        <w:rPr>
          <w:rFonts w:ascii="Arial" w:hAnsi="Arial" w:cs="Arial"/>
        </w:rPr>
        <w:t xml:space="preserve"> </w:t>
      </w:r>
      <w:r w:rsidR="00CD61E0" w:rsidRPr="003F65FF">
        <w:rPr>
          <w:rFonts w:ascii="Arial" w:hAnsi="Arial" w:cs="Arial"/>
        </w:rPr>
        <w:t xml:space="preserve"> </w:t>
      </w:r>
    </w:p>
    <w:p w:rsidR="00D207C5" w:rsidRPr="003F65FF" w:rsidRDefault="00D207C5" w:rsidP="003F65FF">
      <w:pPr>
        <w:pStyle w:val="Default"/>
        <w:jc w:val="both"/>
        <w:rPr>
          <w:rFonts w:ascii="Arial" w:hAnsi="Arial" w:cs="Arial"/>
          <w:b/>
          <w:bCs/>
        </w:rPr>
      </w:pPr>
    </w:p>
    <w:p w:rsidR="00D207C5" w:rsidRPr="003F65FF" w:rsidRDefault="00D207C5" w:rsidP="003F65FF">
      <w:pPr>
        <w:pStyle w:val="Default"/>
        <w:jc w:val="both"/>
        <w:rPr>
          <w:rFonts w:ascii="Arial" w:hAnsi="Arial" w:cs="Arial"/>
          <w:b/>
          <w:bCs/>
        </w:rPr>
      </w:pPr>
      <w:r w:rsidRPr="003F65FF">
        <w:rPr>
          <w:rFonts w:ascii="Arial" w:hAnsi="Arial" w:cs="Arial"/>
          <w:b/>
          <w:bCs/>
        </w:rPr>
        <w:t xml:space="preserve">6706.3. Ссылки на зарегистрированного инженера </w:t>
      </w:r>
      <w:r w:rsidR="00AF6ED1" w:rsidRPr="003F65FF">
        <w:rPr>
          <w:rFonts w:ascii="Arial" w:hAnsi="Arial" w:cs="Arial"/>
          <w:b/>
          <w:bCs/>
        </w:rPr>
        <w:t xml:space="preserve">должны рассматриваться как </w:t>
      </w:r>
      <w:r w:rsidRPr="003F65FF">
        <w:rPr>
          <w:rFonts w:ascii="Arial" w:hAnsi="Arial" w:cs="Arial"/>
          <w:b/>
          <w:bCs/>
        </w:rPr>
        <w:t xml:space="preserve"> </w:t>
      </w:r>
      <w:r w:rsidR="00AF6ED1" w:rsidRPr="003F65FF">
        <w:rPr>
          <w:rFonts w:ascii="Arial" w:hAnsi="Arial" w:cs="Arial"/>
          <w:b/>
          <w:bCs/>
        </w:rPr>
        <w:t>ссылки на лицензированного</w:t>
      </w:r>
      <w:r w:rsidRPr="003F65FF">
        <w:rPr>
          <w:rFonts w:ascii="Arial" w:hAnsi="Arial" w:cs="Arial"/>
          <w:b/>
          <w:bCs/>
        </w:rPr>
        <w:t xml:space="preserve"> инженер</w:t>
      </w:r>
      <w:r w:rsidR="00AF6ED1" w:rsidRPr="003F65FF">
        <w:rPr>
          <w:rFonts w:ascii="Arial" w:hAnsi="Arial" w:cs="Arial"/>
          <w:b/>
          <w:bCs/>
        </w:rPr>
        <w:t>а</w:t>
      </w:r>
      <w:r w:rsidRPr="003F65FF">
        <w:rPr>
          <w:rFonts w:ascii="Arial" w:hAnsi="Arial" w:cs="Arial"/>
          <w:b/>
          <w:bCs/>
        </w:rPr>
        <w:t xml:space="preserve"> </w:t>
      </w:r>
    </w:p>
    <w:p w:rsidR="00420AE3" w:rsidRPr="003F65FF" w:rsidRDefault="00D207C5" w:rsidP="003F65FF">
      <w:pPr>
        <w:pStyle w:val="Default"/>
        <w:jc w:val="both"/>
        <w:rPr>
          <w:rFonts w:ascii="Arial" w:hAnsi="Arial" w:cs="Arial"/>
          <w:bCs/>
        </w:rPr>
      </w:pPr>
      <w:r w:rsidRPr="003F65FF">
        <w:rPr>
          <w:rFonts w:ascii="Arial" w:hAnsi="Arial" w:cs="Arial"/>
          <w:bCs/>
        </w:rPr>
        <w:t>Люб</w:t>
      </w:r>
      <w:r w:rsidR="00A977B7" w:rsidRPr="003F65FF">
        <w:rPr>
          <w:rFonts w:ascii="Arial" w:hAnsi="Arial" w:cs="Arial"/>
          <w:bCs/>
        </w:rPr>
        <w:t>ые</w:t>
      </w:r>
      <w:r w:rsidRPr="003F65FF">
        <w:rPr>
          <w:rFonts w:ascii="Arial" w:hAnsi="Arial" w:cs="Arial"/>
          <w:bCs/>
        </w:rPr>
        <w:t xml:space="preserve"> ссылк</w:t>
      </w:r>
      <w:r w:rsidR="00A977B7" w:rsidRPr="003F65FF">
        <w:rPr>
          <w:rFonts w:ascii="Arial" w:hAnsi="Arial" w:cs="Arial"/>
          <w:bCs/>
        </w:rPr>
        <w:t>и</w:t>
      </w:r>
      <w:r w:rsidRPr="003F65FF">
        <w:rPr>
          <w:rFonts w:ascii="Arial" w:hAnsi="Arial" w:cs="Arial"/>
          <w:bCs/>
        </w:rPr>
        <w:t xml:space="preserve"> в любом законе или </w:t>
      </w:r>
      <w:r w:rsidR="00A977B7" w:rsidRPr="003F65FF">
        <w:rPr>
          <w:rFonts w:ascii="Arial" w:hAnsi="Arial" w:cs="Arial"/>
          <w:bCs/>
        </w:rPr>
        <w:t>распоряжении на</w:t>
      </w:r>
      <w:r w:rsidRPr="003F65FF">
        <w:rPr>
          <w:rFonts w:ascii="Arial" w:hAnsi="Arial" w:cs="Arial"/>
          <w:bCs/>
        </w:rPr>
        <w:t xml:space="preserve"> зарегистрированно</w:t>
      </w:r>
      <w:r w:rsidR="00A977B7" w:rsidRPr="003F65FF">
        <w:rPr>
          <w:rFonts w:ascii="Arial" w:hAnsi="Arial" w:cs="Arial"/>
          <w:bCs/>
        </w:rPr>
        <w:t>го</w:t>
      </w:r>
      <w:r w:rsidRPr="003F65FF">
        <w:rPr>
          <w:rFonts w:ascii="Arial" w:hAnsi="Arial" w:cs="Arial"/>
          <w:bCs/>
        </w:rPr>
        <w:t xml:space="preserve"> инженер</w:t>
      </w:r>
      <w:r w:rsidR="00A977B7" w:rsidRPr="003F65FF">
        <w:rPr>
          <w:rFonts w:ascii="Arial" w:hAnsi="Arial" w:cs="Arial"/>
          <w:bCs/>
        </w:rPr>
        <w:t>а</w:t>
      </w:r>
      <w:r w:rsidRPr="003F65FF">
        <w:rPr>
          <w:rFonts w:ascii="Arial" w:hAnsi="Arial" w:cs="Arial"/>
          <w:bCs/>
        </w:rPr>
        <w:t xml:space="preserve">, или </w:t>
      </w:r>
      <w:r w:rsidR="00A977B7" w:rsidRPr="003F65FF">
        <w:rPr>
          <w:rFonts w:ascii="Arial" w:hAnsi="Arial" w:cs="Arial"/>
          <w:bCs/>
        </w:rPr>
        <w:t>на</w:t>
      </w:r>
      <w:r w:rsidRPr="003F65FF">
        <w:rPr>
          <w:rFonts w:ascii="Arial" w:hAnsi="Arial" w:cs="Arial"/>
          <w:bCs/>
        </w:rPr>
        <w:t xml:space="preserve"> зарегистрированно</w:t>
      </w:r>
      <w:r w:rsidR="00A977B7" w:rsidRPr="003F65FF">
        <w:rPr>
          <w:rFonts w:ascii="Arial" w:hAnsi="Arial" w:cs="Arial"/>
          <w:bCs/>
        </w:rPr>
        <w:t>го инженера-строителя</w:t>
      </w:r>
      <w:r w:rsidRPr="003F65FF">
        <w:rPr>
          <w:rFonts w:ascii="Arial" w:hAnsi="Arial" w:cs="Arial"/>
          <w:bCs/>
        </w:rPr>
        <w:t xml:space="preserve">, </w:t>
      </w:r>
      <w:r w:rsidR="00A977B7" w:rsidRPr="003F65FF">
        <w:rPr>
          <w:rFonts w:ascii="Arial" w:hAnsi="Arial" w:cs="Arial"/>
          <w:bCs/>
        </w:rPr>
        <w:t>инженера-электрика</w:t>
      </w:r>
      <w:r w:rsidRPr="003F65FF">
        <w:rPr>
          <w:rFonts w:ascii="Arial" w:hAnsi="Arial" w:cs="Arial"/>
          <w:bCs/>
        </w:rPr>
        <w:t xml:space="preserve">, или </w:t>
      </w:r>
      <w:r w:rsidR="00A977B7" w:rsidRPr="003F65FF">
        <w:rPr>
          <w:rFonts w:ascii="Arial" w:hAnsi="Arial" w:cs="Arial"/>
          <w:bCs/>
        </w:rPr>
        <w:t>инженера-механика</w:t>
      </w:r>
      <w:r w:rsidRPr="003F65FF">
        <w:rPr>
          <w:rFonts w:ascii="Arial" w:hAnsi="Arial" w:cs="Arial"/>
          <w:bCs/>
        </w:rPr>
        <w:t xml:space="preserve">, </w:t>
      </w:r>
      <w:r w:rsidR="00A977B7" w:rsidRPr="003F65FF">
        <w:rPr>
          <w:rFonts w:ascii="Arial" w:hAnsi="Arial" w:cs="Arial"/>
          <w:bCs/>
        </w:rPr>
        <w:t>должны рассматриваться как ссылки на</w:t>
      </w:r>
      <w:r w:rsidRPr="003F65FF">
        <w:rPr>
          <w:rFonts w:ascii="Arial" w:hAnsi="Arial" w:cs="Arial"/>
          <w:bCs/>
        </w:rPr>
        <w:t xml:space="preserve"> </w:t>
      </w:r>
      <w:bookmarkStart w:id="0" w:name="_GoBack"/>
      <w:r w:rsidRPr="003F65FF">
        <w:rPr>
          <w:rFonts w:ascii="Arial" w:hAnsi="Arial" w:cs="Arial"/>
          <w:bCs/>
        </w:rPr>
        <w:t>лицензи</w:t>
      </w:r>
      <w:r w:rsidR="00A977B7" w:rsidRPr="003F65FF">
        <w:rPr>
          <w:rFonts w:ascii="Arial" w:hAnsi="Arial" w:cs="Arial"/>
          <w:bCs/>
        </w:rPr>
        <w:t>рованного</w:t>
      </w:r>
      <w:r w:rsidRPr="003F65FF">
        <w:rPr>
          <w:rFonts w:ascii="Arial" w:hAnsi="Arial" w:cs="Arial"/>
          <w:bCs/>
        </w:rPr>
        <w:t xml:space="preserve"> инженер</w:t>
      </w:r>
      <w:r w:rsidR="00A977B7" w:rsidRPr="003F65FF">
        <w:rPr>
          <w:rFonts w:ascii="Arial" w:hAnsi="Arial" w:cs="Arial"/>
          <w:bCs/>
        </w:rPr>
        <w:t>а</w:t>
      </w:r>
      <w:r w:rsidRPr="003F65FF">
        <w:rPr>
          <w:rFonts w:ascii="Arial" w:hAnsi="Arial" w:cs="Arial"/>
          <w:bCs/>
        </w:rPr>
        <w:t xml:space="preserve">, или </w:t>
      </w:r>
      <w:r w:rsidR="00A977B7" w:rsidRPr="003F65FF">
        <w:rPr>
          <w:rFonts w:ascii="Arial" w:hAnsi="Arial" w:cs="Arial"/>
          <w:bCs/>
        </w:rPr>
        <w:t xml:space="preserve">лицензированного инженера-строителя, </w:t>
      </w:r>
      <w:bookmarkEnd w:id="0"/>
      <w:r w:rsidR="00A977B7" w:rsidRPr="003F65FF">
        <w:rPr>
          <w:rFonts w:ascii="Arial" w:hAnsi="Arial" w:cs="Arial"/>
          <w:bCs/>
        </w:rPr>
        <w:t>инженера-электрика, или инженера-механика</w:t>
      </w:r>
      <w:r w:rsidRPr="003F65FF">
        <w:rPr>
          <w:rFonts w:ascii="Arial" w:hAnsi="Arial" w:cs="Arial"/>
          <w:bCs/>
        </w:rPr>
        <w:t>, в зависимости от обстоятельств.</w:t>
      </w:r>
    </w:p>
    <w:p w:rsidR="00D207C5" w:rsidRPr="003F65FF" w:rsidRDefault="00D207C5" w:rsidP="003F65FF">
      <w:pPr>
        <w:pStyle w:val="Default"/>
        <w:jc w:val="both"/>
        <w:rPr>
          <w:rFonts w:ascii="Arial" w:hAnsi="Arial" w:cs="Arial"/>
          <w:b/>
          <w:bCs/>
        </w:rPr>
      </w:pPr>
    </w:p>
    <w:p w:rsidR="001C02C6" w:rsidRPr="003F65FF" w:rsidRDefault="00893821" w:rsidP="00B612E8">
      <w:pPr>
        <w:pStyle w:val="Default"/>
        <w:jc w:val="center"/>
        <w:rPr>
          <w:rFonts w:ascii="Arial" w:hAnsi="Arial" w:cs="Arial"/>
        </w:rPr>
      </w:pPr>
      <w:r w:rsidRPr="003F65FF">
        <w:rPr>
          <w:rFonts w:ascii="Arial" w:hAnsi="Arial" w:cs="Arial"/>
          <w:b/>
          <w:bCs/>
        </w:rPr>
        <w:t xml:space="preserve">Статья </w:t>
      </w:r>
      <w:r w:rsidR="001C02C6" w:rsidRPr="003F65FF">
        <w:rPr>
          <w:rFonts w:ascii="Arial" w:hAnsi="Arial" w:cs="Arial"/>
          <w:b/>
          <w:bCs/>
        </w:rPr>
        <w:t xml:space="preserve">2. </w:t>
      </w:r>
      <w:r w:rsidR="00A977B7" w:rsidRPr="003F65FF">
        <w:rPr>
          <w:rFonts w:ascii="Arial" w:hAnsi="Arial" w:cs="Arial"/>
          <w:b/>
          <w:bCs/>
        </w:rPr>
        <w:t>Управление</w:t>
      </w:r>
    </w:p>
    <w:p w:rsidR="00A977B7" w:rsidRPr="003F65FF" w:rsidRDefault="00A977B7" w:rsidP="003F65FF">
      <w:pPr>
        <w:pStyle w:val="Default"/>
        <w:jc w:val="both"/>
        <w:rPr>
          <w:rFonts w:ascii="Arial" w:hAnsi="Arial" w:cs="Arial"/>
          <w:b/>
          <w:bCs/>
        </w:rPr>
      </w:pPr>
    </w:p>
    <w:p w:rsidR="001C02C6" w:rsidRPr="003F65FF" w:rsidRDefault="001C02C6" w:rsidP="003F65FF">
      <w:pPr>
        <w:pStyle w:val="Default"/>
        <w:jc w:val="both"/>
        <w:rPr>
          <w:rFonts w:ascii="Arial" w:hAnsi="Arial" w:cs="Arial"/>
        </w:rPr>
      </w:pPr>
      <w:r w:rsidRPr="003F65FF">
        <w:rPr>
          <w:rFonts w:ascii="Arial" w:hAnsi="Arial" w:cs="Arial"/>
          <w:b/>
          <w:bCs/>
        </w:rPr>
        <w:t xml:space="preserve">6710. </w:t>
      </w:r>
      <w:r w:rsidR="003B2AF5" w:rsidRPr="003F65FF">
        <w:rPr>
          <w:rFonts w:ascii="Arial" w:hAnsi="Arial" w:cs="Arial"/>
          <w:b/>
          <w:bCs/>
        </w:rPr>
        <w:t>Наименование и состав Совета</w:t>
      </w:r>
      <w:r w:rsidRPr="003F65FF">
        <w:rPr>
          <w:rFonts w:ascii="Arial" w:hAnsi="Arial" w:cs="Arial"/>
          <w:b/>
          <w:bCs/>
        </w:rPr>
        <w:t xml:space="preserve">; </w:t>
      </w:r>
      <w:r w:rsidR="003B2AF5" w:rsidRPr="003F65FF">
        <w:rPr>
          <w:rFonts w:ascii="Arial" w:hAnsi="Arial" w:cs="Arial"/>
          <w:b/>
          <w:bCs/>
        </w:rPr>
        <w:t>ссылки на предыдущее наименование</w:t>
      </w:r>
      <w:r w:rsidRPr="003F65FF">
        <w:rPr>
          <w:rFonts w:ascii="Arial" w:hAnsi="Arial" w:cs="Arial"/>
          <w:b/>
          <w:bCs/>
        </w:rPr>
        <w:t xml:space="preserve">; </w:t>
      </w:r>
      <w:r w:rsidR="00420AE3" w:rsidRPr="003F65FF">
        <w:rPr>
          <w:rFonts w:ascii="Arial" w:hAnsi="Arial" w:cs="Arial"/>
          <w:b/>
          <w:bCs/>
        </w:rPr>
        <w:t xml:space="preserve">истечение срока действия </w:t>
      </w:r>
    </w:p>
    <w:p w:rsidR="003B2AF5" w:rsidRPr="003F65FF" w:rsidRDefault="003B2AF5" w:rsidP="003F65FF">
      <w:pPr>
        <w:pStyle w:val="Default"/>
        <w:jc w:val="both"/>
        <w:rPr>
          <w:rFonts w:ascii="Arial" w:hAnsi="Arial" w:cs="Arial"/>
        </w:rPr>
      </w:pPr>
    </w:p>
    <w:p w:rsidR="003B2AF5" w:rsidRPr="003F65FF" w:rsidRDefault="001C02C6" w:rsidP="003F65FF">
      <w:pPr>
        <w:pStyle w:val="Default"/>
        <w:jc w:val="both"/>
        <w:rPr>
          <w:rFonts w:ascii="Arial" w:hAnsi="Arial" w:cs="Arial"/>
        </w:rPr>
      </w:pPr>
      <w:r w:rsidRPr="003F65FF">
        <w:rPr>
          <w:rFonts w:ascii="Arial" w:hAnsi="Arial" w:cs="Arial"/>
        </w:rPr>
        <w:t>(</w:t>
      </w:r>
      <w:r w:rsidRPr="003F65FF">
        <w:rPr>
          <w:rFonts w:ascii="Arial" w:hAnsi="Arial" w:cs="Arial"/>
          <w:lang w:val="en-US"/>
        </w:rPr>
        <w:t>a</w:t>
      </w:r>
      <w:r w:rsidRPr="003F65FF">
        <w:rPr>
          <w:rFonts w:ascii="Arial" w:hAnsi="Arial" w:cs="Arial"/>
        </w:rPr>
        <w:t xml:space="preserve">) </w:t>
      </w:r>
      <w:r w:rsidR="003B2AF5" w:rsidRPr="003F65FF">
        <w:rPr>
          <w:rFonts w:ascii="Arial" w:hAnsi="Arial" w:cs="Arial"/>
        </w:rPr>
        <w:t>Совет Профессиональны</w:t>
      </w:r>
      <w:r w:rsidR="00B83870" w:rsidRPr="003F65FF">
        <w:rPr>
          <w:rFonts w:ascii="Arial" w:hAnsi="Arial" w:cs="Arial"/>
        </w:rPr>
        <w:t>х</w:t>
      </w:r>
      <w:r w:rsidR="003B2AF5" w:rsidRPr="003F65FF">
        <w:rPr>
          <w:rFonts w:ascii="Arial" w:hAnsi="Arial" w:cs="Arial"/>
        </w:rPr>
        <w:t xml:space="preserve"> инженер</w:t>
      </w:r>
      <w:r w:rsidR="00B83870" w:rsidRPr="003F65FF">
        <w:rPr>
          <w:rFonts w:ascii="Arial" w:hAnsi="Arial" w:cs="Arial"/>
        </w:rPr>
        <w:t>ов</w:t>
      </w:r>
      <w:r w:rsidR="003B2AF5" w:rsidRPr="003F65FF">
        <w:rPr>
          <w:rFonts w:ascii="Arial" w:hAnsi="Arial" w:cs="Arial"/>
        </w:rPr>
        <w:t>, Геодезист</w:t>
      </w:r>
      <w:r w:rsidR="00B83870" w:rsidRPr="003F65FF">
        <w:rPr>
          <w:rFonts w:ascii="Arial" w:hAnsi="Arial" w:cs="Arial"/>
        </w:rPr>
        <w:t>ов</w:t>
      </w:r>
      <w:r w:rsidR="003B2AF5" w:rsidRPr="003F65FF">
        <w:rPr>
          <w:rFonts w:ascii="Arial" w:hAnsi="Arial" w:cs="Arial"/>
        </w:rPr>
        <w:t xml:space="preserve">, и </w:t>
      </w:r>
      <w:r w:rsidR="00B83870" w:rsidRPr="003F65FF">
        <w:rPr>
          <w:rFonts w:ascii="Arial" w:hAnsi="Arial" w:cs="Arial"/>
        </w:rPr>
        <w:t>Геологов</w:t>
      </w:r>
      <w:r w:rsidR="003B2AF5" w:rsidRPr="003F65FF">
        <w:rPr>
          <w:rFonts w:ascii="Arial" w:hAnsi="Arial" w:cs="Arial"/>
        </w:rPr>
        <w:t>, состоящий из 15 членов, входит в Управление по делам потребителей.</w:t>
      </w:r>
    </w:p>
    <w:p w:rsidR="003B2AF5" w:rsidRPr="003F65FF" w:rsidRDefault="001C02C6" w:rsidP="003F65FF">
      <w:pPr>
        <w:pStyle w:val="Default"/>
        <w:jc w:val="both"/>
        <w:rPr>
          <w:rFonts w:ascii="Arial" w:hAnsi="Arial" w:cs="Arial"/>
        </w:rPr>
      </w:pPr>
      <w:r w:rsidRPr="003F65FF">
        <w:rPr>
          <w:rFonts w:ascii="Arial" w:hAnsi="Arial" w:cs="Arial"/>
        </w:rPr>
        <w:t>(</w:t>
      </w:r>
      <w:r w:rsidRPr="003F65FF">
        <w:rPr>
          <w:rFonts w:ascii="Arial" w:hAnsi="Arial" w:cs="Arial"/>
          <w:lang w:val="en-US"/>
        </w:rPr>
        <w:t>b</w:t>
      </w:r>
      <w:r w:rsidRPr="003F65FF">
        <w:rPr>
          <w:rFonts w:ascii="Arial" w:hAnsi="Arial" w:cs="Arial"/>
        </w:rPr>
        <w:t xml:space="preserve">) </w:t>
      </w:r>
      <w:r w:rsidR="003B2AF5" w:rsidRPr="003F65FF">
        <w:rPr>
          <w:rFonts w:ascii="Arial" w:hAnsi="Arial" w:cs="Arial"/>
        </w:rPr>
        <w:t xml:space="preserve">Любые ссылки в любом законе или распоряжении на </w:t>
      </w:r>
      <w:r w:rsidR="00B83870" w:rsidRPr="003F65FF">
        <w:rPr>
          <w:rFonts w:ascii="Arial" w:hAnsi="Arial" w:cs="Arial"/>
        </w:rPr>
        <w:t xml:space="preserve">Совет Профессиональных инженеров, Геодезистов, и Геологов </w:t>
      </w:r>
      <w:r w:rsidR="003B2AF5" w:rsidRPr="003F65FF">
        <w:rPr>
          <w:rFonts w:ascii="Arial" w:hAnsi="Arial" w:cs="Arial"/>
        </w:rPr>
        <w:t xml:space="preserve">или </w:t>
      </w:r>
      <w:r w:rsidR="00B83870" w:rsidRPr="003F65FF">
        <w:rPr>
          <w:rFonts w:ascii="Arial" w:hAnsi="Arial" w:cs="Arial"/>
        </w:rPr>
        <w:t xml:space="preserve">Совет Профессиональных инженеров и Геодезистов </w:t>
      </w:r>
      <w:r w:rsidR="003B2AF5" w:rsidRPr="003F65FF">
        <w:rPr>
          <w:rFonts w:ascii="Arial" w:hAnsi="Arial" w:cs="Arial"/>
        </w:rPr>
        <w:t xml:space="preserve">должны рассматривать как ссылки на </w:t>
      </w:r>
      <w:r w:rsidR="00B83870" w:rsidRPr="003F65FF">
        <w:rPr>
          <w:rFonts w:ascii="Arial" w:hAnsi="Arial" w:cs="Arial"/>
        </w:rPr>
        <w:t>Совет Профессиональных инженеров, Геодезистов, и Геологов</w:t>
      </w:r>
      <w:r w:rsidR="003B2AF5" w:rsidRPr="003F65FF">
        <w:rPr>
          <w:rFonts w:ascii="Arial" w:hAnsi="Arial" w:cs="Arial"/>
        </w:rPr>
        <w:t xml:space="preserve">. </w:t>
      </w:r>
    </w:p>
    <w:p w:rsidR="001C02C6" w:rsidRPr="003F65FF" w:rsidRDefault="001C02C6" w:rsidP="003F65FF">
      <w:pPr>
        <w:jc w:val="both"/>
        <w:rPr>
          <w:rFonts w:ascii="Arial" w:hAnsi="Arial" w:cs="Arial"/>
          <w:sz w:val="24"/>
          <w:szCs w:val="24"/>
        </w:rPr>
      </w:pPr>
      <w:r w:rsidRPr="003F65FF">
        <w:rPr>
          <w:rFonts w:ascii="Arial" w:hAnsi="Arial" w:cs="Arial"/>
          <w:sz w:val="24"/>
          <w:szCs w:val="24"/>
        </w:rPr>
        <w:t>(</w:t>
      </w:r>
      <w:r w:rsidRPr="003F65FF">
        <w:rPr>
          <w:rFonts w:ascii="Arial" w:hAnsi="Arial" w:cs="Arial"/>
          <w:sz w:val="24"/>
          <w:szCs w:val="24"/>
          <w:lang w:val="en-US"/>
        </w:rPr>
        <w:t>c</w:t>
      </w:r>
      <w:r w:rsidRPr="003F65FF">
        <w:rPr>
          <w:rFonts w:ascii="Arial" w:hAnsi="Arial" w:cs="Arial"/>
          <w:sz w:val="24"/>
          <w:szCs w:val="24"/>
        </w:rPr>
        <w:t xml:space="preserve">) </w:t>
      </w:r>
      <w:r w:rsidR="003B2AF5" w:rsidRPr="003F65FF">
        <w:rPr>
          <w:rFonts w:ascii="Arial" w:hAnsi="Arial" w:cs="Arial"/>
          <w:sz w:val="24"/>
          <w:szCs w:val="24"/>
        </w:rPr>
        <w:t xml:space="preserve">Настоящий </w:t>
      </w:r>
      <w:r w:rsidR="003046E4" w:rsidRPr="003F65FF">
        <w:rPr>
          <w:rFonts w:ascii="Arial" w:hAnsi="Arial" w:cs="Arial"/>
          <w:sz w:val="24"/>
          <w:szCs w:val="24"/>
        </w:rPr>
        <w:t xml:space="preserve">Раздел </w:t>
      </w:r>
      <w:r w:rsidR="003B2AF5" w:rsidRPr="003F65FF">
        <w:rPr>
          <w:rFonts w:ascii="Arial" w:hAnsi="Arial" w:cs="Arial"/>
          <w:sz w:val="24"/>
          <w:szCs w:val="24"/>
        </w:rPr>
        <w:t>остается в силе только до</w:t>
      </w:r>
      <w:r w:rsidRPr="003F65FF">
        <w:rPr>
          <w:rFonts w:ascii="Arial" w:hAnsi="Arial" w:cs="Arial"/>
          <w:sz w:val="24"/>
          <w:szCs w:val="24"/>
        </w:rPr>
        <w:t xml:space="preserve"> 1</w:t>
      </w:r>
      <w:r w:rsidR="003B2AF5" w:rsidRPr="003F65FF">
        <w:rPr>
          <w:rFonts w:ascii="Arial" w:hAnsi="Arial" w:cs="Arial"/>
          <w:sz w:val="24"/>
          <w:szCs w:val="24"/>
        </w:rPr>
        <w:t xml:space="preserve"> января</w:t>
      </w:r>
      <w:r w:rsidRPr="003F65FF">
        <w:rPr>
          <w:rFonts w:ascii="Arial" w:hAnsi="Arial" w:cs="Arial"/>
          <w:sz w:val="24"/>
          <w:szCs w:val="24"/>
        </w:rPr>
        <w:t>, 2016</w:t>
      </w:r>
      <w:r w:rsidR="003B2AF5" w:rsidRPr="003F65FF">
        <w:rPr>
          <w:rFonts w:ascii="Arial" w:hAnsi="Arial" w:cs="Arial"/>
          <w:sz w:val="24"/>
          <w:szCs w:val="24"/>
        </w:rPr>
        <w:t xml:space="preserve"> и после этой даты аннулируется, за исключением случаев, когда </w:t>
      </w:r>
      <w:r w:rsidR="00114AA2" w:rsidRPr="003F65FF">
        <w:rPr>
          <w:rFonts w:ascii="Arial" w:hAnsi="Arial" w:cs="Arial"/>
          <w:sz w:val="24"/>
          <w:szCs w:val="24"/>
        </w:rPr>
        <w:t xml:space="preserve">до 1 января, 2016 было введено в силу более позднее распоряжение об отмене или продлении срока действия. Невзирая на какое-либо другое положение настоящего Закона, аннулирование данного раздела приводит к рассмотрению данного Совета соответствующим комитетом Законодательного органа. </w:t>
      </w:r>
    </w:p>
    <w:p w:rsidR="00B83870" w:rsidRPr="003F65FF" w:rsidRDefault="001C02C6" w:rsidP="003F65FF">
      <w:pPr>
        <w:pStyle w:val="Default"/>
        <w:jc w:val="both"/>
        <w:rPr>
          <w:rFonts w:ascii="Arial" w:hAnsi="Arial" w:cs="Arial"/>
        </w:rPr>
      </w:pPr>
      <w:r w:rsidRPr="003F65FF">
        <w:rPr>
          <w:rFonts w:ascii="Arial" w:hAnsi="Arial" w:cs="Arial"/>
          <w:b/>
          <w:bCs/>
        </w:rPr>
        <w:t xml:space="preserve">6710.1 </w:t>
      </w:r>
      <w:r w:rsidR="00B83870" w:rsidRPr="003F65FF">
        <w:rPr>
          <w:rFonts w:ascii="Arial" w:hAnsi="Arial" w:cs="Arial"/>
          <w:b/>
          <w:bCs/>
        </w:rPr>
        <w:t xml:space="preserve">Законодательное положение </w:t>
      </w:r>
      <w:r w:rsidRPr="003F65FF">
        <w:rPr>
          <w:rFonts w:ascii="Arial" w:hAnsi="Arial" w:cs="Arial"/>
          <w:b/>
          <w:bCs/>
        </w:rPr>
        <w:t xml:space="preserve">– </w:t>
      </w:r>
      <w:r w:rsidR="00B83870" w:rsidRPr="003F65FF">
        <w:rPr>
          <w:rFonts w:ascii="Arial" w:hAnsi="Arial" w:cs="Arial"/>
          <w:b/>
          <w:bCs/>
        </w:rPr>
        <w:t>Охрана общественного порядка</w:t>
      </w:r>
      <w:r w:rsidRPr="003F65FF">
        <w:rPr>
          <w:rFonts w:ascii="Arial" w:hAnsi="Arial" w:cs="Arial"/>
          <w:b/>
          <w:bCs/>
        </w:rPr>
        <w:t xml:space="preserve"> </w:t>
      </w:r>
    </w:p>
    <w:p w:rsidR="003C4FBC" w:rsidRPr="003F65FF" w:rsidRDefault="00B83870" w:rsidP="003F65FF">
      <w:pPr>
        <w:pStyle w:val="Default"/>
        <w:jc w:val="both"/>
        <w:rPr>
          <w:rFonts w:ascii="Arial" w:hAnsi="Arial" w:cs="Arial"/>
          <w:bCs/>
        </w:rPr>
      </w:pPr>
      <w:r w:rsidRPr="003F65FF">
        <w:rPr>
          <w:rFonts w:ascii="Arial" w:hAnsi="Arial" w:cs="Arial"/>
          <w:bCs/>
        </w:rPr>
        <w:t xml:space="preserve">Охрана общественного порядка должна быть главным приоритетом </w:t>
      </w:r>
      <w:r w:rsidRPr="003F65FF">
        <w:rPr>
          <w:rFonts w:ascii="Arial" w:hAnsi="Arial" w:cs="Arial"/>
        </w:rPr>
        <w:t>Совета Профессиональных инженеров, Геодезистов, и Геологов</w:t>
      </w:r>
      <w:r w:rsidRPr="003F65FF">
        <w:rPr>
          <w:rFonts w:ascii="Arial" w:hAnsi="Arial" w:cs="Arial"/>
          <w:bCs/>
        </w:rPr>
        <w:t xml:space="preserve"> в ходе лицензирования, урегулирования, и осуществления дисциплинарных функций. В тех случаях, когда охрана общественного порядка </w:t>
      </w:r>
      <w:r w:rsidR="00B61576" w:rsidRPr="003F65FF">
        <w:rPr>
          <w:rFonts w:ascii="Arial" w:hAnsi="Arial" w:cs="Arial"/>
          <w:bCs/>
        </w:rPr>
        <w:t>противоречит другим интересам</w:t>
      </w:r>
      <w:r w:rsidRPr="003F65FF">
        <w:rPr>
          <w:rFonts w:ascii="Arial" w:hAnsi="Arial" w:cs="Arial"/>
          <w:bCs/>
        </w:rPr>
        <w:t>, охрана общественного порядка должна быть первостепенной.</w:t>
      </w:r>
    </w:p>
    <w:p w:rsidR="00B61576" w:rsidRPr="003F65FF" w:rsidRDefault="00B61576" w:rsidP="003F65FF">
      <w:pPr>
        <w:pStyle w:val="Default"/>
        <w:jc w:val="both"/>
        <w:rPr>
          <w:rFonts w:ascii="Arial" w:hAnsi="Arial" w:cs="Arial"/>
          <w:b/>
          <w:bCs/>
        </w:rPr>
      </w:pPr>
    </w:p>
    <w:p w:rsidR="00B61576" w:rsidRPr="003F65FF" w:rsidRDefault="00B61576" w:rsidP="003F65FF">
      <w:pPr>
        <w:pStyle w:val="Default"/>
        <w:jc w:val="both"/>
        <w:rPr>
          <w:rFonts w:ascii="Arial" w:hAnsi="Arial" w:cs="Arial"/>
          <w:b/>
          <w:bCs/>
        </w:rPr>
      </w:pPr>
      <w:r w:rsidRPr="003F65FF">
        <w:rPr>
          <w:rFonts w:ascii="Arial" w:hAnsi="Arial" w:cs="Arial"/>
          <w:b/>
          <w:bCs/>
        </w:rPr>
        <w:lastRenderedPageBreak/>
        <w:t xml:space="preserve">6711. Квалификации членов Совета </w:t>
      </w:r>
    </w:p>
    <w:p w:rsidR="00B61576" w:rsidRPr="003F65FF" w:rsidRDefault="00B61576" w:rsidP="003F65FF">
      <w:pPr>
        <w:pStyle w:val="Default"/>
        <w:jc w:val="both"/>
        <w:rPr>
          <w:rFonts w:ascii="Arial" w:hAnsi="Arial" w:cs="Arial"/>
          <w:bCs/>
        </w:rPr>
      </w:pPr>
      <w:r w:rsidRPr="003F65FF">
        <w:rPr>
          <w:rFonts w:ascii="Arial" w:hAnsi="Arial" w:cs="Arial"/>
          <w:bCs/>
        </w:rPr>
        <w:t xml:space="preserve">Каждый член совета должен быть гражданином Соединенных Штатов. Пять членов совета должны быть зарегистрированы в рамках настоящей главы. </w:t>
      </w:r>
      <w:proofErr w:type="gramStart"/>
      <w:r w:rsidRPr="003F65FF">
        <w:rPr>
          <w:rFonts w:ascii="Arial" w:hAnsi="Arial" w:cs="Arial"/>
          <w:bCs/>
        </w:rPr>
        <w:t>Один член Совета должен быть лицензирован согласно Закону о профессиональных геодезистах, Глава 15 (начина</w:t>
      </w:r>
      <w:r w:rsidR="006B1EF2" w:rsidRPr="003F65FF">
        <w:rPr>
          <w:rFonts w:ascii="Arial" w:hAnsi="Arial" w:cs="Arial"/>
          <w:bCs/>
        </w:rPr>
        <w:t>я</w:t>
      </w:r>
      <w:r w:rsidRPr="003F65FF">
        <w:rPr>
          <w:rFonts w:ascii="Arial" w:hAnsi="Arial" w:cs="Arial"/>
          <w:bCs/>
        </w:rPr>
        <w:t xml:space="preserve"> с Раздела 8700), один член должен быть лицензирован согласно Закону о геологах и геофизиках, Глава 12.5 (начина</w:t>
      </w:r>
      <w:r w:rsidR="006B1EF2" w:rsidRPr="003F65FF">
        <w:rPr>
          <w:rFonts w:ascii="Arial" w:hAnsi="Arial" w:cs="Arial"/>
          <w:bCs/>
        </w:rPr>
        <w:t>я</w:t>
      </w:r>
      <w:r w:rsidRPr="003F65FF">
        <w:rPr>
          <w:rFonts w:ascii="Arial" w:hAnsi="Arial" w:cs="Arial"/>
          <w:bCs/>
        </w:rPr>
        <w:t xml:space="preserve"> с Раздела 7800), и восемь участников должны быть представителями общественности и не должны иметь регистрации согласно настоящему Закону,</w:t>
      </w:r>
      <w:r w:rsidR="006B1EF2" w:rsidRPr="003F65FF">
        <w:rPr>
          <w:rFonts w:ascii="Arial" w:hAnsi="Arial" w:cs="Arial"/>
          <w:bCs/>
        </w:rPr>
        <w:t xml:space="preserve"> не должны быть</w:t>
      </w:r>
      <w:r w:rsidRPr="003F65FF">
        <w:rPr>
          <w:rFonts w:ascii="Arial" w:hAnsi="Arial" w:cs="Arial"/>
          <w:bCs/>
        </w:rPr>
        <w:t xml:space="preserve"> лицензированы согласно Закону о геологах и геофизиках, или</w:t>
      </w:r>
      <w:proofErr w:type="gramEnd"/>
      <w:r w:rsidRPr="003F65FF">
        <w:rPr>
          <w:rFonts w:ascii="Arial" w:hAnsi="Arial" w:cs="Arial"/>
          <w:bCs/>
        </w:rPr>
        <w:t xml:space="preserve"> согласно Закону о профессиональных геодезистах. Каждый участник, кроме </w:t>
      </w:r>
      <w:r w:rsidR="006B1EF2" w:rsidRPr="003F65FF">
        <w:rPr>
          <w:rFonts w:ascii="Arial" w:hAnsi="Arial" w:cs="Arial"/>
          <w:bCs/>
        </w:rPr>
        <w:t>представителей общественности</w:t>
      </w:r>
      <w:r w:rsidRPr="003F65FF">
        <w:rPr>
          <w:rFonts w:ascii="Arial" w:hAnsi="Arial" w:cs="Arial"/>
          <w:bCs/>
        </w:rPr>
        <w:t>, должен иметь</w:t>
      </w:r>
      <w:r w:rsidR="006B1EF2" w:rsidRPr="003F65FF">
        <w:rPr>
          <w:rFonts w:ascii="Arial" w:hAnsi="Arial" w:cs="Arial"/>
          <w:bCs/>
        </w:rPr>
        <w:t>,</w:t>
      </w:r>
      <w:r w:rsidRPr="003F65FF">
        <w:rPr>
          <w:rFonts w:ascii="Arial" w:hAnsi="Arial" w:cs="Arial"/>
          <w:bCs/>
        </w:rPr>
        <w:t xml:space="preserve"> по крайней мере</w:t>
      </w:r>
      <w:r w:rsidR="006B1EF2" w:rsidRPr="003F65FF">
        <w:rPr>
          <w:rFonts w:ascii="Arial" w:hAnsi="Arial" w:cs="Arial"/>
          <w:bCs/>
        </w:rPr>
        <w:t>,</w:t>
      </w:r>
      <w:r w:rsidRPr="003F65FF">
        <w:rPr>
          <w:rFonts w:ascii="Arial" w:hAnsi="Arial" w:cs="Arial"/>
          <w:bCs/>
        </w:rPr>
        <w:t xml:space="preserve"> 12 лет </w:t>
      </w:r>
      <w:r w:rsidR="006B1EF2" w:rsidRPr="003F65FF">
        <w:rPr>
          <w:rFonts w:ascii="Arial" w:hAnsi="Arial" w:cs="Arial"/>
          <w:bCs/>
        </w:rPr>
        <w:t>непосредственного опыта</w:t>
      </w:r>
      <w:r w:rsidRPr="003F65FF">
        <w:rPr>
          <w:rFonts w:ascii="Arial" w:hAnsi="Arial" w:cs="Arial"/>
          <w:bCs/>
        </w:rPr>
        <w:t xml:space="preserve"> и должен иметь хорош</w:t>
      </w:r>
      <w:r w:rsidR="006B1EF2" w:rsidRPr="003F65FF">
        <w:rPr>
          <w:rFonts w:ascii="Arial" w:hAnsi="Arial" w:cs="Arial"/>
          <w:bCs/>
        </w:rPr>
        <w:t>ую</w:t>
      </w:r>
      <w:r w:rsidRPr="003F65FF">
        <w:rPr>
          <w:rFonts w:ascii="Arial" w:hAnsi="Arial" w:cs="Arial"/>
          <w:bCs/>
        </w:rPr>
        <w:t xml:space="preserve"> </w:t>
      </w:r>
      <w:r w:rsidR="006B1EF2" w:rsidRPr="003F65FF">
        <w:rPr>
          <w:rFonts w:ascii="Arial" w:hAnsi="Arial" w:cs="Arial"/>
          <w:bCs/>
        </w:rPr>
        <w:t>репутацию в его или её профессии. Возраст к</w:t>
      </w:r>
      <w:r w:rsidRPr="003F65FF">
        <w:rPr>
          <w:rFonts w:ascii="Arial" w:hAnsi="Arial" w:cs="Arial"/>
          <w:bCs/>
        </w:rPr>
        <w:t>ажд</w:t>
      </w:r>
      <w:r w:rsidR="006B1EF2" w:rsidRPr="003F65FF">
        <w:rPr>
          <w:rFonts w:ascii="Arial" w:hAnsi="Arial" w:cs="Arial"/>
          <w:bCs/>
        </w:rPr>
        <w:t>ого</w:t>
      </w:r>
      <w:r w:rsidRPr="003F65FF">
        <w:rPr>
          <w:rFonts w:ascii="Arial" w:hAnsi="Arial" w:cs="Arial"/>
          <w:bCs/>
        </w:rPr>
        <w:t xml:space="preserve"> участник</w:t>
      </w:r>
      <w:r w:rsidR="006B1EF2" w:rsidRPr="003F65FF">
        <w:rPr>
          <w:rFonts w:ascii="Arial" w:hAnsi="Arial" w:cs="Arial"/>
          <w:bCs/>
        </w:rPr>
        <w:t>а</w:t>
      </w:r>
      <w:r w:rsidRPr="003F65FF">
        <w:rPr>
          <w:rFonts w:ascii="Arial" w:hAnsi="Arial" w:cs="Arial"/>
          <w:bCs/>
        </w:rPr>
        <w:t xml:space="preserve"> должен быть </w:t>
      </w:r>
      <w:r w:rsidR="006B1EF2" w:rsidRPr="003F65FF">
        <w:rPr>
          <w:rFonts w:ascii="Arial" w:hAnsi="Arial" w:cs="Arial"/>
          <w:bCs/>
        </w:rPr>
        <w:t>не</w:t>
      </w:r>
      <w:r w:rsidRPr="003F65FF">
        <w:rPr>
          <w:rFonts w:ascii="Arial" w:hAnsi="Arial" w:cs="Arial"/>
          <w:bCs/>
        </w:rPr>
        <w:t xml:space="preserve"> мере 30 </w:t>
      </w:r>
      <w:r w:rsidR="006B1EF2" w:rsidRPr="003F65FF">
        <w:rPr>
          <w:rFonts w:ascii="Arial" w:hAnsi="Arial" w:cs="Arial"/>
          <w:bCs/>
        </w:rPr>
        <w:t>лет</w:t>
      </w:r>
      <w:r w:rsidRPr="003F65FF">
        <w:rPr>
          <w:rFonts w:ascii="Arial" w:hAnsi="Arial" w:cs="Arial"/>
          <w:bCs/>
        </w:rPr>
        <w:t xml:space="preserve">, и </w:t>
      </w:r>
      <w:r w:rsidR="006B1EF2" w:rsidRPr="003F65FF">
        <w:rPr>
          <w:rFonts w:ascii="Arial" w:hAnsi="Arial" w:cs="Arial"/>
          <w:bCs/>
        </w:rPr>
        <w:t xml:space="preserve">каждый участник </w:t>
      </w:r>
      <w:r w:rsidRPr="003F65FF">
        <w:rPr>
          <w:rFonts w:ascii="Arial" w:hAnsi="Arial" w:cs="Arial"/>
          <w:bCs/>
        </w:rPr>
        <w:t xml:space="preserve">должен быть жителем </w:t>
      </w:r>
      <w:r w:rsidR="006B1EF2" w:rsidRPr="003F65FF">
        <w:rPr>
          <w:rFonts w:ascii="Arial" w:hAnsi="Arial" w:cs="Arial"/>
          <w:bCs/>
        </w:rPr>
        <w:t>данного</w:t>
      </w:r>
      <w:r w:rsidRPr="003F65FF">
        <w:rPr>
          <w:rFonts w:ascii="Arial" w:hAnsi="Arial" w:cs="Arial"/>
          <w:bCs/>
        </w:rPr>
        <w:t xml:space="preserve"> государства в течение</w:t>
      </w:r>
      <w:r w:rsidR="006B1EF2" w:rsidRPr="003F65FF">
        <w:rPr>
          <w:rFonts w:ascii="Arial" w:hAnsi="Arial" w:cs="Arial"/>
          <w:bCs/>
        </w:rPr>
        <w:t>,</w:t>
      </w:r>
      <w:r w:rsidRPr="003F65FF">
        <w:rPr>
          <w:rFonts w:ascii="Arial" w:hAnsi="Arial" w:cs="Arial"/>
          <w:bCs/>
        </w:rPr>
        <w:t xml:space="preserve"> по крайней мере</w:t>
      </w:r>
      <w:r w:rsidR="006B1EF2" w:rsidRPr="003F65FF">
        <w:rPr>
          <w:rFonts w:ascii="Arial" w:hAnsi="Arial" w:cs="Arial"/>
          <w:bCs/>
        </w:rPr>
        <w:t>,</w:t>
      </w:r>
      <w:r w:rsidRPr="003F65FF">
        <w:rPr>
          <w:rFonts w:ascii="Arial" w:hAnsi="Arial" w:cs="Arial"/>
          <w:bCs/>
        </w:rPr>
        <w:t xml:space="preserve"> пяти лет, </w:t>
      </w:r>
      <w:r w:rsidR="006B1EF2" w:rsidRPr="003F65FF">
        <w:rPr>
          <w:rFonts w:ascii="Arial" w:hAnsi="Arial" w:cs="Arial"/>
          <w:bCs/>
        </w:rPr>
        <w:t>непосредственно до</w:t>
      </w:r>
      <w:r w:rsidRPr="003F65FF">
        <w:rPr>
          <w:rFonts w:ascii="Arial" w:hAnsi="Arial" w:cs="Arial"/>
          <w:bCs/>
        </w:rPr>
        <w:t xml:space="preserve"> его или её назначени</w:t>
      </w:r>
      <w:r w:rsidR="006B1EF2" w:rsidRPr="003F65FF">
        <w:rPr>
          <w:rFonts w:ascii="Arial" w:hAnsi="Arial" w:cs="Arial"/>
          <w:bCs/>
        </w:rPr>
        <w:t>я</w:t>
      </w:r>
      <w:r w:rsidRPr="003F65FF">
        <w:rPr>
          <w:rFonts w:ascii="Arial" w:hAnsi="Arial" w:cs="Arial"/>
          <w:bCs/>
        </w:rPr>
        <w:t>.</w:t>
      </w:r>
    </w:p>
    <w:p w:rsidR="00B61576" w:rsidRPr="003F65FF" w:rsidRDefault="00B61576" w:rsidP="003F65FF">
      <w:pPr>
        <w:pStyle w:val="Default"/>
        <w:jc w:val="both"/>
        <w:rPr>
          <w:rFonts w:ascii="Arial" w:hAnsi="Arial" w:cs="Arial"/>
          <w:b/>
          <w:bCs/>
        </w:rPr>
      </w:pPr>
    </w:p>
    <w:p w:rsidR="001A4B1A" w:rsidRPr="003F65FF" w:rsidRDefault="001C02C6" w:rsidP="003F65FF">
      <w:pPr>
        <w:pStyle w:val="Default"/>
        <w:jc w:val="both"/>
        <w:rPr>
          <w:rFonts w:ascii="Arial" w:hAnsi="Arial" w:cs="Arial"/>
        </w:rPr>
      </w:pPr>
      <w:r w:rsidRPr="000A0D60">
        <w:rPr>
          <w:rFonts w:ascii="Arial" w:hAnsi="Arial" w:cs="Arial"/>
          <w:b/>
          <w:bCs/>
        </w:rPr>
        <w:t xml:space="preserve">6712. </w:t>
      </w:r>
      <w:r w:rsidR="001A4B1A" w:rsidRPr="000A0D60">
        <w:rPr>
          <w:rFonts w:ascii="Arial" w:hAnsi="Arial" w:cs="Arial"/>
          <w:b/>
          <w:bCs/>
        </w:rPr>
        <w:t>Назначение</w:t>
      </w:r>
      <w:r w:rsidRPr="000A0D60">
        <w:rPr>
          <w:rFonts w:ascii="Arial" w:hAnsi="Arial" w:cs="Arial"/>
          <w:b/>
          <w:bCs/>
        </w:rPr>
        <w:t xml:space="preserve">; </w:t>
      </w:r>
      <w:r w:rsidR="001A4B1A" w:rsidRPr="000A0D60">
        <w:rPr>
          <w:rFonts w:ascii="Arial" w:hAnsi="Arial" w:cs="Arial"/>
          <w:b/>
          <w:bCs/>
        </w:rPr>
        <w:t>срок</w:t>
      </w:r>
      <w:r w:rsidRPr="000A0D60">
        <w:rPr>
          <w:rFonts w:ascii="Arial" w:hAnsi="Arial" w:cs="Arial"/>
          <w:b/>
          <w:bCs/>
        </w:rPr>
        <w:t xml:space="preserve">; </w:t>
      </w:r>
      <w:r w:rsidR="001A4B1A" w:rsidRPr="000A0D60">
        <w:rPr>
          <w:rFonts w:ascii="Arial" w:hAnsi="Arial" w:cs="Arial"/>
          <w:b/>
          <w:bCs/>
        </w:rPr>
        <w:t>квалификации</w:t>
      </w:r>
      <w:r w:rsidRPr="003F65FF">
        <w:rPr>
          <w:rFonts w:ascii="Arial" w:hAnsi="Arial" w:cs="Arial"/>
          <w:b/>
          <w:bCs/>
        </w:rPr>
        <w:t xml:space="preserve"> </w:t>
      </w:r>
    </w:p>
    <w:p w:rsidR="001A4B1A" w:rsidRPr="003F65FF" w:rsidRDefault="001A4B1A" w:rsidP="003F65FF">
      <w:pPr>
        <w:pStyle w:val="Default"/>
        <w:jc w:val="both"/>
        <w:rPr>
          <w:rFonts w:ascii="Arial" w:hAnsi="Arial" w:cs="Arial"/>
        </w:rPr>
      </w:pPr>
      <w:r w:rsidRPr="003F65FF">
        <w:rPr>
          <w:rFonts w:ascii="Arial" w:hAnsi="Arial" w:cs="Arial"/>
        </w:rPr>
        <w:t xml:space="preserve">(a) Назначение всех членов Совета должно действовать четыре года. Вакантные места занимаются на оставшийся срок. Каждое последующее назначение должно быть на четыре года, </w:t>
      </w:r>
      <w:r w:rsidR="002757DE" w:rsidRPr="003F65FF">
        <w:rPr>
          <w:rFonts w:ascii="Arial" w:hAnsi="Arial" w:cs="Arial"/>
        </w:rPr>
        <w:t>который истекает</w:t>
      </w:r>
      <w:r w:rsidRPr="003F65FF">
        <w:rPr>
          <w:rFonts w:ascii="Arial" w:hAnsi="Arial" w:cs="Arial"/>
        </w:rPr>
        <w:t xml:space="preserve"> 30 июня четвертого года после года, </w:t>
      </w:r>
      <w:r w:rsidR="002757DE" w:rsidRPr="003F65FF">
        <w:rPr>
          <w:rFonts w:ascii="Arial" w:hAnsi="Arial" w:cs="Arial"/>
        </w:rPr>
        <w:t>когда истек предыдущий срок</w:t>
      </w:r>
      <w:r w:rsidRPr="003F65FF">
        <w:rPr>
          <w:rFonts w:ascii="Arial" w:hAnsi="Arial" w:cs="Arial"/>
        </w:rPr>
        <w:t>.</w:t>
      </w:r>
    </w:p>
    <w:p w:rsidR="006B1EF2" w:rsidRPr="003F65FF" w:rsidRDefault="001A4B1A" w:rsidP="003F65FF">
      <w:pPr>
        <w:pStyle w:val="Default"/>
        <w:jc w:val="both"/>
        <w:rPr>
          <w:rFonts w:ascii="Arial" w:hAnsi="Arial" w:cs="Arial"/>
        </w:rPr>
      </w:pPr>
      <w:r w:rsidRPr="003F65FF">
        <w:rPr>
          <w:rFonts w:ascii="Arial" w:hAnsi="Arial" w:cs="Arial"/>
        </w:rPr>
        <w:t xml:space="preserve">(b) Каждый участник должен </w:t>
      </w:r>
      <w:r w:rsidR="00B34905" w:rsidRPr="003F65FF">
        <w:rPr>
          <w:rFonts w:ascii="Arial" w:hAnsi="Arial" w:cs="Arial"/>
        </w:rPr>
        <w:t>занимать должность</w:t>
      </w:r>
      <w:r w:rsidRPr="003F65FF">
        <w:rPr>
          <w:rFonts w:ascii="Arial" w:hAnsi="Arial" w:cs="Arial"/>
        </w:rPr>
        <w:t xml:space="preserve"> до назначения и </w:t>
      </w:r>
      <w:r w:rsidR="00B34905" w:rsidRPr="003F65FF">
        <w:rPr>
          <w:rFonts w:ascii="Arial" w:hAnsi="Arial" w:cs="Arial"/>
        </w:rPr>
        <w:t xml:space="preserve">получения </w:t>
      </w:r>
      <w:r w:rsidRPr="003F65FF">
        <w:rPr>
          <w:rFonts w:ascii="Arial" w:hAnsi="Arial" w:cs="Arial"/>
        </w:rPr>
        <w:t xml:space="preserve">квалификации его или её преемника или </w:t>
      </w:r>
      <w:r w:rsidR="00B34905" w:rsidRPr="003F65FF">
        <w:rPr>
          <w:rFonts w:ascii="Arial" w:hAnsi="Arial" w:cs="Arial"/>
        </w:rPr>
        <w:t>до истечения од</w:t>
      </w:r>
      <w:r w:rsidRPr="003F65FF">
        <w:rPr>
          <w:rFonts w:ascii="Arial" w:hAnsi="Arial" w:cs="Arial"/>
        </w:rPr>
        <w:t>н</w:t>
      </w:r>
      <w:r w:rsidR="00B34905" w:rsidRPr="003F65FF">
        <w:rPr>
          <w:rFonts w:ascii="Arial" w:hAnsi="Arial" w:cs="Arial"/>
        </w:rPr>
        <w:t>ого</w:t>
      </w:r>
      <w:r w:rsidRPr="003F65FF">
        <w:rPr>
          <w:rFonts w:ascii="Arial" w:hAnsi="Arial" w:cs="Arial"/>
        </w:rPr>
        <w:t xml:space="preserve"> год</w:t>
      </w:r>
      <w:r w:rsidR="00B34905" w:rsidRPr="003F65FF">
        <w:rPr>
          <w:rFonts w:ascii="Arial" w:hAnsi="Arial" w:cs="Arial"/>
        </w:rPr>
        <w:t>а</w:t>
      </w:r>
      <w:r w:rsidRPr="003F65FF">
        <w:rPr>
          <w:rFonts w:ascii="Arial" w:hAnsi="Arial" w:cs="Arial"/>
        </w:rPr>
        <w:t xml:space="preserve"> </w:t>
      </w:r>
      <w:r w:rsidR="00B34905" w:rsidRPr="003F65FF">
        <w:rPr>
          <w:rFonts w:ascii="Arial" w:hAnsi="Arial" w:cs="Arial"/>
        </w:rPr>
        <w:t xml:space="preserve">с момента окончания периода, на который </w:t>
      </w:r>
      <w:r w:rsidRPr="003F65FF">
        <w:rPr>
          <w:rFonts w:ascii="Arial" w:hAnsi="Arial" w:cs="Arial"/>
        </w:rPr>
        <w:t xml:space="preserve">он или она был назначен, </w:t>
      </w:r>
      <w:r w:rsidR="00B34905" w:rsidRPr="003F65FF">
        <w:rPr>
          <w:rFonts w:ascii="Arial" w:hAnsi="Arial" w:cs="Arial"/>
        </w:rPr>
        <w:t>в зависимости от того, что</w:t>
      </w:r>
      <w:r w:rsidRPr="003F65FF">
        <w:rPr>
          <w:rFonts w:ascii="Arial" w:hAnsi="Arial" w:cs="Arial"/>
        </w:rPr>
        <w:t xml:space="preserve"> происходит</w:t>
      </w:r>
      <w:r w:rsidR="00B34905" w:rsidRPr="003F65FF">
        <w:rPr>
          <w:rFonts w:ascii="Arial" w:hAnsi="Arial" w:cs="Arial"/>
        </w:rPr>
        <w:t xml:space="preserve"> раньше</w:t>
      </w:r>
      <w:r w:rsidRPr="003F65FF">
        <w:rPr>
          <w:rFonts w:ascii="Arial" w:hAnsi="Arial" w:cs="Arial"/>
        </w:rPr>
        <w:t xml:space="preserve">. Ни </w:t>
      </w:r>
      <w:r w:rsidR="00B34905" w:rsidRPr="003F65FF">
        <w:rPr>
          <w:rFonts w:ascii="Arial" w:hAnsi="Arial" w:cs="Arial"/>
        </w:rPr>
        <w:t>одно лицо не может быть членом совета более двух сроков, следующих друг за другом</w:t>
      </w:r>
      <w:r w:rsidRPr="003F65FF">
        <w:rPr>
          <w:rFonts w:ascii="Arial" w:hAnsi="Arial" w:cs="Arial"/>
        </w:rPr>
        <w:t>.</w:t>
      </w:r>
    </w:p>
    <w:p w:rsidR="00241921" w:rsidRPr="003F65FF" w:rsidRDefault="00D95B70" w:rsidP="003F65FF">
      <w:pPr>
        <w:pStyle w:val="Default"/>
        <w:jc w:val="both"/>
        <w:rPr>
          <w:rFonts w:ascii="Arial" w:hAnsi="Arial" w:cs="Arial"/>
          <w:bCs/>
        </w:rPr>
      </w:pPr>
      <w:r w:rsidRPr="003F65FF">
        <w:rPr>
          <w:rFonts w:ascii="Arial" w:hAnsi="Arial" w:cs="Arial"/>
          <w:bCs/>
        </w:rPr>
        <w:t xml:space="preserve">(c) Губернатор должен назначить профессиональных участников таким образом, чтобы один из них обладал лицензией инженера-строителя, один </w:t>
      </w:r>
      <w:proofErr w:type="spellStart"/>
      <w:r w:rsidRPr="003F65FF">
        <w:rPr>
          <w:rFonts w:ascii="Arial" w:hAnsi="Arial" w:cs="Arial"/>
          <w:bCs/>
        </w:rPr>
        <w:t>инжнера</w:t>
      </w:r>
      <w:proofErr w:type="spellEnd"/>
      <w:r w:rsidRPr="003F65FF">
        <w:rPr>
          <w:rFonts w:ascii="Arial" w:hAnsi="Arial" w:cs="Arial"/>
          <w:bCs/>
        </w:rPr>
        <w:t>-электротехника, один инженера-механика, другие были уполномочены использовать наименование инженера-проектировщика строительных конструкций, и один был членом оставшихся направлений проектирования. Один из профессиональных участников, лицензированный в рамках настоящей главы, Главы 12.5 (начиная с Раздела 7800), или Главы</w:t>
      </w:r>
      <w:r w:rsidR="00B738FF">
        <w:rPr>
          <w:rFonts w:ascii="Arial" w:hAnsi="Arial" w:cs="Arial"/>
          <w:bCs/>
        </w:rPr>
        <w:t xml:space="preserve"> </w:t>
      </w:r>
      <w:r w:rsidRPr="003F65FF">
        <w:rPr>
          <w:rFonts w:ascii="Arial" w:hAnsi="Arial" w:cs="Arial"/>
          <w:bCs/>
        </w:rPr>
        <w:t xml:space="preserve">15 (начинающийся с Раздела 8700), должен быть представителем местного государственного органа исполнительной власти, и один должен быть представителем государственного органа.  </w:t>
      </w:r>
    </w:p>
    <w:p w:rsidR="00D95B70" w:rsidRPr="00B738FF" w:rsidRDefault="00D95B70" w:rsidP="003F65FF">
      <w:pPr>
        <w:pStyle w:val="Default"/>
        <w:jc w:val="both"/>
        <w:rPr>
          <w:rFonts w:ascii="Arial" w:hAnsi="Arial" w:cs="Arial"/>
          <w:bCs/>
        </w:rPr>
      </w:pPr>
      <w:r w:rsidRPr="003F65FF">
        <w:rPr>
          <w:rFonts w:ascii="Arial" w:hAnsi="Arial" w:cs="Arial"/>
          <w:bCs/>
        </w:rPr>
        <w:t xml:space="preserve">(d) Губернатор должен назначить шесть </w:t>
      </w:r>
      <w:r w:rsidR="00241921" w:rsidRPr="003F65FF">
        <w:rPr>
          <w:rFonts w:ascii="Arial" w:hAnsi="Arial" w:cs="Arial"/>
          <w:bCs/>
        </w:rPr>
        <w:t xml:space="preserve">представителей общественности </w:t>
      </w:r>
      <w:r w:rsidRPr="003F65FF">
        <w:rPr>
          <w:rFonts w:ascii="Arial" w:hAnsi="Arial" w:cs="Arial"/>
          <w:bCs/>
        </w:rPr>
        <w:t xml:space="preserve">и профессиональных </w:t>
      </w:r>
      <w:r w:rsidR="00241921" w:rsidRPr="003F65FF">
        <w:rPr>
          <w:rFonts w:ascii="Arial" w:hAnsi="Arial" w:cs="Arial"/>
          <w:bCs/>
        </w:rPr>
        <w:t>членов,</w:t>
      </w:r>
      <w:r w:rsidRPr="003F65FF">
        <w:rPr>
          <w:rFonts w:ascii="Arial" w:hAnsi="Arial" w:cs="Arial"/>
          <w:bCs/>
        </w:rPr>
        <w:t xml:space="preserve"> квалифицированны</w:t>
      </w:r>
      <w:r w:rsidR="00241921" w:rsidRPr="003F65FF">
        <w:rPr>
          <w:rFonts w:ascii="Arial" w:hAnsi="Arial" w:cs="Arial"/>
          <w:bCs/>
        </w:rPr>
        <w:t>х согласно</w:t>
      </w:r>
      <w:r w:rsidRPr="003F65FF">
        <w:rPr>
          <w:rFonts w:ascii="Arial" w:hAnsi="Arial" w:cs="Arial"/>
          <w:bCs/>
        </w:rPr>
        <w:t xml:space="preserve"> Раздел</w:t>
      </w:r>
      <w:r w:rsidR="00241921" w:rsidRPr="003F65FF">
        <w:rPr>
          <w:rFonts w:ascii="Arial" w:hAnsi="Arial" w:cs="Arial"/>
          <w:bCs/>
        </w:rPr>
        <w:t>у</w:t>
      </w:r>
      <w:r w:rsidRPr="003F65FF">
        <w:rPr>
          <w:rFonts w:ascii="Arial" w:hAnsi="Arial" w:cs="Arial"/>
          <w:bCs/>
        </w:rPr>
        <w:t xml:space="preserve"> 6711. </w:t>
      </w:r>
      <w:r w:rsidR="00241921" w:rsidRPr="003F65FF">
        <w:rPr>
          <w:rFonts w:ascii="Arial" w:hAnsi="Arial" w:cs="Arial"/>
          <w:bCs/>
        </w:rPr>
        <w:t>Комитет по</w:t>
      </w:r>
      <w:r w:rsidRPr="003F65FF">
        <w:rPr>
          <w:rFonts w:ascii="Arial" w:hAnsi="Arial" w:cs="Arial"/>
          <w:bCs/>
        </w:rPr>
        <w:t xml:space="preserve"> вопросам</w:t>
      </w:r>
      <w:r w:rsidR="002A3A7F" w:rsidRPr="003F65FF">
        <w:rPr>
          <w:rFonts w:ascii="Arial" w:hAnsi="Arial" w:cs="Arial"/>
          <w:bCs/>
        </w:rPr>
        <w:t xml:space="preserve"> Сената</w:t>
      </w:r>
      <w:r w:rsidRPr="003F65FF">
        <w:rPr>
          <w:rFonts w:ascii="Arial" w:hAnsi="Arial" w:cs="Arial"/>
          <w:bCs/>
        </w:rPr>
        <w:t xml:space="preserve"> и Спикер </w:t>
      </w:r>
      <w:r w:rsidR="002A3A7F" w:rsidRPr="003F65FF">
        <w:rPr>
          <w:rFonts w:ascii="Arial" w:hAnsi="Arial" w:cs="Arial"/>
          <w:bCs/>
        </w:rPr>
        <w:t>Ассамблеи</w:t>
      </w:r>
      <w:r w:rsidRPr="003F65FF">
        <w:rPr>
          <w:rFonts w:ascii="Arial" w:hAnsi="Arial" w:cs="Arial"/>
          <w:bCs/>
        </w:rPr>
        <w:t xml:space="preserve"> должны назначить </w:t>
      </w:r>
      <w:r w:rsidR="002A3A7F" w:rsidRPr="003F65FF">
        <w:rPr>
          <w:rFonts w:ascii="Arial" w:hAnsi="Arial" w:cs="Arial"/>
          <w:bCs/>
        </w:rPr>
        <w:t>представителя общественности</w:t>
      </w:r>
      <w:r w:rsidR="00B738FF">
        <w:rPr>
          <w:rFonts w:ascii="Arial" w:hAnsi="Arial" w:cs="Arial"/>
          <w:bCs/>
        </w:rPr>
        <w:t xml:space="preserve">. </w:t>
      </w:r>
    </w:p>
    <w:p w:rsidR="00D95B70" w:rsidRPr="003F65FF" w:rsidRDefault="00D95B70" w:rsidP="003F65FF">
      <w:pPr>
        <w:pStyle w:val="Default"/>
        <w:jc w:val="both"/>
        <w:rPr>
          <w:rFonts w:ascii="Arial" w:hAnsi="Arial" w:cs="Arial"/>
          <w:b/>
          <w:bCs/>
        </w:rPr>
      </w:pPr>
    </w:p>
    <w:p w:rsidR="001C02C6" w:rsidRPr="003F65FF" w:rsidRDefault="001C02C6" w:rsidP="003F65FF">
      <w:pPr>
        <w:pStyle w:val="Default"/>
        <w:jc w:val="both"/>
        <w:rPr>
          <w:rFonts w:ascii="Arial" w:hAnsi="Arial" w:cs="Arial"/>
        </w:rPr>
      </w:pPr>
      <w:r w:rsidRPr="003F65FF">
        <w:rPr>
          <w:rFonts w:ascii="Arial" w:hAnsi="Arial" w:cs="Arial"/>
          <w:b/>
          <w:bCs/>
        </w:rPr>
        <w:t xml:space="preserve">6713. </w:t>
      </w:r>
      <w:r w:rsidR="00E57567" w:rsidRPr="003F65FF">
        <w:rPr>
          <w:rFonts w:ascii="Arial" w:hAnsi="Arial" w:cs="Arial"/>
          <w:b/>
          <w:bCs/>
        </w:rPr>
        <w:t>Снятие членов с должности</w:t>
      </w:r>
      <w:r w:rsidRPr="003F65FF">
        <w:rPr>
          <w:rFonts w:ascii="Arial" w:hAnsi="Arial" w:cs="Arial"/>
          <w:b/>
          <w:bCs/>
        </w:rPr>
        <w:t xml:space="preserve"> </w:t>
      </w:r>
    </w:p>
    <w:p w:rsidR="00E57567" w:rsidRPr="003F65FF" w:rsidRDefault="00E57567" w:rsidP="003F65FF">
      <w:pPr>
        <w:pStyle w:val="Default"/>
        <w:jc w:val="both"/>
        <w:rPr>
          <w:rFonts w:ascii="Arial" w:hAnsi="Arial" w:cs="Arial"/>
          <w:bCs/>
        </w:rPr>
      </w:pPr>
      <w:r w:rsidRPr="003F65FF">
        <w:rPr>
          <w:rFonts w:ascii="Arial" w:hAnsi="Arial" w:cs="Arial"/>
          <w:bCs/>
        </w:rPr>
        <w:t>Губернатор снимает любого члена Совета с должности за ненадлежащее исполнение обязанностей, некомпетентность или</w:t>
      </w:r>
      <w:r w:rsidRPr="003F65FF">
        <w:rPr>
          <w:rFonts w:ascii="Arial" w:hAnsi="Arial" w:cs="Arial"/>
        </w:rPr>
        <w:t xml:space="preserve"> </w:t>
      </w:r>
      <w:r w:rsidRPr="003F65FF">
        <w:rPr>
          <w:rFonts w:ascii="Arial" w:hAnsi="Arial" w:cs="Arial"/>
          <w:bCs/>
        </w:rPr>
        <w:t xml:space="preserve">служебную халатность. </w:t>
      </w:r>
    </w:p>
    <w:p w:rsidR="00E57567" w:rsidRPr="003F65FF" w:rsidRDefault="00E57567" w:rsidP="003F65FF">
      <w:pPr>
        <w:pStyle w:val="Default"/>
        <w:jc w:val="both"/>
        <w:rPr>
          <w:rFonts w:ascii="Arial" w:hAnsi="Arial" w:cs="Arial"/>
          <w:bCs/>
        </w:rPr>
      </w:pPr>
    </w:p>
    <w:p w:rsidR="00E57567" w:rsidRPr="003F65FF" w:rsidRDefault="001C02C6" w:rsidP="003F65FF">
      <w:pPr>
        <w:pStyle w:val="Default"/>
        <w:jc w:val="both"/>
        <w:rPr>
          <w:rFonts w:ascii="Arial" w:hAnsi="Arial" w:cs="Arial"/>
        </w:rPr>
      </w:pPr>
      <w:r w:rsidRPr="003F65FF">
        <w:rPr>
          <w:rFonts w:ascii="Arial" w:hAnsi="Arial" w:cs="Arial"/>
          <w:b/>
          <w:bCs/>
        </w:rPr>
        <w:t xml:space="preserve">6714. </w:t>
      </w:r>
      <w:r w:rsidR="00E57567" w:rsidRPr="003F65FF">
        <w:rPr>
          <w:rFonts w:ascii="Arial" w:hAnsi="Arial" w:cs="Arial"/>
          <w:b/>
          <w:bCs/>
        </w:rPr>
        <w:t xml:space="preserve">Назначение должностного лица, заработная плата </w:t>
      </w:r>
      <w:r w:rsidRPr="003F65FF">
        <w:rPr>
          <w:rFonts w:ascii="Arial" w:hAnsi="Arial" w:cs="Arial"/>
          <w:b/>
          <w:bCs/>
        </w:rPr>
        <w:t xml:space="preserve"> </w:t>
      </w:r>
    </w:p>
    <w:p w:rsidR="00E57567" w:rsidRPr="003F65FF" w:rsidRDefault="00E57567" w:rsidP="003F65FF">
      <w:pPr>
        <w:pStyle w:val="Default"/>
        <w:jc w:val="both"/>
        <w:rPr>
          <w:rFonts w:ascii="Arial" w:hAnsi="Arial" w:cs="Arial"/>
          <w:bCs/>
        </w:rPr>
      </w:pPr>
      <w:r w:rsidRPr="003F65FF">
        <w:rPr>
          <w:rFonts w:ascii="Arial" w:hAnsi="Arial" w:cs="Arial"/>
          <w:bCs/>
        </w:rPr>
        <w:t xml:space="preserve">Совет назначает должностное лицо, определяет и фиксирует его заработную плату при согласовании с Финансовым директором. </w:t>
      </w:r>
    </w:p>
    <w:p w:rsidR="00E57567" w:rsidRPr="003F65FF" w:rsidRDefault="00E57567" w:rsidP="003F65FF">
      <w:pPr>
        <w:pStyle w:val="Default"/>
        <w:jc w:val="both"/>
        <w:rPr>
          <w:rFonts w:ascii="Arial" w:hAnsi="Arial" w:cs="Arial"/>
          <w:b/>
          <w:bCs/>
        </w:rPr>
      </w:pPr>
      <w:r w:rsidRPr="003F65FF">
        <w:rPr>
          <w:rFonts w:ascii="Arial" w:hAnsi="Arial" w:cs="Arial"/>
        </w:rPr>
        <w:t>Настоящий Раздел остается в силе только до 1 января, 2016 и после этой даты аннулируется, за исключением случаев, когда до 1 января, 2016 было введено в силу более позднее распоряжение об отмене или продлении срока действия.</w:t>
      </w:r>
    </w:p>
    <w:p w:rsidR="001C02C6" w:rsidRPr="003F65FF" w:rsidRDefault="001C02C6" w:rsidP="003F65FF">
      <w:pPr>
        <w:pStyle w:val="Default"/>
        <w:jc w:val="both"/>
        <w:rPr>
          <w:rFonts w:ascii="Arial" w:hAnsi="Arial" w:cs="Arial"/>
        </w:rPr>
      </w:pPr>
      <w:r w:rsidRPr="003F65FF">
        <w:rPr>
          <w:rFonts w:ascii="Arial" w:hAnsi="Arial" w:cs="Arial"/>
          <w:b/>
          <w:bCs/>
        </w:rPr>
        <w:t xml:space="preserve">6715. </w:t>
      </w:r>
      <w:r w:rsidR="00E57567" w:rsidRPr="003F65FF">
        <w:rPr>
          <w:rFonts w:ascii="Arial" w:hAnsi="Arial" w:cs="Arial"/>
          <w:b/>
          <w:bCs/>
        </w:rPr>
        <w:t>Реестр сотрудников</w:t>
      </w:r>
      <w:r w:rsidRPr="003F65FF">
        <w:rPr>
          <w:rFonts w:ascii="Arial" w:hAnsi="Arial" w:cs="Arial"/>
          <w:b/>
          <w:bCs/>
        </w:rPr>
        <w:t xml:space="preserve"> </w:t>
      </w:r>
    </w:p>
    <w:p w:rsidR="00E57567" w:rsidRPr="003F65FF" w:rsidRDefault="00E57567" w:rsidP="003F65FF">
      <w:pPr>
        <w:pStyle w:val="Default"/>
        <w:jc w:val="both"/>
        <w:rPr>
          <w:rFonts w:ascii="Arial" w:hAnsi="Arial" w:cs="Arial"/>
        </w:rPr>
      </w:pPr>
      <w:r w:rsidRPr="003F65FF">
        <w:rPr>
          <w:rFonts w:ascii="Arial" w:hAnsi="Arial" w:cs="Arial"/>
        </w:rPr>
        <w:lastRenderedPageBreak/>
        <w:t xml:space="preserve">Совет должен составить и регулярно обновлять, или распорядиться о составлении и регулярном обновлении реестра всех лицензиатов с указанием информации об их именах, зарегистрированных адресах, типа отраслевой лицензии, номера лицензии, даты, когда была выпущена лицензия и даты, когда истекает срок действия лицензии. </w:t>
      </w:r>
    </w:p>
    <w:p w:rsidR="00E57567" w:rsidRPr="003F65FF" w:rsidRDefault="00E57567" w:rsidP="003F65FF">
      <w:pPr>
        <w:pStyle w:val="Default"/>
        <w:jc w:val="both"/>
        <w:rPr>
          <w:rFonts w:ascii="Arial" w:hAnsi="Arial" w:cs="Arial"/>
        </w:rPr>
      </w:pPr>
    </w:p>
    <w:p w:rsidR="00372B5E" w:rsidRPr="003F65FF" w:rsidRDefault="00372B5E" w:rsidP="003F65FF">
      <w:pPr>
        <w:pStyle w:val="Default"/>
        <w:jc w:val="both"/>
        <w:rPr>
          <w:rFonts w:ascii="Arial" w:hAnsi="Arial" w:cs="Arial"/>
          <w:b/>
        </w:rPr>
      </w:pPr>
      <w:r w:rsidRPr="003F65FF">
        <w:rPr>
          <w:rFonts w:ascii="Arial" w:hAnsi="Arial" w:cs="Arial"/>
          <w:b/>
        </w:rPr>
        <w:t xml:space="preserve">6716. Правила и регламенты; совещания; кворумы </w:t>
      </w:r>
    </w:p>
    <w:p w:rsidR="00372B5E" w:rsidRPr="003F65FF" w:rsidRDefault="00372B5E" w:rsidP="003F65FF">
      <w:pPr>
        <w:pStyle w:val="Default"/>
        <w:jc w:val="both"/>
        <w:rPr>
          <w:rFonts w:ascii="Arial" w:hAnsi="Arial" w:cs="Arial"/>
        </w:rPr>
      </w:pPr>
      <w:r w:rsidRPr="003F65FF">
        <w:rPr>
          <w:rFonts w:ascii="Arial" w:hAnsi="Arial" w:cs="Arial"/>
        </w:rPr>
        <w:t xml:space="preserve">(a) Совет может принимать правила и регламенты, </w:t>
      </w:r>
      <w:r w:rsidR="007E41C9" w:rsidRPr="003F65FF">
        <w:rPr>
          <w:rFonts w:ascii="Arial" w:hAnsi="Arial" w:cs="Arial"/>
        </w:rPr>
        <w:t>непротиворечащие</w:t>
      </w:r>
      <w:r w:rsidRPr="003F65FF">
        <w:rPr>
          <w:rFonts w:ascii="Arial" w:hAnsi="Arial" w:cs="Arial"/>
        </w:rPr>
        <w:t xml:space="preserve"> закон</w:t>
      </w:r>
      <w:r w:rsidR="007E41C9" w:rsidRPr="003F65FF">
        <w:rPr>
          <w:rFonts w:ascii="Arial" w:hAnsi="Arial" w:cs="Arial"/>
        </w:rPr>
        <w:t>у</w:t>
      </w:r>
      <w:r w:rsidRPr="003F65FF">
        <w:rPr>
          <w:rFonts w:ascii="Arial" w:hAnsi="Arial" w:cs="Arial"/>
        </w:rPr>
        <w:t xml:space="preserve"> и необходимые для </w:t>
      </w:r>
      <w:r w:rsidR="007E41C9" w:rsidRPr="003F65FF">
        <w:rPr>
          <w:rFonts w:ascii="Arial" w:hAnsi="Arial" w:cs="Arial"/>
        </w:rPr>
        <w:t>его регулирования</w:t>
      </w:r>
      <w:r w:rsidRPr="003F65FF">
        <w:rPr>
          <w:rFonts w:ascii="Arial" w:hAnsi="Arial" w:cs="Arial"/>
        </w:rPr>
        <w:t xml:space="preserve">. </w:t>
      </w:r>
      <w:proofErr w:type="gramStart"/>
      <w:r w:rsidRPr="003F65FF">
        <w:rPr>
          <w:rFonts w:ascii="Arial" w:hAnsi="Arial" w:cs="Arial"/>
        </w:rPr>
        <w:t xml:space="preserve">Эти правила и регламенты должны быть приняты в соответствии с </w:t>
      </w:r>
      <w:r w:rsidR="007E41C9" w:rsidRPr="003F65FF">
        <w:rPr>
          <w:rFonts w:ascii="Arial" w:hAnsi="Arial" w:cs="Arial"/>
        </w:rPr>
        <w:t>положениями</w:t>
      </w:r>
      <w:r w:rsidRPr="003F65FF">
        <w:rPr>
          <w:rFonts w:ascii="Arial" w:hAnsi="Arial" w:cs="Arial"/>
        </w:rPr>
        <w:t xml:space="preserve"> Закона о процедуре принятия административных решений (Глава 3.5 (начиная с Раздела 11340) Части 1 Секции 3 </w:t>
      </w:r>
      <w:r w:rsidR="008E3AE5" w:rsidRPr="003F65FF">
        <w:rPr>
          <w:rFonts w:ascii="Arial" w:hAnsi="Arial" w:cs="Arial"/>
          <w:bCs/>
        </w:rPr>
        <w:t>Раздела 2 Кодекса законов</w:t>
      </w:r>
      <w:r w:rsidRPr="003F65FF">
        <w:rPr>
          <w:rFonts w:ascii="Arial" w:hAnsi="Arial" w:cs="Arial"/>
        </w:rPr>
        <w:t xml:space="preserve">. </w:t>
      </w:r>
      <w:proofErr w:type="gramEnd"/>
    </w:p>
    <w:p w:rsidR="00E57567" w:rsidRPr="003F65FF" w:rsidRDefault="00372B5E" w:rsidP="003F65FF">
      <w:pPr>
        <w:pStyle w:val="Default"/>
        <w:jc w:val="both"/>
        <w:rPr>
          <w:rFonts w:ascii="Arial" w:hAnsi="Arial" w:cs="Arial"/>
        </w:rPr>
      </w:pPr>
      <w:r w:rsidRPr="003F65FF">
        <w:rPr>
          <w:rFonts w:ascii="Arial" w:hAnsi="Arial" w:cs="Arial"/>
        </w:rPr>
        <w:t xml:space="preserve">(b) </w:t>
      </w:r>
      <w:r w:rsidR="007E41C9" w:rsidRPr="003F65FF">
        <w:rPr>
          <w:rFonts w:ascii="Arial" w:hAnsi="Arial" w:cs="Arial"/>
        </w:rPr>
        <w:t>Совет</w:t>
      </w:r>
      <w:r w:rsidRPr="003F65FF">
        <w:rPr>
          <w:rFonts w:ascii="Arial" w:hAnsi="Arial" w:cs="Arial"/>
        </w:rPr>
        <w:t xml:space="preserve"> может принять правила и </w:t>
      </w:r>
      <w:r w:rsidR="007E41C9" w:rsidRPr="003F65FF">
        <w:rPr>
          <w:rFonts w:ascii="Arial" w:hAnsi="Arial" w:cs="Arial"/>
        </w:rPr>
        <w:t xml:space="preserve">регламенты </w:t>
      </w:r>
      <w:r w:rsidRPr="003F65FF">
        <w:rPr>
          <w:rFonts w:ascii="Arial" w:hAnsi="Arial" w:cs="Arial"/>
        </w:rPr>
        <w:t xml:space="preserve">профессионального поведения, которые </w:t>
      </w:r>
      <w:r w:rsidR="007E41C9" w:rsidRPr="003F65FF">
        <w:rPr>
          <w:rFonts w:ascii="Arial" w:hAnsi="Arial" w:cs="Arial"/>
        </w:rPr>
        <w:t>не противоречат</w:t>
      </w:r>
      <w:r w:rsidRPr="003F65FF">
        <w:rPr>
          <w:rFonts w:ascii="Arial" w:hAnsi="Arial" w:cs="Arial"/>
        </w:rPr>
        <w:t xml:space="preserve"> </w:t>
      </w:r>
      <w:r w:rsidR="007E41C9" w:rsidRPr="003F65FF">
        <w:rPr>
          <w:rFonts w:ascii="Arial" w:hAnsi="Arial" w:cs="Arial"/>
        </w:rPr>
        <w:t xml:space="preserve">государственным </w:t>
      </w:r>
      <w:r w:rsidRPr="003F65FF">
        <w:rPr>
          <w:rFonts w:ascii="Arial" w:hAnsi="Arial" w:cs="Arial"/>
        </w:rPr>
        <w:t xml:space="preserve">и федеральным законам. Правила и </w:t>
      </w:r>
      <w:r w:rsidR="007E41C9" w:rsidRPr="003F65FF">
        <w:rPr>
          <w:rFonts w:ascii="Arial" w:hAnsi="Arial" w:cs="Arial"/>
        </w:rPr>
        <w:t>регламенты</w:t>
      </w:r>
      <w:r w:rsidRPr="003F65FF">
        <w:rPr>
          <w:rFonts w:ascii="Arial" w:hAnsi="Arial" w:cs="Arial"/>
        </w:rPr>
        <w:t xml:space="preserve"> могут включать определения некомпетентности и </w:t>
      </w:r>
      <w:r w:rsidR="007E41C9" w:rsidRPr="003F65FF">
        <w:rPr>
          <w:rFonts w:ascii="Arial" w:hAnsi="Arial" w:cs="Arial"/>
        </w:rPr>
        <w:t>халатности</w:t>
      </w:r>
      <w:r w:rsidRPr="003F65FF">
        <w:rPr>
          <w:rFonts w:ascii="Arial" w:hAnsi="Arial" w:cs="Arial"/>
        </w:rPr>
        <w:t>. Кажд</w:t>
      </w:r>
      <w:r w:rsidR="007E41C9" w:rsidRPr="003F65FF">
        <w:rPr>
          <w:rFonts w:ascii="Arial" w:hAnsi="Arial" w:cs="Arial"/>
        </w:rPr>
        <w:t>ое</w:t>
      </w:r>
      <w:r w:rsidRPr="003F65FF">
        <w:rPr>
          <w:rFonts w:ascii="Arial" w:hAnsi="Arial" w:cs="Arial"/>
        </w:rPr>
        <w:t xml:space="preserve"> </w:t>
      </w:r>
      <w:r w:rsidR="007E41C9" w:rsidRPr="003F65FF">
        <w:rPr>
          <w:rFonts w:ascii="Arial" w:hAnsi="Arial" w:cs="Arial"/>
        </w:rPr>
        <w:t>лицо</w:t>
      </w:r>
      <w:r w:rsidRPr="003F65FF">
        <w:rPr>
          <w:rFonts w:ascii="Arial" w:hAnsi="Arial" w:cs="Arial"/>
        </w:rPr>
        <w:t xml:space="preserve">, </w:t>
      </w:r>
      <w:r w:rsidR="007E41C9" w:rsidRPr="003F65FF">
        <w:rPr>
          <w:rFonts w:ascii="Arial" w:hAnsi="Arial" w:cs="Arial"/>
        </w:rPr>
        <w:t>обладающее</w:t>
      </w:r>
      <w:r w:rsidRPr="003F65FF">
        <w:rPr>
          <w:rFonts w:ascii="Arial" w:hAnsi="Arial" w:cs="Arial"/>
        </w:rPr>
        <w:t xml:space="preserve"> лицензи</w:t>
      </w:r>
      <w:r w:rsidR="007E41C9" w:rsidRPr="003F65FF">
        <w:rPr>
          <w:rFonts w:ascii="Arial" w:hAnsi="Arial" w:cs="Arial"/>
        </w:rPr>
        <w:t>ей</w:t>
      </w:r>
      <w:r w:rsidRPr="003F65FF">
        <w:rPr>
          <w:rFonts w:ascii="Arial" w:hAnsi="Arial" w:cs="Arial"/>
        </w:rPr>
        <w:t xml:space="preserve"> или свидетельство</w:t>
      </w:r>
      <w:r w:rsidR="007E41C9" w:rsidRPr="003F65FF">
        <w:rPr>
          <w:rFonts w:ascii="Arial" w:hAnsi="Arial" w:cs="Arial"/>
        </w:rPr>
        <w:t>м,</w:t>
      </w:r>
      <w:r w:rsidRPr="003F65FF">
        <w:rPr>
          <w:rFonts w:ascii="Arial" w:hAnsi="Arial" w:cs="Arial"/>
        </w:rPr>
        <w:t xml:space="preserve"> выпущенными </w:t>
      </w:r>
      <w:r w:rsidR="007E41C9" w:rsidRPr="003F65FF">
        <w:rPr>
          <w:rFonts w:ascii="Arial" w:hAnsi="Arial" w:cs="Arial"/>
        </w:rPr>
        <w:t>Советом согласно</w:t>
      </w:r>
      <w:r w:rsidRPr="003F65FF">
        <w:rPr>
          <w:rFonts w:ascii="Arial" w:hAnsi="Arial" w:cs="Arial"/>
        </w:rPr>
        <w:t xml:space="preserve"> </w:t>
      </w:r>
      <w:r w:rsidR="007E41C9" w:rsidRPr="003F65FF">
        <w:rPr>
          <w:rFonts w:ascii="Arial" w:hAnsi="Arial" w:cs="Arial"/>
        </w:rPr>
        <w:t>настоящей</w:t>
      </w:r>
      <w:r w:rsidRPr="003F65FF">
        <w:rPr>
          <w:rFonts w:ascii="Arial" w:hAnsi="Arial" w:cs="Arial"/>
        </w:rPr>
        <w:t xml:space="preserve"> глав</w:t>
      </w:r>
      <w:r w:rsidR="007E41C9" w:rsidRPr="003F65FF">
        <w:rPr>
          <w:rFonts w:ascii="Arial" w:hAnsi="Arial" w:cs="Arial"/>
        </w:rPr>
        <w:t>е</w:t>
      </w:r>
      <w:r w:rsidRPr="003F65FF">
        <w:rPr>
          <w:rFonts w:ascii="Arial" w:hAnsi="Arial" w:cs="Arial"/>
        </w:rPr>
        <w:t xml:space="preserve">, должны </w:t>
      </w:r>
      <w:r w:rsidR="007E41C9" w:rsidRPr="003F65FF">
        <w:rPr>
          <w:rFonts w:ascii="Arial" w:hAnsi="Arial" w:cs="Arial"/>
        </w:rPr>
        <w:t>руководствоваться данными</w:t>
      </w:r>
      <w:r w:rsidRPr="003F65FF">
        <w:rPr>
          <w:rFonts w:ascii="Arial" w:hAnsi="Arial" w:cs="Arial"/>
        </w:rPr>
        <w:t xml:space="preserve"> правила</w:t>
      </w:r>
      <w:r w:rsidR="007E41C9" w:rsidRPr="003F65FF">
        <w:rPr>
          <w:rFonts w:ascii="Arial" w:hAnsi="Arial" w:cs="Arial"/>
        </w:rPr>
        <w:t>ми</w:t>
      </w:r>
      <w:r w:rsidRPr="003F65FF">
        <w:rPr>
          <w:rFonts w:ascii="Arial" w:hAnsi="Arial" w:cs="Arial"/>
        </w:rPr>
        <w:t xml:space="preserve"> и </w:t>
      </w:r>
      <w:r w:rsidR="007E41C9" w:rsidRPr="003F65FF">
        <w:rPr>
          <w:rFonts w:ascii="Arial" w:hAnsi="Arial" w:cs="Arial"/>
        </w:rPr>
        <w:t>регламентами</w:t>
      </w:r>
      <w:r w:rsidRPr="003F65FF">
        <w:rPr>
          <w:rFonts w:ascii="Arial" w:hAnsi="Arial" w:cs="Arial"/>
        </w:rPr>
        <w:t>.</w:t>
      </w:r>
    </w:p>
    <w:p w:rsidR="007E41C9" w:rsidRPr="003F65FF" w:rsidRDefault="001C02C6" w:rsidP="003F65FF">
      <w:pPr>
        <w:pStyle w:val="Default"/>
        <w:jc w:val="both"/>
        <w:rPr>
          <w:rFonts w:ascii="Arial" w:hAnsi="Arial" w:cs="Arial"/>
        </w:rPr>
      </w:pPr>
      <w:r w:rsidRPr="003F65FF">
        <w:rPr>
          <w:rFonts w:ascii="Arial" w:hAnsi="Arial" w:cs="Arial"/>
        </w:rPr>
        <w:t>(</w:t>
      </w:r>
      <w:r w:rsidRPr="003F65FF">
        <w:rPr>
          <w:rFonts w:ascii="Arial" w:hAnsi="Arial" w:cs="Arial"/>
          <w:lang w:val="en-US"/>
        </w:rPr>
        <w:t>c</w:t>
      </w:r>
      <w:r w:rsidRPr="003F65FF">
        <w:rPr>
          <w:rFonts w:ascii="Arial" w:hAnsi="Arial" w:cs="Arial"/>
        </w:rPr>
        <w:t xml:space="preserve">) </w:t>
      </w:r>
      <w:r w:rsidR="007E41C9" w:rsidRPr="003F65FF">
        <w:rPr>
          <w:rFonts w:ascii="Arial" w:hAnsi="Arial" w:cs="Arial"/>
        </w:rPr>
        <w:t xml:space="preserve">Совет должен проводить, по крайней мере, два регулярных совещания каждый год. Особые совещания должны проводиться, когда это предусматривается Советом. Большая часть совета составляет Кворум. </w:t>
      </w:r>
    </w:p>
    <w:p w:rsidR="007E41C9" w:rsidRPr="003F65FF" w:rsidRDefault="007E41C9" w:rsidP="003F65FF">
      <w:pPr>
        <w:pStyle w:val="Default"/>
        <w:jc w:val="both"/>
        <w:rPr>
          <w:rFonts w:ascii="Arial" w:hAnsi="Arial" w:cs="Arial"/>
          <w:b/>
          <w:bCs/>
        </w:rPr>
      </w:pPr>
    </w:p>
    <w:p w:rsidR="00B106C6" w:rsidRPr="003F65FF" w:rsidRDefault="00B106C6" w:rsidP="003F65FF">
      <w:pPr>
        <w:pStyle w:val="Default"/>
        <w:jc w:val="both"/>
        <w:rPr>
          <w:rFonts w:ascii="Arial" w:hAnsi="Arial" w:cs="Arial"/>
          <w:b/>
          <w:bCs/>
        </w:rPr>
      </w:pPr>
      <w:r w:rsidRPr="003F65FF">
        <w:rPr>
          <w:rFonts w:ascii="Arial" w:hAnsi="Arial" w:cs="Arial"/>
          <w:b/>
          <w:bCs/>
        </w:rPr>
        <w:t xml:space="preserve">6717. Полномочия на определение области ведения деятельности </w:t>
      </w:r>
    </w:p>
    <w:p w:rsidR="00B106C6" w:rsidRPr="003F65FF" w:rsidRDefault="00B106C6" w:rsidP="003F65FF">
      <w:pPr>
        <w:pStyle w:val="Default"/>
        <w:jc w:val="both"/>
        <w:rPr>
          <w:rFonts w:ascii="Arial" w:hAnsi="Arial" w:cs="Arial"/>
          <w:bCs/>
        </w:rPr>
      </w:pPr>
      <w:r w:rsidRPr="003F65FF">
        <w:rPr>
          <w:rFonts w:ascii="Arial" w:hAnsi="Arial" w:cs="Arial"/>
          <w:bCs/>
        </w:rPr>
        <w:t xml:space="preserve">Совет может, путем урегулирования, определять область ведения деятельности в сфере оказания профессиональных инжиниринговых услуг, кроме гражданского проектирования, электротехнического проектирования, и механического проектирования, для которых в рамках настоящей главы предусматривается Регистрация. </w:t>
      </w:r>
    </w:p>
    <w:p w:rsidR="00B106C6" w:rsidRPr="003F65FF" w:rsidRDefault="00B106C6" w:rsidP="003F65FF">
      <w:pPr>
        <w:pStyle w:val="Default"/>
        <w:jc w:val="both"/>
        <w:rPr>
          <w:rFonts w:ascii="Arial" w:hAnsi="Arial" w:cs="Arial"/>
          <w:b/>
          <w:bCs/>
        </w:rPr>
      </w:pPr>
    </w:p>
    <w:p w:rsidR="00B106C6" w:rsidRPr="003F65FF" w:rsidRDefault="00B106C6" w:rsidP="003F65FF">
      <w:pPr>
        <w:pStyle w:val="Default"/>
        <w:jc w:val="both"/>
        <w:rPr>
          <w:rFonts w:ascii="Arial" w:hAnsi="Arial" w:cs="Arial"/>
          <w:b/>
          <w:bCs/>
        </w:rPr>
      </w:pPr>
      <w:r w:rsidRPr="003F65FF">
        <w:rPr>
          <w:rFonts w:ascii="Arial" w:hAnsi="Arial" w:cs="Arial"/>
          <w:b/>
          <w:bCs/>
        </w:rPr>
        <w:t>6718. Присяг</w:t>
      </w:r>
      <w:r w:rsidR="00C675A0" w:rsidRPr="003F65FF">
        <w:rPr>
          <w:rFonts w:ascii="Arial" w:hAnsi="Arial" w:cs="Arial"/>
          <w:b/>
          <w:bCs/>
        </w:rPr>
        <w:t>а</w:t>
      </w:r>
      <w:r w:rsidRPr="003F65FF">
        <w:rPr>
          <w:rFonts w:ascii="Arial" w:hAnsi="Arial" w:cs="Arial"/>
          <w:b/>
          <w:bCs/>
        </w:rPr>
        <w:t xml:space="preserve"> и доказательства </w:t>
      </w:r>
    </w:p>
    <w:p w:rsidR="00594808" w:rsidRPr="003F65FF" w:rsidRDefault="00B106C6" w:rsidP="003F65FF">
      <w:pPr>
        <w:pStyle w:val="Default"/>
        <w:jc w:val="both"/>
        <w:rPr>
          <w:rFonts w:ascii="Arial" w:hAnsi="Arial" w:cs="Arial"/>
          <w:bCs/>
        </w:rPr>
      </w:pPr>
      <w:r w:rsidRPr="003F65FF">
        <w:rPr>
          <w:rFonts w:ascii="Arial" w:hAnsi="Arial" w:cs="Arial"/>
          <w:bCs/>
        </w:rPr>
        <w:t xml:space="preserve">Любой член правления может </w:t>
      </w:r>
      <w:r w:rsidR="00C87E76">
        <w:rPr>
          <w:rFonts w:ascii="Arial" w:hAnsi="Arial" w:cs="Arial"/>
          <w:bCs/>
        </w:rPr>
        <w:t>призвать</w:t>
      </w:r>
      <w:r w:rsidRPr="003F65FF">
        <w:rPr>
          <w:rFonts w:ascii="Arial" w:hAnsi="Arial" w:cs="Arial"/>
          <w:bCs/>
        </w:rPr>
        <w:t xml:space="preserve"> к присяге и заслушивать показания и доказательства по всем вопросам, находящимся в пределах юрисдикции совета.</w:t>
      </w:r>
    </w:p>
    <w:p w:rsidR="000C6CE2" w:rsidRPr="003F65FF" w:rsidRDefault="000C6CE2" w:rsidP="003F65FF">
      <w:pPr>
        <w:pStyle w:val="Default"/>
        <w:jc w:val="both"/>
        <w:rPr>
          <w:rFonts w:ascii="Arial" w:hAnsi="Arial" w:cs="Arial"/>
          <w:bCs/>
        </w:rPr>
      </w:pPr>
    </w:p>
    <w:p w:rsidR="00594808" w:rsidRPr="003F65FF" w:rsidRDefault="00594808" w:rsidP="003F65FF">
      <w:pPr>
        <w:pStyle w:val="Default"/>
        <w:jc w:val="both"/>
        <w:rPr>
          <w:rFonts w:ascii="Arial" w:hAnsi="Arial" w:cs="Arial"/>
          <w:b/>
          <w:bCs/>
        </w:rPr>
      </w:pPr>
      <w:r w:rsidRPr="003F65FF">
        <w:rPr>
          <w:rFonts w:ascii="Arial" w:hAnsi="Arial" w:cs="Arial"/>
          <w:b/>
          <w:bCs/>
        </w:rPr>
        <w:t xml:space="preserve">6719. Печать Совета </w:t>
      </w:r>
    </w:p>
    <w:p w:rsidR="00594808" w:rsidRPr="003F65FF" w:rsidRDefault="00594808" w:rsidP="003F65FF">
      <w:pPr>
        <w:pStyle w:val="Default"/>
        <w:jc w:val="both"/>
        <w:rPr>
          <w:rFonts w:ascii="Arial" w:hAnsi="Arial" w:cs="Arial"/>
          <w:bCs/>
        </w:rPr>
      </w:pPr>
      <w:r w:rsidRPr="003F65FF">
        <w:rPr>
          <w:rFonts w:ascii="Arial" w:hAnsi="Arial" w:cs="Arial"/>
          <w:bCs/>
        </w:rPr>
        <w:t>Совет должен получить и использовать официальную печать, котор</w:t>
      </w:r>
      <w:r w:rsidR="000C6CE2" w:rsidRPr="003F65FF">
        <w:rPr>
          <w:rFonts w:ascii="Arial" w:hAnsi="Arial" w:cs="Arial"/>
          <w:bCs/>
        </w:rPr>
        <w:t>ой</w:t>
      </w:r>
      <w:r w:rsidRPr="003F65FF">
        <w:rPr>
          <w:rFonts w:ascii="Arial" w:hAnsi="Arial" w:cs="Arial"/>
          <w:bCs/>
        </w:rPr>
        <w:t xml:space="preserve"> </w:t>
      </w:r>
      <w:r w:rsidR="000C6CE2" w:rsidRPr="003F65FF">
        <w:rPr>
          <w:rFonts w:ascii="Arial" w:hAnsi="Arial" w:cs="Arial"/>
          <w:bCs/>
        </w:rPr>
        <w:t>будут заверяться все</w:t>
      </w:r>
      <w:r w:rsidRPr="003F65FF">
        <w:rPr>
          <w:rFonts w:ascii="Arial" w:hAnsi="Arial" w:cs="Arial"/>
          <w:bCs/>
        </w:rPr>
        <w:t xml:space="preserve"> свидетельства о регистрации. </w:t>
      </w:r>
    </w:p>
    <w:p w:rsidR="00594808" w:rsidRPr="003F65FF" w:rsidRDefault="00594808" w:rsidP="003F65FF">
      <w:pPr>
        <w:pStyle w:val="Default"/>
        <w:jc w:val="both"/>
        <w:rPr>
          <w:rFonts w:ascii="Arial" w:hAnsi="Arial" w:cs="Arial"/>
          <w:b/>
          <w:bCs/>
        </w:rPr>
      </w:pPr>
      <w:r w:rsidRPr="003F65FF">
        <w:rPr>
          <w:rFonts w:ascii="Arial" w:hAnsi="Arial" w:cs="Arial"/>
          <w:b/>
          <w:bCs/>
        </w:rPr>
        <w:t xml:space="preserve">6720. </w:t>
      </w:r>
      <w:r w:rsidR="000C6CE2" w:rsidRPr="003F65FF">
        <w:rPr>
          <w:rFonts w:ascii="Arial" w:hAnsi="Arial" w:cs="Arial"/>
          <w:b/>
          <w:bCs/>
        </w:rPr>
        <w:t xml:space="preserve">Суточные </w:t>
      </w:r>
      <w:r w:rsidR="00247CB2" w:rsidRPr="003F65FF">
        <w:rPr>
          <w:rFonts w:ascii="Arial" w:hAnsi="Arial" w:cs="Arial"/>
          <w:b/>
          <w:bCs/>
        </w:rPr>
        <w:t>пособия</w:t>
      </w:r>
      <w:r w:rsidRPr="003F65FF">
        <w:rPr>
          <w:rFonts w:ascii="Arial" w:hAnsi="Arial" w:cs="Arial"/>
          <w:b/>
          <w:bCs/>
        </w:rPr>
        <w:t xml:space="preserve">; расходы </w:t>
      </w:r>
    </w:p>
    <w:p w:rsidR="00594808" w:rsidRPr="003F65FF" w:rsidRDefault="00594808" w:rsidP="003F65FF">
      <w:pPr>
        <w:pStyle w:val="Default"/>
        <w:jc w:val="both"/>
        <w:rPr>
          <w:rFonts w:ascii="Arial" w:hAnsi="Arial" w:cs="Arial"/>
          <w:bCs/>
        </w:rPr>
      </w:pPr>
      <w:r w:rsidRPr="003F65FF">
        <w:rPr>
          <w:rFonts w:ascii="Arial" w:hAnsi="Arial" w:cs="Arial"/>
          <w:bCs/>
        </w:rPr>
        <w:t xml:space="preserve">Каждый член </w:t>
      </w:r>
      <w:r w:rsidR="000C6CE2" w:rsidRPr="003F65FF">
        <w:rPr>
          <w:rFonts w:ascii="Arial" w:hAnsi="Arial" w:cs="Arial"/>
          <w:bCs/>
        </w:rPr>
        <w:t>Совета</w:t>
      </w:r>
      <w:r w:rsidRPr="003F65FF">
        <w:rPr>
          <w:rFonts w:ascii="Arial" w:hAnsi="Arial" w:cs="Arial"/>
          <w:bCs/>
        </w:rPr>
        <w:t xml:space="preserve"> должен получ</w:t>
      </w:r>
      <w:r w:rsidR="000C6CE2" w:rsidRPr="003F65FF">
        <w:rPr>
          <w:rFonts w:ascii="Arial" w:hAnsi="Arial" w:cs="Arial"/>
          <w:bCs/>
        </w:rPr>
        <w:t>а</w:t>
      </w:r>
      <w:r w:rsidRPr="003F65FF">
        <w:rPr>
          <w:rFonts w:ascii="Arial" w:hAnsi="Arial" w:cs="Arial"/>
          <w:bCs/>
        </w:rPr>
        <w:t xml:space="preserve">ть </w:t>
      </w:r>
      <w:r w:rsidR="000C6CE2" w:rsidRPr="003F65FF">
        <w:rPr>
          <w:rFonts w:ascii="Arial" w:hAnsi="Arial" w:cs="Arial"/>
          <w:bCs/>
        </w:rPr>
        <w:t>суточны</w:t>
      </w:r>
      <w:r w:rsidR="00247CB2" w:rsidRPr="003F65FF">
        <w:rPr>
          <w:rFonts w:ascii="Arial" w:hAnsi="Arial" w:cs="Arial"/>
          <w:bCs/>
        </w:rPr>
        <w:t>е</w:t>
      </w:r>
      <w:r w:rsidR="000C6CE2" w:rsidRPr="003F65FF">
        <w:rPr>
          <w:rFonts w:ascii="Arial" w:hAnsi="Arial" w:cs="Arial"/>
          <w:bCs/>
        </w:rPr>
        <w:t xml:space="preserve"> </w:t>
      </w:r>
      <w:r w:rsidR="00247CB2" w:rsidRPr="003F65FF">
        <w:rPr>
          <w:rFonts w:ascii="Arial" w:hAnsi="Arial" w:cs="Arial"/>
          <w:bCs/>
        </w:rPr>
        <w:t>пособия</w:t>
      </w:r>
      <w:r w:rsidR="000C6CE2" w:rsidRPr="003F65FF">
        <w:rPr>
          <w:rFonts w:ascii="Arial" w:hAnsi="Arial" w:cs="Arial"/>
          <w:bCs/>
        </w:rPr>
        <w:t xml:space="preserve"> и </w:t>
      </w:r>
      <w:r w:rsidR="00247CB2" w:rsidRPr="003F65FF">
        <w:rPr>
          <w:rFonts w:ascii="Arial" w:hAnsi="Arial" w:cs="Arial"/>
          <w:bCs/>
        </w:rPr>
        <w:t xml:space="preserve">возмещения по </w:t>
      </w:r>
      <w:r w:rsidRPr="003F65FF">
        <w:rPr>
          <w:rFonts w:ascii="Arial" w:hAnsi="Arial" w:cs="Arial"/>
          <w:bCs/>
        </w:rPr>
        <w:t>расход</w:t>
      </w:r>
      <w:r w:rsidR="000C6CE2" w:rsidRPr="003F65FF">
        <w:rPr>
          <w:rFonts w:ascii="Arial" w:hAnsi="Arial" w:cs="Arial"/>
          <w:bCs/>
        </w:rPr>
        <w:t>ам</w:t>
      </w:r>
      <w:r w:rsidRPr="003F65FF">
        <w:rPr>
          <w:rFonts w:ascii="Arial" w:hAnsi="Arial" w:cs="Arial"/>
          <w:bCs/>
        </w:rPr>
        <w:t xml:space="preserve"> как предусмотрено в Раздел</w:t>
      </w:r>
      <w:r w:rsidR="000C6CE2" w:rsidRPr="003F65FF">
        <w:rPr>
          <w:rFonts w:ascii="Arial" w:hAnsi="Arial" w:cs="Arial"/>
          <w:bCs/>
        </w:rPr>
        <w:t>е</w:t>
      </w:r>
      <w:r w:rsidRPr="003F65FF">
        <w:rPr>
          <w:rFonts w:ascii="Arial" w:hAnsi="Arial" w:cs="Arial"/>
          <w:bCs/>
        </w:rPr>
        <w:t xml:space="preserve"> 103.</w:t>
      </w:r>
    </w:p>
    <w:p w:rsidR="00594808" w:rsidRPr="003F65FF" w:rsidRDefault="00594808" w:rsidP="003F65FF">
      <w:pPr>
        <w:pStyle w:val="Default"/>
        <w:jc w:val="both"/>
        <w:rPr>
          <w:rFonts w:ascii="Arial" w:hAnsi="Arial" w:cs="Arial"/>
          <w:b/>
          <w:bCs/>
        </w:rPr>
      </w:pPr>
    </w:p>
    <w:p w:rsidR="000C6CE2" w:rsidRPr="003F65FF" w:rsidRDefault="000C6CE2" w:rsidP="003F65FF">
      <w:pPr>
        <w:pStyle w:val="Default"/>
        <w:jc w:val="both"/>
        <w:rPr>
          <w:rFonts w:ascii="Arial" w:hAnsi="Arial" w:cs="Arial"/>
          <w:b/>
          <w:bCs/>
        </w:rPr>
      </w:pPr>
      <w:r w:rsidRPr="003F65FF">
        <w:rPr>
          <w:rFonts w:ascii="Arial" w:hAnsi="Arial" w:cs="Arial"/>
          <w:b/>
          <w:bCs/>
        </w:rPr>
        <w:t xml:space="preserve">6721. Связь с другими регулирующими органами </w:t>
      </w:r>
    </w:p>
    <w:p w:rsidR="001C02C6" w:rsidRPr="003F65FF" w:rsidRDefault="000C6CE2" w:rsidP="003F65FF">
      <w:pPr>
        <w:pStyle w:val="Default"/>
        <w:jc w:val="both"/>
        <w:rPr>
          <w:rFonts w:ascii="Arial" w:hAnsi="Arial" w:cs="Arial"/>
          <w:bCs/>
        </w:rPr>
      </w:pPr>
      <w:proofErr w:type="gramStart"/>
      <w:r w:rsidRPr="003F65FF">
        <w:rPr>
          <w:rFonts w:ascii="Arial" w:hAnsi="Arial" w:cs="Arial"/>
          <w:bCs/>
        </w:rPr>
        <w:t xml:space="preserve">Совет должен устанавливать отношения с органами, которые регулируют деятельность в сфере профессионального инжиниринга или </w:t>
      </w:r>
      <w:r w:rsidR="006905E6" w:rsidRPr="003F65FF">
        <w:rPr>
          <w:rFonts w:ascii="Arial" w:hAnsi="Arial" w:cs="Arial"/>
          <w:bCs/>
        </w:rPr>
        <w:t>с сопряженными</w:t>
      </w:r>
      <w:r w:rsidRPr="003F65FF">
        <w:rPr>
          <w:rFonts w:ascii="Arial" w:hAnsi="Arial" w:cs="Arial"/>
          <w:bCs/>
        </w:rPr>
        <w:t xml:space="preserve"> профессиями, или которые регистр</w:t>
      </w:r>
      <w:r w:rsidR="006905E6" w:rsidRPr="003F65FF">
        <w:rPr>
          <w:rFonts w:ascii="Arial" w:hAnsi="Arial" w:cs="Arial"/>
          <w:bCs/>
        </w:rPr>
        <w:t>ируют</w:t>
      </w:r>
      <w:r w:rsidRPr="003F65FF">
        <w:rPr>
          <w:rFonts w:ascii="Arial" w:hAnsi="Arial" w:cs="Arial"/>
          <w:bCs/>
        </w:rPr>
        <w:t xml:space="preserve"> или лицензи</w:t>
      </w:r>
      <w:r w:rsidR="006905E6" w:rsidRPr="003F65FF">
        <w:rPr>
          <w:rFonts w:ascii="Arial" w:hAnsi="Arial" w:cs="Arial"/>
          <w:bCs/>
        </w:rPr>
        <w:t>руют</w:t>
      </w:r>
      <w:r w:rsidRPr="003F65FF">
        <w:rPr>
          <w:rFonts w:ascii="Arial" w:hAnsi="Arial" w:cs="Arial"/>
          <w:bCs/>
        </w:rPr>
        <w:t xml:space="preserve"> </w:t>
      </w:r>
      <w:r w:rsidR="006905E6" w:rsidRPr="003F65FF">
        <w:rPr>
          <w:rFonts w:ascii="Arial" w:hAnsi="Arial" w:cs="Arial"/>
          <w:bCs/>
        </w:rPr>
        <w:t>п</w:t>
      </w:r>
      <w:r w:rsidRPr="003F65FF">
        <w:rPr>
          <w:rFonts w:ascii="Arial" w:hAnsi="Arial" w:cs="Arial"/>
          <w:bCs/>
        </w:rPr>
        <w:t>рофессиональны</w:t>
      </w:r>
      <w:r w:rsidR="006905E6" w:rsidRPr="003F65FF">
        <w:rPr>
          <w:rFonts w:ascii="Arial" w:hAnsi="Arial" w:cs="Arial"/>
          <w:bCs/>
        </w:rPr>
        <w:t>х</w:t>
      </w:r>
      <w:r w:rsidRPr="003F65FF">
        <w:rPr>
          <w:rFonts w:ascii="Arial" w:hAnsi="Arial" w:cs="Arial"/>
          <w:bCs/>
        </w:rPr>
        <w:t xml:space="preserve"> инженер</w:t>
      </w:r>
      <w:r w:rsidR="006905E6" w:rsidRPr="003F65FF">
        <w:rPr>
          <w:rFonts w:ascii="Arial" w:hAnsi="Arial" w:cs="Arial"/>
          <w:bCs/>
        </w:rPr>
        <w:t xml:space="preserve">ов </w:t>
      </w:r>
      <w:r w:rsidRPr="003F65FF">
        <w:rPr>
          <w:rFonts w:ascii="Arial" w:hAnsi="Arial" w:cs="Arial"/>
          <w:bCs/>
        </w:rPr>
        <w:t xml:space="preserve">в других </w:t>
      </w:r>
      <w:r w:rsidR="006905E6" w:rsidRPr="003F65FF">
        <w:rPr>
          <w:rFonts w:ascii="Arial" w:hAnsi="Arial" w:cs="Arial"/>
          <w:bCs/>
        </w:rPr>
        <w:t>штатах</w:t>
      </w:r>
      <w:r w:rsidRPr="003F65FF">
        <w:rPr>
          <w:rFonts w:ascii="Arial" w:hAnsi="Arial" w:cs="Arial"/>
          <w:bCs/>
        </w:rPr>
        <w:t xml:space="preserve">, и могут </w:t>
      </w:r>
      <w:r w:rsidR="006905E6" w:rsidRPr="003F65FF">
        <w:rPr>
          <w:rFonts w:ascii="Arial" w:hAnsi="Arial" w:cs="Arial"/>
          <w:bCs/>
        </w:rPr>
        <w:t>устанавливать</w:t>
      </w:r>
      <w:r w:rsidRPr="003F65FF">
        <w:rPr>
          <w:rFonts w:ascii="Arial" w:hAnsi="Arial" w:cs="Arial"/>
          <w:bCs/>
        </w:rPr>
        <w:t xml:space="preserve"> отношения с </w:t>
      </w:r>
      <w:r w:rsidR="006905E6" w:rsidRPr="003F65FF">
        <w:rPr>
          <w:rFonts w:ascii="Arial" w:hAnsi="Arial" w:cs="Arial"/>
          <w:bCs/>
        </w:rPr>
        <w:t>такими</w:t>
      </w:r>
      <w:r w:rsidRPr="003F65FF">
        <w:rPr>
          <w:rFonts w:ascii="Arial" w:hAnsi="Arial" w:cs="Arial"/>
          <w:bCs/>
        </w:rPr>
        <w:t xml:space="preserve"> органами в других странах, в целях </w:t>
      </w:r>
      <w:r w:rsidR="006905E6" w:rsidRPr="003F65FF">
        <w:rPr>
          <w:rFonts w:ascii="Arial" w:hAnsi="Arial" w:cs="Arial"/>
          <w:bCs/>
        </w:rPr>
        <w:t>движения навстречу</w:t>
      </w:r>
      <w:r w:rsidRPr="003F65FF">
        <w:rPr>
          <w:rFonts w:ascii="Arial" w:hAnsi="Arial" w:cs="Arial"/>
          <w:bCs/>
        </w:rPr>
        <w:t xml:space="preserve"> </w:t>
      </w:r>
      <w:r w:rsidR="006905E6" w:rsidRPr="003F65FF">
        <w:rPr>
          <w:rFonts w:ascii="Arial" w:hAnsi="Arial" w:cs="Arial"/>
          <w:bCs/>
        </w:rPr>
        <w:t>равным</w:t>
      </w:r>
      <w:r w:rsidRPr="003F65FF">
        <w:rPr>
          <w:rFonts w:ascii="Arial" w:hAnsi="Arial" w:cs="Arial"/>
          <w:bCs/>
        </w:rPr>
        <w:t xml:space="preserve"> высоким профессиональным стандартам и взаимному признанию регистрации и выдачи </w:t>
      </w:r>
      <w:r w:rsidR="006905E6" w:rsidRPr="003F65FF">
        <w:rPr>
          <w:rFonts w:ascii="Arial" w:hAnsi="Arial" w:cs="Arial"/>
          <w:bCs/>
        </w:rPr>
        <w:t>лицензий</w:t>
      </w:r>
      <w:r w:rsidRPr="003F65FF">
        <w:rPr>
          <w:rFonts w:ascii="Arial" w:hAnsi="Arial" w:cs="Arial"/>
          <w:bCs/>
        </w:rPr>
        <w:t>.</w:t>
      </w:r>
      <w:proofErr w:type="gramEnd"/>
    </w:p>
    <w:p w:rsidR="006905E6" w:rsidRPr="003F65FF" w:rsidRDefault="006905E6" w:rsidP="003F65FF">
      <w:pPr>
        <w:pStyle w:val="Default"/>
        <w:jc w:val="both"/>
        <w:rPr>
          <w:rFonts w:ascii="Arial" w:hAnsi="Arial" w:cs="Arial"/>
          <w:b/>
          <w:bCs/>
        </w:rPr>
      </w:pPr>
    </w:p>
    <w:p w:rsidR="006905E6" w:rsidRPr="003F65FF" w:rsidRDefault="006905E6" w:rsidP="003F65FF">
      <w:pPr>
        <w:pStyle w:val="Default"/>
        <w:jc w:val="both"/>
        <w:rPr>
          <w:rFonts w:ascii="Arial" w:hAnsi="Arial" w:cs="Arial"/>
          <w:b/>
          <w:bCs/>
        </w:rPr>
      </w:pPr>
      <w:r w:rsidRPr="003F65FF">
        <w:rPr>
          <w:rFonts w:ascii="Arial" w:hAnsi="Arial" w:cs="Arial"/>
          <w:b/>
          <w:bCs/>
        </w:rPr>
        <w:t>6726. Консультативный комитет по техническим вопросам</w:t>
      </w:r>
    </w:p>
    <w:p w:rsidR="006905E6" w:rsidRPr="003F65FF" w:rsidRDefault="006905E6" w:rsidP="003F65FF">
      <w:pPr>
        <w:pStyle w:val="Default"/>
        <w:jc w:val="both"/>
        <w:rPr>
          <w:rFonts w:ascii="Arial" w:hAnsi="Arial" w:cs="Arial"/>
          <w:b/>
          <w:bCs/>
        </w:rPr>
      </w:pPr>
      <w:r w:rsidRPr="003F65FF">
        <w:rPr>
          <w:rFonts w:ascii="Arial" w:hAnsi="Arial" w:cs="Arial"/>
          <w:bCs/>
        </w:rPr>
        <w:t xml:space="preserve">Совет может учреждать один или более технический консультативный комитет, чтобы советовать и помогать Совету относительно следующего: </w:t>
      </w:r>
    </w:p>
    <w:p w:rsidR="006905E6" w:rsidRPr="003F65FF" w:rsidRDefault="006905E6" w:rsidP="003F65FF">
      <w:pPr>
        <w:pStyle w:val="Default"/>
        <w:jc w:val="both"/>
        <w:rPr>
          <w:rFonts w:ascii="Arial" w:hAnsi="Arial" w:cs="Arial"/>
          <w:bCs/>
        </w:rPr>
      </w:pPr>
      <w:r w:rsidRPr="003F65FF">
        <w:rPr>
          <w:rFonts w:ascii="Arial" w:hAnsi="Arial" w:cs="Arial"/>
          <w:bCs/>
        </w:rPr>
        <w:t xml:space="preserve">(1) Рассмотрение и проверка заявлений для любого уровня регистрации, выдачи разрешений, власти или наименований. </w:t>
      </w:r>
    </w:p>
    <w:p w:rsidR="006905E6" w:rsidRPr="003F65FF" w:rsidRDefault="006905E6" w:rsidP="003F65FF">
      <w:pPr>
        <w:pStyle w:val="Default"/>
        <w:jc w:val="both"/>
        <w:rPr>
          <w:rFonts w:ascii="Arial" w:hAnsi="Arial" w:cs="Arial"/>
          <w:bCs/>
        </w:rPr>
      </w:pPr>
      <w:r w:rsidRPr="003F65FF">
        <w:rPr>
          <w:rFonts w:ascii="Arial" w:hAnsi="Arial" w:cs="Arial"/>
          <w:bCs/>
        </w:rPr>
        <w:t xml:space="preserve">(2) Оценка и проверка потенциальных нарушений Закона. </w:t>
      </w:r>
    </w:p>
    <w:p w:rsidR="006905E6" w:rsidRPr="003F65FF" w:rsidRDefault="006905E6" w:rsidP="003F65FF">
      <w:pPr>
        <w:pStyle w:val="Default"/>
        <w:jc w:val="both"/>
        <w:rPr>
          <w:rFonts w:ascii="Arial" w:hAnsi="Arial" w:cs="Arial"/>
          <w:bCs/>
        </w:rPr>
      </w:pPr>
      <w:r w:rsidRPr="003F65FF">
        <w:rPr>
          <w:rFonts w:ascii="Arial" w:hAnsi="Arial" w:cs="Arial"/>
          <w:bCs/>
        </w:rPr>
        <w:t>(3) Внесение изменений, аннулирование, принятие, или пересмотр правил Совета, постановлений, политики, и процедур.</w:t>
      </w:r>
    </w:p>
    <w:p w:rsidR="006905E6" w:rsidRPr="003F65FF" w:rsidRDefault="006905E6" w:rsidP="003F65FF">
      <w:pPr>
        <w:pStyle w:val="Default"/>
        <w:jc w:val="both"/>
        <w:rPr>
          <w:rFonts w:ascii="Arial" w:hAnsi="Arial" w:cs="Arial"/>
          <w:b/>
          <w:bCs/>
        </w:rPr>
      </w:pPr>
    </w:p>
    <w:p w:rsidR="00247CB2" w:rsidRPr="003F65FF" w:rsidRDefault="001C02C6" w:rsidP="003F65FF">
      <w:pPr>
        <w:pStyle w:val="Default"/>
        <w:jc w:val="both"/>
        <w:rPr>
          <w:rFonts w:ascii="Arial" w:hAnsi="Arial" w:cs="Arial"/>
          <w:b/>
          <w:bCs/>
        </w:rPr>
      </w:pPr>
      <w:r w:rsidRPr="003F65FF">
        <w:rPr>
          <w:rFonts w:ascii="Arial" w:hAnsi="Arial" w:cs="Arial"/>
          <w:b/>
          <w:bCs/>
        </w:rPr>
        <w:t xml:space="preserve">6726.1. </w:t>
      </w:r>
      <w:r w:rsidR="0093533C" w:rsidRPr="003F65FF">
        <w:rPr>
          <w:rFonts w:ascii="Arial" w:hAnsi="Arial" w:cs="Arial"/>
          <w:b/>
          <w:bCs/>
        </w:rPr>
        <w:t>Принадлежность к</w:t>
      </w:r>
      <w:r w:rsidRPr="003F65FF">
        <w:rPr>
          <w:rFonts w:ascii="Arial" w:hAnsi="Arial" w:cs="Arial"/>
          <w:b/>
          <w:bCs/>
        </w:rPr>
        <w:t xml:space="preserve"> </w:t>
      </w:r>
      <w:r w:rsidR="0093533C" w:rsidRPr="003F65FF">
        <w:rPr>
          <w:rFonts w:ascii="Arial" w:hAnsi="Arial" w:cs="Arial"/>
          <w:b/>
          <w:bCs/>
        </w:rPr>
        <w:t>Консультативному комитету по техническим вопросам</w:t>
      </w:r>
    </w:p>
    <w:p w:rsidR="00247CB2" w:rsidRPr="003F65FF" w:rsidRDefault="00247CB2" w:rsidP="003F65FF">
      <w:pPr>
        <w:pStyle w:val="Default"/>
        <w:jc w:val="both"/>
        <w:rPr>
          <w:rFonts w:ascii="Arial" w:hAnsi="Arial" w:cs="Arial"/>
          <w:bCs/>
        </w:rPr>
      </w:pPr>
      <w:r w:rsidRPr="003F65FF">
        <w:rPr>
          <w:rFonts w:ascii="Arial" w:hAnsi="Arial" w:cs="Arial"/>
          <w:bCs/>
        </w:rPr>
        <w:t xml:space="preserve">Каждый член каждого Консультативного комитета по техническим вопросам должен быть назначен Советом и должен служить по усмотрению Совета. Каждый комитет должен состоять </w:t>
      </w:r>
      <w:proofErr w:type="gramStart"/>
      <w:r w:rsidRPr="003F65FF">
        <w:rPr>
          <w:rFonts w:ascii="Arial" w:hAnsi="Arial" w:cs="Arial"/>
          <w:bCs/>
        </w:rPr>
        <w:t>из</w:t>
      </w:r>
      <w:proofErr w:type="gramEnd"/>
      <w:r w:rsidRPr="003F65FF">
        <w:rPr>
          <w:rFonts w:ascii="Arial" w:hAnsi="Arial" w:cs="Arial"/>
          <w:bCs/>
        </w:rPr>
        <w:t xml:space="preserve"> не больше, </w:t>
      </w:r>
      <w:proofErr w:type="gramStart"/>
      <w:r w:rsidRPr="003F65FF">
        <w:rPr>
          <w:rFonts w:ascii="Arial" w:hAnsi="Arial" w:cs="Arial"/>
          <w:bCs/>
        </w:rPr>
        <w:t>чем</w:t>
      </w:r>
      <w:proofErr w:type="gramEnd"/>
      <w:r w:rsidRPr="003F65FF">
        <w:rPr>
          <w:rFonts w:ascii="Arial" w:hAnsi="Arial" w:cs="Arial"/>
          <w:bCs/>
        </w:rPr>
        <w:t xml:space="preserve"> пяти участников.</w:t>
      </w:r>
    </w:p>
    <w:p w:rsidR="00247CB2" w:rsidRPr="003F65FF" w:rsidRDefault="00247CB2" w:rsidP="003F65FF">
      <w:pPr>
        <w:pStyle w:val="Default"/>
        <w:jc w:val="both"/>
        <w:rPr>
          <w:rFonts w:ascii="Arial" w:hAnsi="Arial" w:cs="Arial"/>
          <w:b/>
          <w:bCs/>
        </w:rPr>
      </w:pPr>
    </w:p>
    <w:p w:rsidR="00247CB2" w:rsidRPr="003F65FF" w:rsidRDefault="00247CB2" w:rsidP="003F65FF">
      <w:pPr>
        <w:pStyle w:val="Default"/>
        <w:jc w:val="both"/>
        <w:rPr>
          <w:rFonts w:ascii="Arial" w:hAnsi="Arial" w:cs="Arial"/>
          <w:b/>
          <w:bCs/>
        </w:rPr>
      </w:pPr>
      <w:r w:rsidRPr="003F65FF">
        <w:rPr>
          <w:rFonts w:ascii="Arial" w:hAnsi="Arial" w:cs="Arial"/>
          <w:b/>
          <w:bCs/>
        </w:rPr>
        <w:t xml:space="preserve">6726.2. Квалификация участников </w:t>
      </w:r>
    </w:p>
    <w:p w:rsidR="00247CB2" w:rsidRPr="003F65FF" w:rsidRDefault="00247CB2" w:rsidP="003F65FF">
      <w:pPr>
        <w:pStyle w:val="Default"/>
        <w:jc w:val="both"/>
        <w:rPr>
          <w:rFonts w:ascii="Arial" w:hAnsi="Arial" w:cs="Arial"/>
          <w:bCs/>
        </w:rPr>
      </w:pPr>
      <w:r w:rsidRPr="003F65FF">
        <w:rPr>
          <w:rFonts w:ascii="Arial" w:hAnsi="Arial" w:cs="Arial"/>
          <w:bCs/>
        </w:rPr>
        <w:t xml:space="preserve">Каждый член каждого Консультативного комитета по техническим вопросам должен быть экспертом в области проектирования в рамках юрисдикции комитета и должен получить лицензию в рамках настоящего Раздела. </w:t>
      </w:r>
    </w:p>
    <w:p w:rsidR="00247CB2" w:rsidRPr="003F65FF" w:rsidRDefault="00247CB2" w:rsidP="003F65FF">
      <w:pPr>
        <w:pStyle w:val="Default"/>
        <w:jc w:val="both"/>
        <w:rPr>
          <w:rFonts w:ascii="Arial" w:hAnsi="Arial" w:cs="Arial"/>
          <w:b/>
          <w:bCs/>
        </w:rPr>
      </w:pPr>
    </w:p>
    <w:p w:rsidR="00247CB2" w:rsidRPr="003F65FF" w:rsidRDefault="00247CB2" w:rsidP="003F65FF">
      <w:pPr>
        <w:pStyle w:val="Default"/>
        <w:jc w:val="both"/>
        <w:rPr>
          <w:rFonts w:ascii="Arial" w:hAnsi="Arial" w:cs="Arial"/>
          <w:b/>
          <w:bCs/>
        </w:rPr>
      </w:pPr>
      <w:r w:rsidRPr="003F65FF">
        <w:rPr>
          <w:rFonts w:ascii="Arial" w:hAnsi="Arial" w:cs="Arial"/>
          <w:b/>
          <w:bCs/>
        </w:rPr>
        <w:t xml:space="preserve">6726.3. Суточные пособия; расходы </w:t>
      </w:r>
    </w:p>
    <w:p w:rsidR="00247CB2" w:rsidRPr="003F65FF" w:rsidRDefault="00247CB2" w:rsidP="003F65FF">
      <w:pPr>
        <w:pStyle w:val="Default"/>
        <w:jc w:val="both"/>
        <w:rPr>
          <w:rFonts w:ascii="Arial" w:hAnsi="Arial" w:cs="Arial"/>
          <w:bCs/>
        </w:rPr>
      </w:pPr>
      <w:r w:rsidRPr="003F65FF">
        <w:rPr>
          <w:rFonts w:ascii="Arial" w:hAnsi="Arial" w:cs="Arial"/>
          <w:bCs/>
        </w:rPr>
        <w:t>Все члены Совета каждого Консультативного комитета по техническим вопросам должны служить безвозмездно, но при это</w:t>
      </w:r>
      <w:r w:rsidR="008E3AE5" w:rsidRPr="003F65FF">
        <w:rPr>
          <w:rFonts w:ascii="Arial" w:hAnsi="Arial" w:cs="Arial"/>
          <w:bCs/>
        </w:rPr>
        <w:t>м</w:t>
      </w:r>
      <w:r w:rsidRPr="003F65FF">
        <w:rPr>
          <w:rFonts w:ascii="Arial" w:hAnsi="Arial" w:cs="Arial"/>
          <w:bCs/>
        </w:rPr>
        <w:t xml:space="preserve"> должн</w:t>
      </w:r>
      <w:r w:rsidR="00C87E76">
        <w:rPr>
          <w:rFonts w:ascii="Arial" w:hAnsi="Arial" w:cs="Arial"/>
          <w:bCs/>
        </w:rPr>
        <w:t>ы</w:t>
      </w:r>
      <w:r w:rsidRPr="003F65FF">
        <w:rPr>
          <w:rFonts w:ascii="Arial" w:hAnsi="Arial" w:cs="Arial"/>
          <w:bCs/>
        </w:rPr>
        <w:t xml:space="preserve"> получать суточные пособия и возмещения по расходам как предусмотрено в Разделе 103. </w:t>
      </w:r>
    </w:p>
    <w:p w:rsidR="00247CB2" w:rsidRPr="003F65FF" w:rsidRDefault="00247CB2" w:rsidP="003F65FF">
      <w:pPr>
        <w:pStyle w:val="Default"/>
        <w:jc w:val="both"/>
        <w:rPr>
          <w:rFonts w:ascii="Arial" w:hAnsi="Arial" w:cs="Arial"/>
          <w:bCs/>
        </w:rPr>
      </w:pPr>
    </w:p>
    <w:p w:rsidR="00247CB2" w:rsidRPr="003F65FF" w:rsidRDefault="00247CB2" w:rsidP="003F65FF">
      <w:pPr>
        <w:pStyle w:val="Default"/>
        <w:jc w:val="both"/>
        <w:rPr>
          <w:rFonts w:ascii="Arial" w:hAnsi="Arial" w:cs="Arial"/>
        </w:rPr>
      </w:pPr>
      <w:r w:rsidRPr="003F65FF">
        <w:rPr>
          <w:rFonts w:ascii="Arial" w:hAnsi="Arial" w:cs="Arial"/>
          <w:b/>
          <w:bCs/>
        </w:rPr>
        <w:t xml:space="preserve">6726.4. Освобождение от денежной ответственности </w:t>
      </w:r>
    </w:p>
    <w:p w:rsidR="00247CB2" w:rsidRPr="003F65FF" w:rsidRDefault="00247CB2" w:rsidP="003F65FF">
      <w:pPr>
        <w:pStyle w:val="Default"/>
        <w:jc w:val="both"/>
        <w:rPr>
          <w:rFonts w:ascii="Arial" w:hAnsi="Arial" w:cs="Arial"/>
          <w:bCs/>
        </w:rPr>
      </w:pPr>
      <w:r w:rsidRPr="003F65FF">
        <w:rPr>
          <w:rFonts w:ascii="Arial" w:hAnsi="Arial" w:cs="Arial"/>
          <w:bCs/>
        </w:rPr>
        <w:t>Каждый член Совета каждого Консультативного комитета по техническим вопросам должен получить такую же неприкосновенность</w:t>
      </w:r>
      <w:r w:rsidR="00876D31" w:rsidRPr="003F65FF">
        <w:rPr>
          <w:rFonts w:ascii="Arial" w:hAnsi="Arial" w:cs="Arial"/>
          <w:bCs/>
        </w:rPr>
        <w:t>,</w:t>
      </w:r>
      <w:r w:rsidRPr="003F65FF">
        <w:rPr>
          <w:rFonts w:ascii="Arial" w:hAnsi="Arial" w:cs="Arial"/>
          <w:bCs/>
        </w:rPr>
        <w:t xml:space="preserve"> как и</w:t>
      </w:r>
      <w:r w:rsidRPr="003F65FF">
        <w:rPr>
          <w:rFonts w:ascii="Arial" w:hAnsi="Arial" w:cs="Arial"/>
        </w:rPr>
        <w:t xml:space="preserve"> </w:t>
      </w:r>
      <w:r w:rsidRPr="003F65FF">
        <w:rPr>
          <w:rFonts w:ascii="Arial" w:hAnsi="Arial" w:cs="Arial"/>
          <w:bCs/>
        </w:rPr>
        <w:t>государственный служащий в соответствии со Статьей 3 (начиная с Раздела 820) Главы 1 Части 2 Секции 3.6 из Раздела 1 Кодекса законов.</w:t>
      </w:r>
    </w:p>
    <w:p w:rsidR="00247CB2" w:rsidRPr="003F65FF" w:rsidRDefault="00247CB2" w:rsidP="003F65FF">
      <w:pPr>
        <w:pStyle w:val="Default"/>
        <w:jc w:val="both"/>
        <w:rPr>
          <w:rFonts w:ascii="Arial" w:hAnsi="Arial" w:cs="Arial"/>
          <w:b/>
          <w:bCs/>
        </w:rPr>
      </w:pPr>
    </w:p>
    <w:p w:rsidR="001C02C6" w:rsidRPr="003F65FF" w:rsidRDefault="00893821" w:rsidP="003F65FF">
      <w:pPr>
        <w:pStyle w:val="Default"/>
        <w:jc w:val="both"/>
        <w:rPr>
          <w:rFonts w:ascii="Arial" w:hAnsi="Arial" w:cs="Arial"/>
        </w:rPr>
      </w:pPr>
      <w:r w:rsidRPr="003F65FF">
        <w:rPr>
          <w:rFonts w:ascii="Arial" w:hAnsi="Arial" w:cs="Arial"/>
          <w:b/>
          <w:bCs/>
        </w:rPr>
        <w:t xml:space="preserve">Статья </w:t>
      </w:r>
      <w:r w:rsidR="001C02C6" w:rsidRPr="003F65FF">
        <w:rPr>
          <w:rFonts w:ascii="Arial" w:hAnsi="Arial" w:cs="Arial"/>
          <w:b/>
          <w:bCs/>
        </w:rPr>
        <w:t xml:space="preserve"> 2.3 </w:t>
      </w:r>
      <w:r w:rsidR="00F36AAF" w:rsidRPr="003F65FF">
        <w:rPr>
          <w:rFonts w:ascii="Arial" w:hAnsi="Arial" w:cs="Arial"/>
          <w:b/>
          <w:bCs/>
        </w:rPr>
        <w:t>Комиссия по п</w:t>
      </w:r>
      <w:r w:rsidR="001A29E3" w:rsidRPr="003F65FF">
        <w:rPr>
          <w:rFonts w:ascii="Arial" w:hAnsi="Arial" w:cs="Arial"/>
          <w:b/>
          <w:bCs/>
        </w:rPr>
        <w:t>рофессиональны</w:t>
      </w:r>
      <w:r w:rsidR="00F36AAF" w:rsidRPr="003F65FF">
        <w:rPr>
          <w:rFonts w:ascii="Arial" w:hAnsi="Arial" w:cs="Arial"/>
          <w:b/>
          <w:bCs/>
        </w:rPr>
        <w:t>м</w:t>
      </w:r>
      <w:r w:rsidR="001A29E3" w:rsidRPr="003F65FF">
        <w:rPr>
          <w:rFonts w:ascii="Arial" w:hAnsi="Arial" w:cs="Arial"/>
          <w:b/>
          <w:bCs/>
        </w:rPr>
        <w:t xml:space="preserve"> инженер</w:t>
      </w:r>
      <w:r w:rsidR="00F36AAF" w:rsidRPr="003F65FF">
        <w:rPr>
          <w:rFonts w:ascii="Arial" w:hAnsi="Arial" w:cs="Arial"/>
          <w:b/>
          <w:bCs/>
        </w:rPr>
        <w:t>ам</w:t>
      </w:r>
      <w:r w:rsidR="001A29E3" w:rsidRPr="003F65FF">
        <w:rPr>
          <w:rFonts w:ascii="Arial" w:hAnsi="Arial" w:cs="Arial"/>
          <w:b/>
          <w:bCs/>
        </w:rPr>
        <w:t xml:space="preserve"> </w:t>
      </w:r>
    </w:p>
    <w:p w:rsidR="001C02C6" w:rsidRPr="000A0DAD" w:rsidRDefault="001C02C6" w:rsidP="003F65FF">
      <w:pPr>
        <w:pStyle w:val="Default"/>
        <w:jc w:val="both"/>
        <w:rPr>
          <w:rFonts w:ascii="Arial" w:hAnsi="Arial" w:cs="Arial"/>
        </w:rPr>
      </w:pPr>
      <w:r w:rsidRPr="003F65FF">
        <w:rPr>
          <w:rFonts w:ascii="Arial" w:hAnsi="Arial" w:cs="Arial"/>
          <w:b/>
          <w:bCs/>
        </w:rPr>
        <w:t xml:space="preserve">6728. </w:t>
      </w:r>
      <w:r w:rsidR="00F36AAF" w:rsidRPr="003F65FF">
        <w:rPr>
          <w:rFonts w:ascii="Arial" w:hAnsi="Arial" w:cs="Arial"/>
          <w:b/>
          <w:bCs/>
        </w:rPr>
        <w:t>Учреждение</w:t>
      </w:r>
      <w:r w:rsidRPr="000A0DAD">
        <w:rPr>
          <w:rFonts w:ascii="Arial" w:hAnsi="Arial" w:cs="Arial"/>
          <w:b/>
          <w:bCs/>
        </w:rPr>
        <w:t xml:space="preserve">; </w:t>
      </w:r>
      <w:r w:rsidR="00F36AAF" w:rsidRPr="003F65FF">
        <w:rPr>
          <w:rFonts w:ascii="Arial" w:hAnsi="Arial" w:cs="Arial"/>
          <w:b/>
          <w:bCs/>
        </w:rPr>
        <w:t>длительность</w:t>
      </w:r>
      <w:r w:rsidRPr="000A0DAD">
        <w:rPr>
          <w:rFonts w:ascii="Arial" w:hAnsi="Arial" w:cs="Arial"/>
          <w:b/>
          <w:bCs/>
        </w:rPr>
        <w:t xml:space="preserve"> </w:t>
      </w:r>
    </w:p>
    <w:p w:rsidR="0000086C" w:rsidRPr="003F65FF" w:rsidRDefault="00F36AAF" w:rsidP="003F65FF">
      <w:pPr>
        <w:pStyle w:val="Default"/>
        <w:jc w:val="both"/>
        <w:rPr>
          <w:rFonts w:ascii="Arial" w:hAnsi="Arial" w:cs="Arial"/>
        </w:rPr>
      </w:pPr>
      <w:r w:rsidRPr="003F65FF">
        <w:rPr>
          <w:rFonts w:ascii="Arial" w:hAnsi="Arial" w:cs="Arial"/>
        </w:rPr>
        <w:t>Совет</w:t>
      </w:r>
      <w:r w:rsidR="001C02C6" w:rsidRPr="003F65FF">
        <w:rPr>
          <w:rFonts w:ascii="Arial" w:hAnsi="Arial" w:cs="Arial"/>
        </w:rPr>
        <w:t xml:space="preserve">, </w:t>
      </w:r>
      <w:r w:rsidRPr="003F65FF">
        <w:rPr>
          <w:rFonts w:ascii="Arial" w:hAnsi="Arial" w:cs="Arial"/>
        </w:rPr>
        <w:t>при необходимости</w:t>
      </w:r>
      <w:r w:rsidR="001C02C6" w:rsidRPr="003F65FF">
        <w:rPr>
          <w:rFonts w:ascii="Arial" w:hAnsi="Arial" w:cs="Arial"/>
        </w:rPr>
        <w:t xml:space="preserve">, </w:t>
      </w:r>
      <w:r w:rsidRPr="003F65FF">
        <w:rPr>
          <w:rFonts w:ascii="Arial" w:hAnsi="Arial" w:cs="Arial"/>
        </w:rPr>
        <w:t>может учредить Комиссию по</w:t>
      </w:r>
      <w:r w:rsidR="001C02C6" w:rsidRPr="003F65FF">
        <w:rPr>
          <w:rFonts w:ascii="Arial" w:hAnsi="Arial" w:cs="Arial"/>
        </w:rPr>
        <w:t xml:space="preserve"> </w:t>
      </w:r>
      <w:r w:rsidRPr="003F65FF">
        <w:rPr>
          <w:rFonts w:ascii="Arial" w:hAnsi="Arial" w:cs="Arial"/>
        </w:rPr>
        <w:t>п</w:t>
      </w:r>
      <w:r w:rsidR="001A29E3" w:rsidRPr="003F65FF">
        <w:rPr>
          <w:rFonts w:ascii="Arial" w:hAnsi="Arial" w:cs="Arial"/>
        </w:rPr>
        <w:t>рофессиональны</w:t>
      </w:r>
      <w:r w:rsidRPr="003F65FF">
        <w:rPr>
          <w:rFonts w:ascii="Arial" w:hAnsi="Arial" w:cs="Arial"/>
        </w:rPr>
        <w:t>м</w:t>
      </w:r>
      <w:r w:rsidR="001A29E3" w:rsidRPr="003F65FF">
        <w:rPr>
          <w:rFonts w:ascii="Arial" w:hAnsi="Arial" w:cs="Arial"/>
        </w:rPr>
        <w:t xml:space="preserve"> инженер</w:t>
      </w:r>
      <w:r w:rsidRPr="003F65FF">
        <w:rPr>
          <w:rFonts w:ascii="Arial" w:hAnsi="Arial" w:cs="Arial"/>
        </w:rPr>
        <w:t>ам</w:t>
      </w:r>
      <w:r w:rsidR="0000086C" w:rsidRPr="003F65FF">
        <w:rPr>
          <w:rFonts w:ascii="Arial" w:hAnsi="Arial" w:cs="Arial"/>
        </w:rPr>
        <w:t xml:space="preserve">, чтобы заслушать все вопросы, порученные Советом включая, но не ограничиваясь, оспариваемыми случаями, порученными Советом. Каждый Комитет должен существовать столько, сколько Совет посчитает </w:t>
      </w:r>
      <w:proofErr w:type="gramStart"/>
      <w:r w:rsidR="0000086C" w:rsidRPr="003F65FF">
        <w:rPr>
          <w:rFonts w:ascii="Arial" w:hAnsi="Arial" w:cs="Arial"/>
        </w:rPr>
        <w:t>необходимым</w:t>
      </w:r>
      <w:proofErr w:type="gramEnd"/>
      <w:r w:rsidR="0000086C" w:rsidRPr="003F65FF">
        <w:rPr>
          <w:rFonts w:ascii="Arial" w:hAnsi="Arial" w:cs="Arial"/>
        </w:rPr>
        <w:t xml:space="preserve">. </w:t>
      </w:r>
    </w:p>
    <w:p w:rsidR="0000086C" w:rsidRPr="003F65FF" w:rsidRDefault="0000086C" w:rsidP="003F65FF">
      <w:pPr>
        <w:pStyle w:val="Default"/>
        <w:jc w:val="both"/>
        <w:rPr>
          <w:rFonts w:ascii="Arial" w:hAnsi="Arial" w:cs="Arial"/>
        </w:rPr>
      </w:pPr>
    </w:p>
    <w:p w:rsidR="001C02C6" w:rsidRPr="003F65FF" w:rsidRDefault="001C02C6" w:rsidP="003F65FF">
      <w:pPr>
        <w:pStyle w:val="Default"/>
        <w:jc w:val="both"/>
        <w:rPr>
          <w:rFonts w:ascii="Arial" w:hAnsi="Arial" w:cs="Arial"/>
        </w:rPr>
      </w:pPr>
      <w:r w:rsidRPr="003F65FF">
        <w:rPr>
          <w:rFonts w:ascii="Arial" w:hAnsi="Arial" w:cs="Arial"/>
          <w:b/>
          <w:bCs/>
        </w:rPr>
        <w:t xml:space="preserve">6728.1. </w:t>
      </w:r>
      <w:r w:rsidR="00BB4E80" w:rsidRPr="003F65FF">
        <w:rPr>
          <w:rFonts w:ascii="Arial" w:hAnsi="Arial" w:cs="Arial"/>
          <w:b/>
          <w:bCs/>
        </w:rPr>
        <w:t xml:space="preserve">Участники, назначение, квалификации </w:t>
      </w:r>
      <w:r w:rsidRPr="003F65FF">
        <w:rPr>
          <w:rFonts w:ascii="Arial" w:hAnsi="Arial" w:cs="Arial"/>
          <w:b/>
          <w:bCs/>
        </w:rPr>
        <w:t xml:space="preserve"> </w:t>
      </w:r>
    </w:p>
    <w:p w:rsidR="00BB4E80" w:rsidRPr="003F65FF" w:rsidRDefault="00642715" w:rsidP="003F65FF">
      <w:pPr>
        <w:jc w:val="both"/>
        <w:rPr>
          <w:rFonts w:ascii="Arial" w:hAnsi="Arial" w:cs="Arial"/>
          <w:sz w:val="24"/>
          <w:szCs w:val="24"/>
        </w:rPr>
      </w:pPr>
      <w:r w:rsidRPr="003F65FF">
        <w:rPr>
          <w:rFonts w:ascii="Arial" w:hAnsi="Arial" w:cs="Arial"/>
          <w:sz w:val="24"/>
          <w:szCs w:val="24"/>
        </w:rPr>
        <w:t>Каждая комиссия должна состоять не менее</w:t>
      </w:r>
      <w:proofErr w:type="gramStart"/>
      <w:r w:rsidRPr="003F65FF">
        <w:rPr>
          <w:rFonts w:ascii="Arial" w:hAnsi="Arial" w:cs="Arial"/>
          <w:sz w:val="24"/>
          <w:szCs w:val="24"/>
        </w:rPr>
        <w:t>,</w:t>
      </w:r>
      <w:proofErr w:type="gramEnd"/>
      <w:r w:rsidRPr="003F65FF">
        <w:rPr>
          <w:rFonts w:ascii="Arial" w:hAnsi="Arial" w:cs="Arial"/>
          <w:sz w:val="24"/>
          <w:szCs w:val="24"/>
        </w:rPr>
        <w:t xml:space="preserve"> чем из трех зарегистрированных профессиональных инженеров, назначенных Советом.  Каждый член Комиссии должен иметь равные квалификации и должен соблюдать те же правила и регламенты, как если бы он был членом Совета. </w:t>
      </w:r>
    </w:p>
    <w:p w:rsidR="001C02C6" w:rsidRPr="003F65FF" w:rsidRDefault="001C02C6" w:rsidP="003F65FF">
      <w:pPr>
        <w:pStyle w:val="Default"/>
        <w:jc w:val="both"/>
        <w:rPr>
          <w:rFonts w:ascii="Arial" w:hAnsi="Arial" w:cs="Arial"/>
        </w:rPr>
      </w:pPr>
      <w:r w:rsidRPr="003F65FF">
        <w:rPr>
          <w:rFonts w:ascii="Arial" w:hAnsi="Arial" w:cs="Arial"/>
          <w:b/>
          <w:bCs/>
        </w:rPr>
        <w:t xml:space="preserve">6728.2. </w:t>
      </w:r>
      <w:r w:rsidR="004F1952" w:rsidRPr="003F65FF">
        <w:rPr>
          <w:rFonts w:ascii="Arial" w:hAnsi="Arial" w:cs="Arial"/>
          <w:b/>
          <w:bCs/>
        </w:rPr>
        <w:t>Суточные пособия; расходы</w:t>
      </w:r>
    </w:p>
    <w:p w:rsidR="00642715" w:rsidRPr="003F65FF" w:rsidRDefault="00642715" w:rsidP="003F65FF">
      <w:pPr>
        <w:pStyle w:val="Default"/>
        <w:jc w:val="both"/>
        <w:rPr>
          <w:rFonts w:ascii="Arial" w:hAnsi="Arial" w:cs="Arial"/>
          <w:bCs/>
        </w:rPr>
      </w:pPr>
      <w:r w:rsidRPr="003F65FF">
        <w:rPr>
          <w:rFonts w:ascii="Arial" w:hAnsi="Arial" w:cs="Arial"/>
          <w:bCs/>
        </w:rPr>
        <w:t xml:space="preserve">Каждый член Комиссии должен получать суточные пособия и возмещение расходов, как предусмотрено Разделом 103 Закона.  </w:t>
      </w:r>
    </w:p>
    <w:p w:rsidR="00642715" w:rsidRPr="003F65FF" w:rsidRDefault="00642715" w:rsidP="003F65FF">
      <w:pPr>
        <w:pStyle w:val="Default"/>
        <w:jc w:val="both"/>
        <w:rPr>
          <w:rFonts w:ascii="Arial" w:hAnsi="Arial" w:cs="Arial"/>
          <w:b/>
          <w:bCs/>
        </w:rPr>
      </w:pPr>
    </w:p>
    <w:p w:rsidR="00642715" w:rsidRPr="003F65FF" w:rsidRDefault="00642715" w:rsidP="003F65FF">
      <w:pPr>
        <w:pStyle w:val="Default"/>
        <w:jc w:val="both"/>
        <w:rPr>
          <w:rFonts w:ascii="Arial" w:hAnsi="Arial" w:cs="Arial"/>
          <w:b/>
        </w:rPr>
      </w:pPr>
      <w:r w:rsidRPr="003F65FF">
        <w:rPr>
          <w:rFonts w:ascii="Arial" w:hAnsi="Arial" w:cs="Arial"/>
          <w:b/>
          <w:bCs/>
        </w:rPr>
        <w:t xml:space="preserve">6728.3. Слушания, поведение, присутствие </w:t>
      </w:r>
      <w:r w:rsidRPr="003F65FF">
        <w:rPr>
          <w:rFonts w:ascii="Arial" w:hAnsi="Arial" w:cs="Arial"/>
          <w:b/>
        </w:rPr>
        <w:t>должностного лица, слушающего дело</w:t>
      </w:r>
    </w:p>
    <w:p w:rsidR="00E43F1C" w:rsidRPr="003F65FF" w:rsidRDefault="00642715" w:rsidP="003F65FF">
      <w:pPr>
        <w:pStyle w:val="Default"/>
        <w:jc w:val="both"/>
        <w:rPr>
          <w:rFonts w:ascii="Arial" w:hAnsi="Arial" w:cs="Arial"/>
        </w:rPr>
      </w:pPr>
      <w:r w:rsidRPr="003F65FF">
        <w:rPr>
          <w:rFonts w:ascii="Arial" w:hAnsi="Arial" w:cs="Arial"/>
        </w:rPr>
        <w:t xml:space="preserve">Если иное не предусмотрено в настоящей Статье, все слушания, которые проводятся комитетом, должны проводиться в соответствии с </w:t>
      </w:r>
      <w:r w:rsidR="00E43F1C" w:rsidRPr="003F65FF">
        <w:rPr>
          <w:rFonts w:ascii="Arial" w:hAnsi="Arial" w:cs="Arial"/>
        </w:rPr>
        <w:t>положениями</w:t>
      </w:r>
      <w:r w:rsidRPr="003F65FF">
        <w:rPr>
          <w:rFonts w:ascii="Arial" w:hAnsi="Arial" w:cs="Arial"/>
        </w:rPr>
        <w:t xml:space="preserve"> Главы 4 (начина</w:t>
      </w:r>
      <w:r w:rsidR="00E43F1C" w:rsidRPr="003F65FF">
        <w:rPr>
          <w:rFonts w:ascii="Arial" w:hAnsi="Arial" w:cs="Arial"/>
        </w:rPr>
        <w:t>я</w:t>
      </w:r>
      <w:r w:rsidRPr="003F65FF">
        <w:rPr>
          <w:rFonts w:ascii="Arial" w:hAnsi="Arial" w:cs="Arial"/>
        </w:rPr>
        <w:t xml:space="preserve"> с Раздел</w:t>
      </w:r>
      <w:r w:rsidR="00E43F1C" w:rsidRPr="003F65FF">
        <w:rPr>
          <w:rFonts w:ascii="Arial" w:hAnsi="Arial" w:cs="Arial"/>
        </w:rPr>
        <w:t>а</w:t>
      </w:r>
      <w:r w:rsidRPr="003F65FF">
        <w:rPr>
          <w:rFonts w:ascii="Arial" w:hAnsi="Arial" w:cs="Arial"/>
        </w:rPr>
        <w:t xml:space="preserve"> 11370), Глава 4.5 (начина</w:t>
      </w:r>
      <w:r w:rsidR="00E43F1C" w:rsidRPr="003F65FF">
        <w:rPr>
          <w:rFonts w:ascii="Arial" w:hAnsi="Arial" w:cs="Arial"/>
        </w:rPr>
        <w:t>я</w:t>
      </w:r>
      <w:r w:rsidRPr="003F65FF">
        <w:rPr>
          <w:rFonts w:ascii="Arial" w:hAnsi="Arial" w:cs="Arial"/>
        </w:rPr>
        <w:t xml:space="preserve"> с Раздел</w:t>
      </w:r>
      <w:r w:rsidR="00E43F1C" w:rsidRPr="003F65FF">
        <w:rPr>
          <w:rFonts w:ascii="Arial" w:hAnsi="Arial" w:cs="Arial"/>
        </w:rPr>
        <w:t>а</w:t>
      </w:r>
      <w:r w:rsidRPr="003F65FF">
        <w:rPr>
          <w:rFonts w:ascii="Arial" w:hAnsi="Arial" w:cs="Arial"/>
        </w:rPr>
        <w:t xml:space="preserve"> 11400), и Глав</w:t>
      </w:r>
      <w:r w:rsidR="00E43F1C" w:rsidRPr="003F65FF">
        <w:rPr>
          <w:rFonts w:ascii="Arial" w:hAnsi="Arial" w:cs="Arial"/>
        </w:rPr>
        <w:t>ы</w:t>
      </w:r>
      <w:r w:rsidRPr="003F65FF">
        <w:rPr>
          <w:rFonts w:ascii="Arial" w:hAnsi="Arial" w:cs="Arial"/>
        </w:rPr>
        <w:t xml:space="preserve"> 5 (начина</w:t>
      </w:r>
      <w:r w:rsidR="00E43F1C" w:rsidRPr="003F65FF">
        <w:rPr>
          <w:rFonts w:ascii="Arial" w:hAnsi="Arial" w:cs="Arial"/>
        </w:rPr>
        <w:t>я</w:t>
      </w:r>
      <w:r w:rsidRPr="003F65FF">
        <w:rPr>
          <w:rFonts w:ascii="Arial" w:hAnsi="Arial" w:cs="Arial"/>
        </w:rPr>
        <w:t xml:space="preserve"> с Раздел</w:t>
      </w:r>
      <w:r w:rsidR="00E43F1C" w:rsidRPr="003F65FF">
        <w:rPr>
          <w:rFonts w:ascii="Arial" w:hAnsi="Arial" w:cs="Arial"/>
        </w:rPr>
        <w:t>а</w:t>
      </w:r>
      <w:r w:rsidRPr="003F65FF">
        <w:rPr>
          <w:rFonts w:ascii="Arial" w:hAnsi="Arial" w:cs="Arial"/>
        </w:rPr>
        <w:t xml:space="preserve"> 11500), Часть 1, </w:t>
      </w:r>
      <w:r w:rsidR="00E43F1C" w:rsidRPr="003F65FF">
        <w:rPr>
          <w:rFonts w:ascii="Arial" w:hAnsi="Arial" w:cs="Arial"/>
        </w:rPr>
        <w:t>Секция</w:t>
      </w:r>
      <w:r w:rsidRPr="003F65FF">
        <w:rPr>
          <w:rFonts w:ascii="Arial" w:hAnsi="Arial" w:cs="Arial"/>
        </w:rPr>
        <w:t xml:space="preserve"> 3, </w:t>
      </w:r>
      <w:r w:rsidR="00E43F1C" w:rsidRPr="003F65FF">
        <w:rPr>
          <w:rFonts w:ascii="Arial" w:hAnsi="Arial" w:cs="Arial"/>
        </w:rPr>
        <w:t>Раздел</w:t>
      </w:r>
      <w:r w:rsidRPr="003F65FF">
        <w:rPr>
          <w:rFonts w:ascii="Arial" w:hAnsi="Arial" w:cs="Arial"/>
        </w:rPr>
        <w:t xml:space="preserve"> 2 из Кодекса</w:t>
      </w:r>
      <w:r w:rsidR="00E43F1C" w:rsidRPr="003F65FF">
        <w:rPr>
          <w:rFonts w:ascii="Arial" w:hAnsi="Arial" w:cs="Arial"/>
        </w:rPr>
        <w:t xml:space="preserve"> правил</w:t>
      </w:r>
      <w:r w:rsidRPr="003F65FF">
        <w:rPr>
          <w:rFonts w:ascii="Arial" w:hAnsi="Arial" w:cs="Arial"/>
        </w:rPr>
        <w:t>.</w:t>
      </w:r>
    </w:p>
    <w:p w:rsidR="00E43F1C" w:rsidRPr="003F65FF" w:rsidRDefault="00E43F1C" w:rsidP="003F65FF">
      <w:pPr>
        <w:pStyle w:val="Default"/>
        <w:jc w:val="both"/>
        <w:rPr>
          <w:rFonts w:ascii="Arial" w:hAnsi="Arial" w:cs="Arial"/>
          <w:bCs/>
        </w:rPr>
      </w:pPr>
      <w:r w:rsidRPr="003F65FF">
        <w:rPr>
          <w:rFonts w:ascii="Arial" w:hAnsi="Arial" w:cs="Arial"/>
          <w:bCs/>
        </w:rPr>
        <w:t xml:space="preserve">Если оспариваемое дело заслушивается Комиссией, должностное лицо, слушающее дело, и председательствующее на слушании, должно присутствовать во время рассмотрения дела </w:t>
      </w:r>
      <w:r w:rsidR="008D2AF6" w:rsidRPr="003F65FF">
        <w:rPr>
          <w:rFonts w:ascii="Arial" w:hAnsi="Arial" w:cs="Arial"/>
          <w:bCs/>
        </w:rPr>
        <w:t xml:space="preserve">Комиссией </w:t>
      </w:r>
      <w:r w:rsidRPr="003F65FF">
        <w:rPr>
          <w:rFonts w:ascii="Arial" w:hAnsi="Arial" w:cs="Arial"/>
          <w:bCs/>
        </w:rPr>
        <w:t>и, если потребуется, должно сотрудничать и давать рекомендации комитету.</w:t>
      </w:r>
    </w:p>
    <w:p w:rsidR="008D2AF6" w:rsidRPr="003F65FF" w:rsidRDefault="008D2AF6" w:rsidP="003F65FF">
      <w:pPr>
        <w:pStyle w:val="Default"/>
        <w:jc w:val="both"/>
        <w:rPr>
          <w:rFonts w:ascii="Arial" w:hAnsi="Arial" w:cs="Arial"/>
          <w:b/>
          <w:bCs/>
        </w:rPr>
      </w:pPr>
    </w:p>
    <w:p w:rsidR="008D2AF6" w:rsidRPr="003F65FF" w:rsidRDefault="008D2AF6" w:rsidP="003F65FF">
      <w:pPr>
        <w:pStyle w:val="Default"/>
        <w:jc w:val="both"/>
        <w:rPr>
          <w:rFonts w:ascii="Arial" w:hAnsi="Arial" w:cs="Arial"/>
          <w:b/>
          <w:bCs/>
        </w:rPr>
      </w:pPr>
      <w:r w:rsidRPr="003F65FF">
        <w:rPr>
          <w:rFonts w:ascii="Arial" w:hAnsi="Arial" w:cs="Arial"/>
          <w:b/>
          <w:bCs/>
        </w:rPr>
        <w:t xml:space="preserve">6728.4. Предлагаемые решения </w:t>
      </w:r>
    </w:p>
    <w:p w:rsidR="008D2AF6" w:rsidRPr="003F65FF" w:rsidRDefault="008D2AF6" w:rsidP="003F65FF">
      <w:pPr>
        <w:pStyle w:val="Default"/>
        <w:jc w:val="both"/>
        <w:rPr>
          <w:rFonts w:ascii="Arial" w:hAnsi="Arial" w:cs="Arial"/>
          <w:b/>
        </w:rPr>
      </w:pPr>
      <w:r w:rsidRPr="003F65FF">
        <w:rPr>
          <w:rFonts w:ascii="Arial" w:hAnsi="Arial" w:cs="Arial"/>
          <w:bCs/>
        </w:rPr>
        <w:t xml:space="preserve">По результатам любого слушания, которое проводится Комиссией, Комиссия должна подготовить предлагаемое решение, в такой форме, чтобы оно могло быть принято Советом как решение по делу, и должно быть передано Совету. Предлагаемое решение должно подвергнуться той же самой процедуре, как и решение, предлагаемое </w:t>
      </w:r>
      <w:r w:rsidRPr="003F65FF">
        <w:rPr>
          <w:rFonts w:ascii="Arial" w:hAnsi="Arial" w:cs="Arial"/>
        </w:rPr>
        <w:t xml:space="preserve">должностным лицом, слушающим дело </w:t>
      </w:r>
      <w:r w:rsidRPr="003F65FF">
        <w:rPr>
          <w:rFonts w:ascii="Arial" w:hAnsi="Arial" w:cs="Arial"/>
          <w:bCs/>
        </w:rPr>
        <w:t>согласно подпунктам (b) и (c) Раздела 11517 Кодекса правил.</w:t>
      </w:r>
    </w:p>
    <w:p w:rsidR="008D2AF6" w:rsidRPr="003F65FF" w:rsidRDefault="008D2AF6" w:rsidP="003F65FF">
      <w:pPr>
        <w:pStyle w:val="Default"/>
        <w:jc w:val="both"/>
        <w:rPr>
          <w:rFonts w:ascii="Arial" w:hAnsi="Arial" w:cs="Arial"/>
          <w:b/>
          <w:bCs/>
        </w:rPr>
      </w:pPr>
    </w:p>
    <w:p w:rsidR="001C02C6" w:rsidRPr="003F65FF" w:rsidRDefault="001C02C6" w:rsidP="003F65FF">
      <w:pPr>
        <w:pStyle w:val="Default"/>
        <w:jc w:val="both"/>
        <w:rPr>
          <w:rFonts w:ascii="Arial" w:hAnsi="Arial" w:cs="Arial"/>
        </w:rPr>
      </w:pPr>
      <w:r w:rsidRPr="003F65FF">
        <w:rPr>
          <w:rFonts w:ascii="Arial" w:hAnsi="Arial" w:cs="Arial"/>
          <w:b/>
          <w:bCs/>
        </w:rPr>
        <w:t xml:space="preserve">6728.5. </w:t>
      </w:r>
      <w:r w:rsidR="003B5856" w:rsidRPr="003F65FF">
        <w:rPr>
          <w:rFonts w:ascii="Arial" w:hAnsi="Arial" w:cs="Arial"/>
          <w:b/>
          <w:bCs/>
        </w:rPr>
        <w:t>Полномочия на правила и постановления</w:t>
      </w:r>
    </w:p>
    <w:p w:rsidR="003B5856" w:rsidRPr="003F65FF" w:rsidRDefault="003B5856" w:rsidP="003F65FF">
      <w:pPr>
        <w:pStyle w:val="Default"/>
        <w:jc w:val="both"/>
        <w:rPr>
          <w:rFonts w:ascii="Arial" w:hAnsi="Arial" w:cs="Arial"/>
          <w:bCs/>
        </w:rPr>
      </w:pPr>
      <w:r w:rsidRPr="003F65FF">
        <w:rPr>
          <w:rFonts w:ascii="Arial" w:hAnsi="Arial" w:cs="Arial"/>
          <w:bCs/>
        </w:rPr>
        <w:t xml:space="preserve">Совет может принимать, вносить изменения, аннулировать согласно положениям Главы 3.5 (начиная с Раздела 11340), Часть 1, Секция 3, Раздела 2 Кодекса правил такие правила и постановления, которые необходимы для применения в настоящем Разделе. </w:t>
      </w:r>
    </w:p>
    <w:p w:rsidR="007820B0" w:rsidRPr="003F65FF" w:rsidRDefault="007820B0" w:rsidP="003F65FF">
      <w:pPr>
        <w:pStyle w:val="Default"/>
        <w:jc w:val="both"/>
        <w:rPr>
          <w:rFonts w:ascii="Arial" w:hAnsi="Arial" w:cs="Arial"/>
        </w:rPr>
      </w:pPr>
    </w:p>
    <w:p w:rsidR="007820B0" w:rsidRPr="003F65FF" w:rsidRDefault="007820B0" w:rsidP="003F65FF">
      <w:pPr>
        <w:pStyle w:val="Default"/>
        <w:jc w:val="both"/>
        <w:rPr>
          <w:rFonts w:ascii="Arial" w:hAnsi="Arial" w:cs="Arial"/>
          <w:b/>
          <w:bCs/>
        </w:rPr>
      </w:pPr>
      <w:r w:rsidRPr="003F65FF">
        <w:rPr>
          <w:rFonts w:ascii="Arial" w:hAnsi="Arial" w:cs="Arial"/>
          <w:b/>
          <w:bCs/>
        </w:rPr>
        <w:t xml:space="preserve">6728.6. Неприкосновенность </w:t>
      </w:r>
    </w:p>
    <w:p w:rsidR="007820B0" w:rsidRPr="003F65FF" w:rsidRDefault="007820B0" w:rsidP="003F65FF">
      <w:pPr>
        <w:pStyle w:val="Default"/>
        <w:jc w:val="both"/>
        <w:rPr>
          <w:rFonts w:ascii="Arial" w:hAnsi="Arial" w:cs="Arial"/>
          <w:bCs/>
        </w:rPr>
      </w:pPr>
      <w:r w:rsidRPr="003F65FF">
        <w:rPr>
          <w:rFonts w:ascii="Arial" w:hAnsi="Arial" w:cs="Arial"/>
          <w:bCs/>
        </w:rPr>
        <w:t>Каждый член Комиссии по профессиональным инженерам или другого Комитета или представителя Комитета должен получить такую же неприкосновенность, как и</w:t>
      </w:r>
      <w:r w:rsidRPr="003F65FF">
        <w:rPr>
          <w:rFonts w:ascii="Arial" w:hAnsi="Arial" w:cs="Arial"/>
        </w:rPr>
        <w:t xml:space="preserve"> </w:t>
      </w:r>
      <w:r w:rsidRPr="003F65FF">
        <w:rPr>
          <w:rFonts w:ascii="Arial" w:hAnsi="Arial" w:cs="Arial"/>
          <w:bCs/>
        </w:rPr>
        <w:t>государственный служащий в соответствии со Статьей 3 (начиная с Раздела 820) Главы 1 Части 2 Секции 3.6 Раздела 1 Кодекса законов.</w:t>
      </w:r>
    </w:p>
    <w:p w:rsidR="007820B0" w:rsidRPr="003F65FF" w:rsidRDefault="007820B0" w:rsidP="003F65FF">
      <w:pPr>
        <w:pStyle w:val="Default"/>
        <w:jc w:val="both"/>
        <w:rPr>
          <w:rFonts w:ascii="Arial" w:hAnsi="Arial" w:cs="Arial"/>
          <w:bCs/>
        </w:rPr>
      </w:pPr>
    </w:p>
    <w:p w:rsidR="00A95BC5" w:rsidRPr="003F65FF" w:rsidRDefault="00A95BC5" w:rsidP="003F65FF">
      <w:pPr>
        <w:pStyle w:val="Default"/>
        <w:jc w:val="both"/>
        <w:rPr>
          <w:rFonts w:ascii="Arial" w:hAnsi="Arial" w:cs="Arial"/>
          <w:b/>
          <w:bCs/>
        </w:rPr>
      </w:pPr>
    </w:p>
    <w:p w:rsidR="001C02C6" w:rsidRPr="00C87E76" w:rsidRDefault="00893821" w:rsidP="003F65FF">
      <w:pPr>
        <w:pStyle w:val="Default"/>
        <w:jc w:val="both"/>
        <w:rPr>
          <w:rFonts w:ascii="Arial" w:hAnsi="Arial" w:cs="Arial"/>
        </w:rPr>
      </w:pPr>
      <w:r w:rsidRPr="00C87E76">
        <w:rPr>
          <w:rFonts w:ascii="Arial" w:hAnsi="Arial" w:cs="Arial"/>
          <w:b/>
          <w:bCs/>
        </w:rPr>
        <w:t xml:space="preserve">Статья </w:t>
      </w:r>
      <w:r w:rsidR="001C02C6" w:rsidRPr="00C87E76">
        <w:rPr>
          <w:rFonts w:ascii="Arial" w:hAnsi="Arial" w:cs="Arial"/>
          <w:b/>
          <w:bCs/>
        </w:rPr>
        <w:t xml:space="preserve">3. </w:t>
      </w:r>
      <w:r w:rsidR="0098687E" w:rsidRPr="00C87E76">
        <w:rPr>
          <w:rFonts w:ascii="Arial" w:hAnsi="Arial" w:cs="Arial"/>
          <w:b/>
          <w:bCs/>
        </w:rPr>
        <w:t>Применение главы</w:t>
      </w:r>
      <w:r w:rsidR="001C02C6" w:rsidRPr="00C87E76">
        <w:rPr>
          <w:rFonts w:ascii="Arial" w:hAnsi="Arial" w:cs="Arial"/>
          <w:b/>
          <w:bCs/>
        </w:rPr>
        <w:t xml:space="preserve"> </w:t>
      </w:r>
    </w:p>
    <w:p w:rsidR="0098687E" w:rsidRPr="003F65FF" w:rsidRDefault="001C02C6" w:rsidP="003F65FF">
      <w:pPr>
        <w:pStyle w:val="Default"/>
        <w:jc w:val="both"/>
        <w:rPr>
          <w:rFonts w:ascii="Arial" w:hAnsi="Arial" w:cs="Arial"/>
        </w:rPr>
      </w:pPr>
      <w:r w:rsidRPr="00C87E76">
        <w:rPr>
          <w:rFonts w:ascii="Arial" w:hAnsi="Arial" w:cs="Arial"/>
          <w:b/>
          <w:bCs/>
        </w:rPr>
        <w:t xml:space="preserve">6730. </w:t>
      </w:r>
      <w:r w:rsidR="0098687E" w:rsidRPr="00C87E76">
        <w:rPr>
          <w:rFonts w:ascii="Arial" w:hAnsi="Arial" w:cs="Arial"/>
          <w:b/>
          <w:bCs/>
        </w:rPr>
        <w:t>Доказательства квалификации, регистрации</w:t>
      </w:r>
      <w:r w:rsidRPr="003F65FF">
        <w:rPr>
          <w:rFonts w:ascii="Arial" w:hAnsi="Arial" w:cs="Arial"/>
          <w:b/>
          <w:bCs/>
        </w:rPr>
        <w:t xml:space="preserve"> </w:t>
      </w:r>
    </w:p>
    <w:p w:rsidR="00CA04F8" w:rsidRPr="003F65FF" w:rsidRDefault="00CA04F8" w:rsidP="003F65FF">
      <w:pPr>
        <w:pStyle w:val="Default"/>
        <w:jc w:val="both"/>
        <w:rPr>
          <w:rFonts w:ascii="Arial" w:hAnsi="Arial" w:cs="Arial"/>
          <w:bCs/>
        </w:rPr>
      </w:pPr>
      <w:proofErr w:type="gramStart"/>
      <w:r w:rsidRPr="003F65FF">
        <w:rPr>
          <w:rFonts w:ascii="Arial" w:hAnsi="Arial" w:cs="Arial"/>
          <w:bCs/>
        </w:rPr>
        <w:t>Чтобы обеспечить безопасность жизни и здоровья людей, имущества и общественное благосостояние, любое лицо</w:t>
      </w:r>
      <w:r w:rsidR="006F7ADA" w:rsidRPr="003F65FF">
        <w:rPr>
          <w:rFonts w:ascii="Arial" w:hAnsi="Arial" w:cs="Arial"/>
          <w:bCs/>
        </w:rPr>
        <w:t xml:space="preserve"> в статусе юридического или частного лица, кроме тех, что </w:t>
      </w:r>
      <w:r w:rsidR="0008190C" w:rsidRPr="003F65FF">
        <w:rPr>
          <w:rFonts w:ascii="Arial" w:hAnsi="Arial" w:cs="Arial"/>
          <w:bCs/>
        </w:rPr>
        <w:t>исключаются</w:t>
      </w:r>
      <w:r w:rsidR="006F7ADA" w:rsidRPr="003F65FF">
        <w:rPr>
          <w:rFonts w:ascii="Arial" w:hAnsi="Arial" w:cs="Arial"/>
          <w:bCs/>
        </w:rPr>
        <w:t xml:space="preserve"> настоящей глав</w:t>
      </w:r>
      <w:r w:rsidR="0008190C" w:rsidRPr="003F65FF">
        <w:rPr>
          <w:rFonts w:ascii="Arial" w:hAnsi="Arial" w:cs="Arial"/>
          <w:bCs/>
        </w:rPr>
        <w:t>ой</w:t>
      </w:r>
      <w:r w:rsidR="006F7ADA" w:rsidRPr="003F65FF">
        <w:rPr>
          <w:rFonts w:ascii="Arial" w:hAnsi="Arial" w:cs="Arial"/>
          <w:bCs/>
        </w:rPr>
        <w:t>, кто непосредственно занимается или предлагает заниматься</w:t>
      </w:r>
      <w:r w:rsidRPr="003F65FF">
        <w:rPr>
          <w:rFonts w:ascii="Arial" w:hAnsi="Arial" w:cs="Arial"/>
          <w:bCs/>
        </w:rPr>
        <w:t xml:space="preserve"> </w:t>
      </w:r>
      <w:r w:rsidR="006F7ADA" w:rsidRPr="003F65FF">
        <w:rPr>
          <w:rFonts w:ascii="Arial" w:hAnsi="Arial" w:cs="Arial"/>
          <w:bCs/>
        </w:rPr>
        <w:t xml:space="preserve">гражданским </w:t>
      </w:r>
      <w:r w:rsidRPr="003F65FF">
        <w:rPr>
          <w:rFonts w:ascii="Arial" w:hAnsi="Arial" w:cs="Arial"/>
          <w:bCs/>
        </w:rPr>
        <w:t>проектирование</w:t>
      </w:r>
      <w:r w:rsidR="006F7ADA" w:rsidRPr="003F65FF">
        <w:rPr>
          <w:rFonts w:ascii="Arial" w:hAnsi="Arial" w:cs="Arial"/>
          <w:bCs/>
        </w:rPr>
        <w:t>м</w:t>
      </w:r>
      <w:r w:rsidRPr="003F65FF">
        <w:rPr>
          <w:rFonts w:ascii="Arial" w:hAnsi="Arial" w:cs="Arial"/>
          <w:bCs/>
        </w:rPr>
        <w:t>, электротехническ</w:t>
      </w:r>
      <w:r w:rsidR="006F7ADA" w:rsidRPr="003F65FF">
        <w:rPr>
          <w:rFonts w:ascii="Arial" w:hAnsi="Arial" w:cs="Arial"/>
          <w:bCs/>
        </w:rPr>
        <w:t>им</w:t>
      </w:r>
      <w:r w:rsidRPr="003F65FF">
        <w:rPr>
          <w:rFonts w:ascii="Arial" w:hAnsi="Arial" w:cs="Arial"/>
          <w:bCs/>
        </w:rPr>
        <w:t xml:space="preserve"> проектирование</w:t>
      </w:r>
      <w:r w:rsidR="006F7ADA" w:rsidRPr="003F65FF">
        <w:rPr>
          <w:rFonts w:ascii="Arial" w:hAnsi="Arial" w:cs="Arial"/>
          <w:bCs/>
        </w:rPr>
        <w:t>м</w:t>
      </w:r>
      <w:r w:rsidRPr="003F65FF">
        <w:rPr>
          <w:rFonts w:ascii="Arial" w:hAnsi="Arial" w:cs="Arial"/>
          <w:bCs/>
        </w:rPr>
        <w:t xml:space="preserve"> или </w:t>
      </w:r>
      <w:r w:rsidR="006F7ADA" w:rsidRPr="003F65FF">
        <w:rPr>
          <w:rFonts w:ascii="Arial" w:hAnsi="Arial" w:cs="Arial"/>
          <w:bCs/>
        </w:rPr>
        <w:t>механическим проектированием</w:t>
      </w:r>
      <w:r w:rsidRPr="003F65FF">
        <w:rPr>
          <w:rFonts w:ascii="Arial" w:hAnsi="Arial" w:cs="Arial"/>
          <w:bCs/>
        </w:rPr>
        <w:t xml:space="preserve">, </w:t>
      </w:r>
      <w:r w:rsidR="006F7ADA" w:rsidRPr="003F65FF">
        <w:rPr>
          <w:rFonts w:ascii="Arial" w:hAnsi="Arial" w:cs="Arial"/>
          <w:bCs/>
        </w:rPr>
        <w:t>по любому из направлений в данном штате</w:t>
      </w:r>
      <w:r w:rsidRPr="003F65FF">
        <w:rPr>
          <w:rFonts w:ascii="Arial" w:hAnsi="Arial" w:cs="Arial"/>
          <w:bCs/>
        </w:rPr>
        <w:t>, включая любо</w:t>
      </w:r>
      <w:r w:rsidR="006F7ADA" w:rsidRPr="003F65FF">
        <w:rPr>
          <w:rFonts w:ascii="Arial" w:hAnsi="Arial" w:cs="Arial"/>
          <w:bCs/>
        </w:rPr>
        <w:t>е</w:t>
      </w:r>
      <w:r w:rsidRPr="003F65FF">
        <w:rPr>
          <w:rFonts w:ascii="Arial" w:hAnsi="Arial" w:cs="Arial"/>
          <w:bCs/>
        </w:rPr>
        <w:t xml:space="preserve"> </w:t>
      </w:r>
      <w:r w:rsidR="006F7ADA" w:rsidRPr="003F65FF">
        <w:rPr>
          <w:rFonts w:ascii="Arial" w:hAnsi="Arial" w:cs="Arial"/>
          <w:bCs/>
        </w:rPr>
        <w:t>лицо</w:t>
      </w:r>
      <w:r w:rsidRPr="003F65FF">
        <w:rPr>
          <w:rFonts w:ascii="Arial" w:hAnsi="Arial" w:cs="Arial"/>
          <w:bCs/>
        </w:rPr>
        <w:t>, нанято</w:t>
      </w:r>
      <w:r w:rsidR="006F7ADA" w:rsidRPr="003F65FF">
        <w:rPr>
          <w:rFonts w:ascii="Arial" w:hAnsi="Arial" w:cs="Arial"/>
          <w:bCs/>
        </w:rPr>
        <w:t>е</w:t>
      </w:r>
      <w:r w:rsidRPr="003F65FF">
        <w:rPr>
          <w:rFonts w:ascii="Arial" w:hAnsi="Arial" w:cs="Arial"/>
          <w:bCs/>
        </w:rPr>
        <w:t xml:space="preserve"> </w:t>
      </w:r>
      <w:r w:rsidR="0008190C" w:rsidRPr="003F65FF">
        <w:rPr>
          <w:rFonts w:ascii="Arial" w:hAnsi="Arial" w:cs="Arial"/>
          <w:bCs/>
        </w:rPr>
        <w:t>штатом</w:t>
      </w:r>
      <w:r w:rsidRPr="003F65FF">
        <w:rPr>
          <w:rFonts w:ascii="Arial" w:hAnsi="Arial" w:cs="Arial"/>
          <w:bCs/>
        </w:rPr>
        <w:t xml:space="preserve"> Калифорни</w:t>
      </w:r>
      <w:r w:rsidR="0008190C" w:rsidRPr="003F65FF">
        <w:rPr>
          <w:rFonts w:ascii="Arial" w:hAnsi="Arial" w:cs="Arial"/>
          <w:bCs/>
        </w:rPr>
        <w:t>я</w:t>
      </w:r>
      <w:r w:rsidRPr="003F65FF">
        <w:rPr>
          <w:rFonts w:ascii="Arial" w:hAnsi="Arial" w:cs="Arial"/>
          <w:bCs/>
        </w:rPr>
        <w:t>, или любым городом, округом, или городом и округом, кто</w:t>
      </w:r>
      <w:proofErr w:type="gramEnd"/>
      <w:r w:rsidRPr="003F65FF">
        <w:rPr>
          <w:rFonts w:ascii="Arial" w:hAnsi="Arial" w:cs="Arial"/>
          <w:bCs/>
        </w:rPr>
        <w:t xml:space="preserve"> </w:t>
      </w:r>
      <w:r w:rsidR="0008190C" w:rsidRPr="003F65FF">
        <w:rPr>
          <w:rFonts w:ascii="Arial" w:hAnsi="Arial" w:cs="Arial"/>
          <w:bCs/>
        </w:rPr>
        <w:t>ведет инжиниринговую деятельность</w:t>
      </w:r>
      <w:r w:rsidRPr="003F65FF">
        <w:rPr>
          <w:rFonts w:ascii="Arial" w:hAnsi="Arial" w:cs="Arial"/>
          <w:bCs/>
        </w:rPr>
        <w:t xml:space="preserve">, должны представить </w:t>
      </w:r>
      <w:r w:rsidR="0008190C" w:rsidRPr="003F65FF">
        <w:rPr>
          <w:rFonts w:ascii="Arial" w:hAnsi="Arial" w:cs="Arial"/>
          <w:bCs/>
        </w:rPr>
        <w:t>доказательства того</w:t>
      </w:r>
      <w:r w:rsidRPr="003F65FF">
        <w:rPr>
          <w:rFonts w:ascii="Arial" w:hAnsi="Arial" w:cs="Arial"/>
          <w:bCs/>
        </w:rPr>
        <w:t xml:space="preserve">, что </w:t>
      </w:r>
      <w:r w:rsidR="0008190C" w:rsidRPr="003F65FF">
        <w:rPr>
          <w:rFonts w:ascii="Arial" w:hAnsi="Arial" w:cs="Arial"/>
          <w:bCs/>
        </w:rPr>
        <w:t>такое лицо достаточно</w:t>
      </w:r>
      <w:r w:rsidRPr="003F65FF">
        <w:rPr>
          <w:rFonts w:ascii="Arial" w:hAnsi="Arial" w:cs="Arial"/>
          <w:bCs/>
        </w:rPr>
        <w:t xml:space="preserve"> квалифицирован</w:t>
      </w:r>
      <w:r w:rsidR="0008190C" w:rsidRPr="003F65FF">
        <w:rPr>
          <w:rFonts w:ascii="Arial" w:hAnsi="Arial" w:cs="Arial"/>
          <w:bCs/>
        </w:rPr>
        <w:t>о</w:t>
      </w:r>
      <w:r w:rsidRPr="003F65FF">
        <w:rPr>
          <w:rFonts w:ascii="Arial" w:hAnsi="Arial" w:cs="Arial"/>
          <w:bCs/>
        </w:rPr>
        <w:t xml:space="preserve">, чтобы </w:t>
      </w:r>
      <w:r w:rsidR="0008190C" w:rsidRPr="003F65FF">
        <w:rPr>
          <w:rFonts w:ascii="Arial" w:hAnsi="Arial" w:cs="Arial"/>
          <w:bCs/>
        </w:rPr>
        <w:t>вести проектировочную деятельность</w:t>
      </w:r>
      <w:r w:rsidRPr="003F65FF">
        <w:rPr>
          <w:rFonts w:ascii="Arial" w:hAnsi="Arial" w:cs="Arial"/>
          <w:bCs/>
        </w:rPr>
        <w:t>, и, буд</w:t>
      </w:r>
      <w:r w:rsidR="00B16642" w:rsidRPr="003F65FF">
        <w:rPr>
          <w:rFonts w:ascii="Arial" w:hAnsi="Arial" w:cs="Arial"/>
          <w:bCs/>
        </w:rPr>
        <w:t>ет</w:t>
      </w:r>
      <w:r w:rsidRPr="003F65FF">
        <w:rPr>
          <w:rFonts w:ascii="Arial" w:hAnsi="Arial" w:cs="Arial"/>
          <w:bCs/>
        </w:rPr>
        <w:t xml:space="preserve"> лицензироваться</w:t>
      </w:r>
      <w:r w:rsidR="0008190C" w:rsidRPr="003F65FF">
        <w:rPr>
          <w:rFonts w:ascii="Arial" w:hAnsi="Arial" w:cs="Arial"/>
          <w:bCs/>
        </w:rPr>
        <w:t xml:space="preserve"> Советом</w:t>
      </w:r>
      <w:r w:rsidRPr="003F65FF">
        <w:rPr>
          <w:rFonts w:ascii="Arial" w:hAnsi="Arial" w:cs="Arial"/>
          <w:bCs/>
        </w:rPr>
        <w:t xml:space="preserve"> соответственно как инженер-строитель, инж</w:t>
      </w:r>
      <w:r w:rsidR="00D14A51" w:rsidRPr="003F65FF">
        <w:rPr>
          <w:rFonts w:ascii="Arial" w:hAnsi="Arial" w:cs="Arial"/>
          <w:bCs/>
        </w:rPr>
        <w:t>е</w:t>
      </w:r>
      <w:r w:rsidRPr="003F65FF">
        <w:rPr>
          <w:rFonts w:ascii="Arial" w:hAnsi="Arial" w:cs="Arial"/>
          <w:bCs/>
        </w:rPr>
        <w:t xml:space="preserve">нер-электротехник или </w:t>
      </w:r>
      <w:r w:rsidR="0008190C" w:rsidRPr="003F65FF">
        <w:rPr>
          <w:rFonts w:ascii="Arial" w:hAnsi="Arial" w:cs="Arial"/>
          <w:bCs/>
        </w:rPr>
        <w:t>инженер-механик</w:t>
      </w:r>
      <w:r w:rsidRPr="003F65FF">
        <w:rPr>
          <w:rFonts w:ascii="Arial" w:hAnsi="Arial" w:cs="Arial"/>
          <w:bCs/>
        </w:rPr>
        <w:t>.</w:t>
      </w:r>
    </w:p>
    <w:p w:rsidR="00CA04F8" w:rsidRPr="003F65FF" w:rsidRDefault="00CA04F8" w:rsidP="003F65FF">
      <w:pPr>
        <w:pStyle w:val="Default"/>
        <w:jc w:val="both"/>
        <w:rPr>
          <w:rFonts w:ascii="Arial" w:hAnsi="Arial" w:cs="Arial"/>
          <w:b/>
          <w:bCs/>
        </w:rPr>
      </w:pPr>
    </w:p>
    <w:p w:rsidR="00B16642" w:rsidRPr="003F65FF" w:rsidRDefault="001C02C6" w:rsidP="003F65FF">
      <w:pPr>
        <w:pStyle w:val="Default"/>
        <w:jc w:val="both"/>
        <w:rPr>
          <w:rFonts w:ascii="Arial" w:hAnsi="Arial" w:cs="Arial"/>
        </w:rPr>
      </w:pPr>
      <w:r w:rsidRPr="003F65FF">
        <w:rPr>
          <w:rFonts w:ascii="Arial" w:hAnsi="Arial" w:cs="Arial"/>
          <w:b/>
          <w:bCs/>
        </w:rPr>
        <w:t xml:space="preserve">6730.2. </w:t>
      </w:r>
      <w:r w:rsidR="00B16642" w:rsidRPr="003F65FF">
        <w:rPr>
          <w:rFonts w:ascii="Arial" w:hAnsi="Arial" w:cs="Arial"/>
          <w:b/>
        </w:rPr>
        <w:t xml:space="preserve">Требование ответственности </w:t>
      </w:r>
    </w:p>
    <w:p w:rsidR="00D14A51" w:rsidRPr="003F65FF" w:rsidRDefault="00B16642" w:rsidP="003F65FF">
      <w:pPr>
        <w:pStyle w:val="Default"/>
        <w:jc w:val="both"/>
        <w:rPr>
          <w:rFonts w:ascii="Arial" w:hAnsi="Arial" w:cs="Arial"/>
        </w:rPr>
      </w:pPr>
      <w:r w:rsidRPr="003F65FF">
        <w:rPr>
          <w:rFonts w:ascii="Arial" w:hAnsi="Arial" w:cs="Arial"/>
        </w:rPr>
        <w:t>Основн</w:t>
      </w:r>
      <w:r w:rsidR="00C87E76">
        <w:rPr>
          <w:rFonts w:ascii="Arial" w:hAnsi="Arial" w:cs="Arial"/>
        </w:rPr>
        <w:t>ое</w:t>
      </w:r>
      <w:r w:rsidRPr="003F65FF">
        <w:rPr>
          <w:rFonts w:ascii="Arial" w:hAnsi="Arial" w:cs="Arial"/>
        </w:rPr>
        <w:t xml:space="preserve"> намерение законодательного органа штата заключается в том, чтобы регистрационные требования, которые налагаются на частную деятельность профессиональных инженеров и на инженерное товарищество, фирмы, или корпорации, </w:t>
      </w:r>
      <w:r w:rsidR="00C87E76">
        <w:rPr>
          <w:rFonts w:ascii="Arial" w:hAnsi="Arial" w:cs="Arial"/>
        </w:rPr>
        <w:t>были</w:t>
      </w:r>
      <w:r w:rsidRPr="003F65FF">
        <w:rPr>
          <w:rFonts w:ascii="Arial" w:hAnsi="Arial" w:cs="Arial"/>
        </w:rPr>
        <w:t xml:space="preserve"> наложены и на </w:t>
      </w:r>
      <w:r w:rsidR="00F93C1C">
        <w:rPr>
          <w:rFonts w:ascii="Arial" w:hAnsi="Arial" w:cs="Arial"/>
        </w:rPr>
        <w:t>штат</w:t>
      </w:r>
      <w:r w:rsidRPr="003F65FF">
        <w:rPr>
          <w:rFonts w:ascii="Arial" w:hAnsi="Arial" w:cs="Arial"/>
        </w:rPr>
        <w:t xml:space="preserve"> и </w:t>
      </w:r>
      <w:r w:rsidR="00C87E76">
        <w:rPr>
          <w:rFonts w:ascii="Arial" w:hAnsi="Arial" w:cs="Arial"/>
        </w:rPr>
        <w:t xml:space="preserve">на </w:t>
      </w:r>
      <w:r w:rsidRPr="003F65FF">
        <w:rPr>
          <w:rFonts w:ascii="Arial" w:hAnsi="Arial" w:cs="Arial"/>
        </w:rPr>
        <w:t>любой город, округ, или город и округ, и</w:t>
      </w:r>
      <w:r w:rsidR="00C87E76">
        <w:rPr>
          <w:rFonts w:ascii="Arial" w:hAnsi="Arial" w:cs="Arial"/>
        </w:rPr>
        <w:t xml:space="preserve"> должны</w:t>
      </w:r>
      <w:r w:rsidRPr="003F65FF">
        <w:rPr>
          <w:rFonts w:ascii="Arial" w:hAnsi="Arial" w:cs="Arial"/>
        </w:rPr>
        <w:t xml:space="preserve"> соответствовать тем требованиям. </w:t>
      </w:r>
      <w:r w:rsidR="00C87E76">
        <w:rPr>
          <w:rFonts w:ascii="Arial" w:hAnsi="Arial" w:cs="Arial"/>
        </w:rPr>
        <w:t>В связи с чем</w:t>
      </w:r>
      <w:r w:rsidRPr="003F65FF">
        <w:rPr>
          <w:rFonts w:ascii="Arial" w:hAnsi="Arial" w:cs="Arial"/>
        </w:rPr>
        <w:t>, в целях Раздела 6730 и настоящей главы, по крайней мере, один зарегистрированный инженер должен быть назначен как лицо, ответственное за услуги в сфере профессионального инжиниринга по каждому направлению инженерной практики в любом подразделении или агентстве штата, города, округа, или города и округа.</w:t>
      </w:r>
    </w:p>
    <w:p w:rsidR="00B16642" w:rsidRPr="003F65FF" w:rsidRDefault="00B16642" w:rsidP="003F65FF">
      <w:pPr>
        <w:pStyle w:val="Default"/>
        <w:jc w:val="both"/>
        <w:rPr>
          <w:rFonts w:ascii="Arial" w:hAnsi="Arial" w:cs="Arial"/>
          <w:bCs/>
        </w:rPr>
      </w:pPr>
      <w:r w:rsidRPr="003F65FF">
        <w:rPr>
          <w:rFonts w:ascii="Arial" w:hAnsi="Arial" w:cs="Arial"/>
          <w:bCs/>
        </w:rPr>
        <w:t xml:space="preserve">Любое подразделение или агентство штата или любого города, округа, или города и округа, </w:t>
      </w:r>
      <w:r w:rsidR="0086538D" w:rsidRPr="003F65FF">
        <w:rPr>
          <w:rFonts w:ascii="Arial" w:hAnsi="Arial" w:cs="Arial"/>
          <w:bCs/>
        </w:rPr>
        <w:t>где</w:t>
      </w:r>
      <w:r w:rsidRPr="003F65FF">
        <w:rPr>
          <w:rFonts w:ascii="Arial" w:hAnsi="Arial" w:cs="Arial"/>
          <w:bCs/>
        </w:rPr>
        <w:t xml:space="preserve"> есть незарегистрированны</w:t>
      </w:r>
      <w:r w:rsidR="0086538D" w:rsidRPr="003F65FF">
        <w:rPr>
          <w:rFonts w:ascii="Arial" w:hAnsi="Arial" w:cs="Arial"/>
          <w:bCs/>
        </w:rPr>
        <w:t>е</w:t>
      </w:r>
      <w:r w:rsidRPr="003F65FF">
        <w:rPr>
          <w:rFonts w:ascii="Arial" w:hAnsi="Arial" w:cs="Arial"/>
          <w:bCs/>
        </w:rPr>
        <w:t xml:space="preserve"> </w:t>
      </w:r>
      <w:r w:rsidR="0086538D" w:rsidRPr="003F65FF">
        <w:rPr>
          <w:rFonts w:ascii="Arial" w:hAnsi="Arial" w:cs="Arial"/>
          <w:bCs/>
        </w:rPr>
        <w:t>лица, несущие ответственность</w:t>
      </w:r>
      <w:r w:rsidRPr="003F65FF">
        <w:rPr>
          <w:rFonts w:ascii="Arial" w:hAnsi="Arial" w:cs="Arial"/>
          <w:bCs/>
        </w:rPr>
        <w:t xml:space="preserve"> </w:t>
      </w:r>
      <w:r w:rsidR="0086538D" w:rsidRPr="003F65FF">
        <w:rPr>
          <w:rFonts w:ascii="Arial" w:hAnsi="Arial" w:cs="Arial"/>
          <w:bCs/>
        </w:rPr>
        <w:t>за инженерную деятельность</w:t>
      </w:r>
      <w:r w:rsidRPr="003F65FF">
        <w:rPr>
          <w:rFonts w:ascii="Arial" w:hAnsi="Arial" w:cs="Arial"/>
          <w:bCs/>
        </w:rPr>
        <w:t xml:space="preserve"> 1 января 1985 должны быть освобождены от </w:t>
      </w:r>
      <w:r w:rsidR="0086538D" w:rsidRPr="003F65FF">
        <w:rPr>
          <w:rFonts w:ascii="Arial" w:hAnsi="Arial" w:cs="Arial"/>
          <w:bCs/>
        </w:rPr>
        <w:t>данного</w:t>
      </w:r>
      <w:r w:rsidRPr="003F65FF">
        <w:rPr>
          <w:rFonts w:ascii="Arial" w:hAnsi="Arial" w:cs="Arial"/>
          <w:bCs/>
        </w:rPr>
        <w:t xml:space="preserve"> требования до того времени, </w:t>
      </w:r>
      <w:r w:rsidR="0086538D" w:rsidRPr="003F65FF">
        <w:rPr>
          <w:rFonts w:ascii="Arial" w:hAnsi="Arial" w:cs="Arial"/>
          <w:bCs/>
        </w:rPr>
        <w:t>пока</w:t>
      </w:r>
      <w:r w:rsidRPr="003F65FF">
        <w:rPr>
          <w:rFonts w:ascii="Arial" w:hAnsi="Arial" w:cs="Arial"/>
          <w:bCs/>
        </w:rPr>
        <w:t xml:space="preserve"> </w:t>
      </w:r>
      <w:r w:rsidR="0086538D" w:rsidRPr="003F65FF">
        <w:rPr>
          <w:rFonts w:ascii="Arial" w:hAnsi="Arial" w:cs="Arial"/>
          <w:bCs/>
        </w:rPr>
        <w:t>лицо, являющееся ответственным</w:t>
      </w:r>
      <w:r w:rsidRPr="003F65FF">
        <w:rPr>
          <w:rFonts w:ascii="Arial" w:hAnsi="Arial" w:cs="Arial"/>
          <w:bCs/>
        </w:rPr>
        <w:t xml:space="preserve"> в настоящее время </w:t>
      </w:r>
      <w:r w:rsidR="0086538D" w:rsidRPr="003F65FF">
        <w:rPr>
          <w:rFonts w:ascii="Arial" w:hAnsi="Arial" w:cs="Arial"/>
          <w:bCs/>
        </w:rPr>
        <w:t xml:space="preserve">не будет </w:t>
      </w:r>
      <w:r w:rsidRPr="003F65FF">
        <w:rPr>
          <w:rFonts w:ascii="Arial" w:hAnsi="Arial" w:cs="Arial"/>
          <w:bCs/>
        </w:rPr>
        <w:t>заменен</w:t>
      </w:r>
      <w:r w:rsidR="0086538D" w:rsidRPr="003F65FF">
        <w:rPr>
          <w:rFonts w:ascii="Arial" w:hAnsi="Arial" w:cs="Arial"/>
          <w:bCs/>
        </w:rPr>
        <w:t>о</w:t>
      </w:r>
      <w:r w:rsidRPr="003F65FF">
        <w:rPr>
          <w:rFonts w:ascii="Arial" w:hAnsi="Arial" w:cs="Arial"/>
          <w:bCs/>
        </w:rPr>
        <w:t>.</w:t>
      </w:r>
    </w:p>
    <w:p w:rsidR="00B16642" w:rsidRPr="003F65FF" w:rsidRDefault="00B16642" w:rsidP="003F65FF">
      <w:pPr>
        <w:pStyle w:val="Default"/>
        <w:jc w:val="both"/>
        <w:rPr>
          <w:rFonts w:ascii="Arial" w:hAnsi="Arial" w:cs="Arial"/>
          <w:b/>
          <w:bCs/>
        </w:rPr>
      </w:pPr>
    </w:p>
    <w:p w:rsidR="0086538D" w:rsidRPr="003F65FF" w:rsidRDefault="001C02C6" w:rsidP="003F65FF">
      <w:pPr>
        <w:pStyle w:val="Default"/>
        <w:jc w:val="both"/>
        <w:rPr>
          <w:rFonts w:ascii="Arial" w:hAnsi="Arial" w:cs="Arial"/>
        </w:rPr>
      </w:pPr>
      <w:r w:rsidRPr="003F65FF">
        <w:rPr>
          <w:rFonts w:ascii="Arial" w:hAnsi="Arial" w:cs="Arial"/>
          <w:b/>
          <w:bCs/>
        </w:rPr>
        <w:t xml:space="preserve">6731. </w:t>
      </w:r>
      <w:r w:rsidR="0086538D" w:rsidRPr="003F65FF">
        <w:rPr>
          <w:rFonts w:ascii="Arial" w:hAnsi="Arial" w:cs="Arial"/>
          <w:b/>
          <w:bCs/>
        </w:rPr>
        <w:t xml:space="preserve">Определение </w:t>
      </w:r>
      <w:r w:rsidR="001A29E3" w:rsidRPr="003F65FF">
        <w:rPr>
          <w:rFonts w:ascii="Arial" w:hAnsi="Arial" w:cs="Arial"/>
          <w:b/>
          <w:bCs/>
        </w:rPr>
        <w:t>Гражданско</w:t>
      </w:r>
      <w:r w:rsidR="0086538D" w:rsidRPr="003F65FF">
        <w:rPr>
          <w:rFonts w:ascii="Arial" w:hAnsi="Arial" w:cs="Arial"/>
          <w:b/>
          <w:bCs/>
        </w:rPr>
        <w:t>го</w:t>
      </w:r>
      <w:r w:rsidR="001A29E3" w:rsidRPr="003F65FF">
        <w:rPr>
          <w:rFonts w:ascii="Arial" w:hAnsi="Arial" w:cs="Arial"/>
          <w:b/>
          <w:bCs/>
        </w:rPr>
        <w:t xml:space="preserve"> проектировани</w:t>
      </w:r>
      <w:r w:rsidR="0086538D" w:rsidRPr="003F65FF">
        <w:rPr>
          <w:rFonts w:ascii="Arial" w:hAnsi="Arial" w:cs="Arial"/>
          <w:b/>
          <w:bCs/>
        </w:rPr>
        <w:t>я</w:t>
      </w:r>
      <w:r w:rsidR="001A29E3" w:rsidRPr="003F65FF">
        <w:rPr>
          <w:rFonts w:ascii="Arial" w:hAnsi="Arial" w:cs="Arial"/>
          <w:b/>
          <w:bCs/>
        </w:rPr>
        <w:t xml:space="preserve"> </w:t>
      </w:r>
      <w:r w:rsidRPr="003F65FF">
        <w:rPr>
          <w:rFonts w:ascii="Arial" w:hAnsi="Arial" w:cs="Arial"/>
          <w:b/>
          <w:bCs/>
        </w:rPr>
        <w:t xml:space="preserve"> </w:t>
      </w:r>
    </w:p>
    <w:p w:rsidR="00165265" w:rsidRPr="003F65FF" w:rsidRDefault="004308A2" w:rsidP="003F65FF">
      <w:pPr>
        <w:pStyle w:val="Default"/>
        <w:jc w:val="both"/>
        <w:rPr>
          <w:rFonts w:ascii="Arial" w:hAnsi="Arial" w:cs="Arial"/>
        </w:rPr>
      </w:pPr>
      <w:proofErr w:type="gramStart"/>
      <w:r w:rsidRPr="003F65FF">
        <w:rPr>
          <w:rFonts w:ascii="Arial" w:hAnsi="Arial" w:cs="Arial"/>
        </w:rPr>
        <w:t>Гражданское проектирование охватывает следующие исследования или действия, связанные со стационарными работами по орошению, дренажу, гидроэнергии, водоснабжению, борьбе с наводнениями, внутренними водными путями, бухтами, благоустройством, железными дорогами, шоссе, туннелями, аэропортами и воздушными трассами, очисткой воды, канализацией, уборкой мусора, фундаментами, земляными работами, каркасными и гомогенными конструкциями, зданиями, или мостами:</w:t>
      </w:r>
      <w:proofErr w:type="gramEnd"/>
    </w:p>
    <w:p w:rsidR="00165265" w:rsidRPr="003F65FF" w:rsidRDefault="00165265" w:rsidP="003F65FF">
      <w:pPr>
        <w:pStyle w:val="Default"/>
        <w:jc w:val="both"/>
        <w:rPr>
          <w:rFonts w:ascii="Arial" w:hAnsi="Arial" w:cs="Arial"/>
        </w:rPr>
      </w:pPr>
      <w:r w:rsidRPr="003F65FF">
        <w:rPr>
          <w:rFonts w:ascii="Arial" w:hAnsi="Arial" w:cs="Arial"/>
        </w:rPr>
        <w:t>(a) Экономика, использование и проект</w:t>
      </w:r>
      <w:r w:rsidR="003847D0" w:rsidRPr="003F65FF">
        <w:rPr>
          <w:rFonts w:ascii="Arial" w:hAnsi="Arial" w:cs="Arial"/>
        </w:rPr>
        <w:t>ирование</w:t>
      </w:r>
      <w:r w:rsidRPr="003F65FF">
        <w:rPr>
          <w:rFonts w:ascii="Arial" w:hAnsi="Arial" w:cs="Arial"/>
        </w:rPr>
        <w:t xml:space="preserve">, </w:t>
      </w:r>
      <w:r w:rsidR="003847D0" w:rsidRPr="003F65FF">
        <w:rPr>
          <w:rFonts w:ascii="Arial" w:hAnsi="Arial" w:cs="Arial"/>
        </w:rPr>
        <w:t xml:space="preserve">строительные </w:t>
      </w:r>
      <w:r w:rsidRPr="003F65FF">
        <w:rPr>
          <w:rFonts w:ascii="Arial" w:hAnsi="Arial" w:cs="Arial"/>
        </w:rPr>
        <w:t xml:space="preserve">материалы и определение их физических </w:t>
      </w:r>
      <w:r w:rsidR="003847D0" w:rsidRPr="003F65FF">
        <w:rPr>
          <w:rFonts w:ascii="Arial" w:hAnsi="Arial" w:cs="Arial"/>
        </w:rPr>
        <w:t>свойств</w:t>
      </w:r>
      <w:r w:rsidRPr="003F65FF">
        <w:rPr>
          <w:rFonts w:ascii="Arial" w:hAnsi="Arial" w:cs="Arial"/>
        </w:rPr>
        <w:t xml:space="preserve">. </w:t>
      </w:r>
    </w:p>
    <w:p w:rsidR="00165265" w:rsidRPr="003F65FF" w:rsidRDefault="00165265" w:rsidP="003F65FF">
      <w:pPr>
        <w:pStyle w:val="Default"/>
        <w:jc w:val="both"/>
        <w:rPr>
          <w:rFonts w:ascii="Arial" w:hAnsi="Arial" w:cs="Arial"/>
        </w:rPr>
      </w:pPr>
      <w:r w:rsidRPr="003F65FF">
        <w:rPr>
          <w:rFonts w:ascii="Arial" w:hAnsi="Arial" w:cs="Arial"/>
        </w:rPr>
        <w:t xml:space="preserve">(b) Наблюдение </w:t>
      </w:r>
      <w:r w:rsidR="003847D0" w:rsidRPr="003F65FF">
        <w:rPr>
          <w:rFonts w:ascii="Arial" w:hAnsi="Arial" w:cs="Arial"/>
        </w:rPr>
        <w:t>за строительством</w:t>
      </w:r>
      <w:r w:rsidRPr="003F65FF">
        <w:rPr>
          <w:rFonts w:ascii="Arial" w:hAnsi="Arial" w:cs="Arial"/>
        </w:rPr>
        <w:t xml:space="preserve"> </w:t>
      </w:r>
      <w:r w:rsidR="003847D0" w:rsidRPr="003F65FF">
        <w:rPr>
          <w:rFonts w:ascii="Arial" w:hAnsi="Arial" w:cs="Arial"/>
        </w:rPr>
        <w:t>инженерных сооружений</w:t>
      </w:r>
      <w:r w:rsidRPr="003F65FF">
        <w:rPr>
          <w:rFonts w:ascii="Arial" w:hAnsi="Arial" w:cs="Arial"/>
        </w:rPr>
        <w:t xml:space="preserve">. </w:t>
      </w:r>
    </w:p>
    <w:p w:rsidR="00165265" w:rsidRPr="003F65FF" w:rsidRDefault="00165265" w:rsidP="003F65FF">
      <w:pPr>
        <w:pStyle w:val="Default"/>
        <w:jc w:val="both"/>
        <w:rPr>
          <w:rFonts w:ascii="Arial" w:hAnsi="Arial" w:cs="Arial"/>
        </w:rPr>
      </w:pPr>
      <w:r w:rsidRPr="003F65FF">
        <w:rPr>
          <w:rFonts w:ascii="Arial" w:hAnsi="Arial" w:cs="Arial"/>
        </w:rPr>
        <w:t xml:space="preserve">(c) </w:t>
      </w:r>
      <w:r w:rsidR="003847D0" w:rsidRPr="003F65FF">
        <w:rPr>
          <w:rFonts w:ascii="Arial" w:hAnsi="Arial" w:cs="Arial"/>
        </w:rPr>
        <w:t>Рассмотрение</w:t>
      </w:r>
      <w:r w:rsidRPr="003F65FF">
        <w:rPr>
          <w:rFonts w:ascii="Arial" w:hAnsi="Arial" w:cs="Arial"/>
        </w:rPr>
        <w:t xml:space="preserve"> законов, явлений и природ</w:t>
      </w:r>
      <w:r w:rsidR="003847D0" w:rsidRPr="003F65FF">
        <w:rPr>
          <w:rFonts w:ascii="Arial" w:hAnsi="Arial" w:cs="Arial"/>
        </w:rPr>
        <w:t>н</w:t>
      </w:r>
      <w:r w:rsidRPr="003F65FF">
        <w:rPr>
          <w:rFonts w:ascii="Arial" w:hAnsi="Arial" w:cs="Arial"/>
        </w:rPr>
        <w:t>ы</w:t>
      </w:r>
      <w:r w:rsidR="003847D0" w:rsidRPr="003F65FF">
        <w:rPr>
          <w:rFonts w:ascii="Arial" w:hAnsi="Arial" w:cs="Arial"/>
        </w:rPr>
        <w:t>х воздействий</w:t>
      </w:r>
      <w:r w:rsidRPr="003F65FF">
        <w:rPr>
          <w:rFonts w:ascii="Arial" w:hAnsi="Arial" w:cs="Arial"/>
        </w:rPr>
        <w:t xml:space="preserve">. </w:t>
      </w:r>
    </w:p>
    <w:p w:rsidR="00165265" w:rsidRPr="003F65FF" w:rsidRDefault="00165265" w:rsidP="003F65FF">
      <w:pPr>
        <w:pStyle w:val="Default"/>
        <w:jc w:val="both"/>
        <w:rPr>
          <w:rFonts w:ascii="Arial" w:hAnsi="Arial" w:cs="Arial"/>
        </w:rPr>
      </w:pPr>
      <w:r w:rsidRPr="003F65FF">
        <w:rPr>
          <w:rFonts w:ascii="Arial" w:hAnsi="Arial" w:cs="Arial"/>
        </w:rPr>
        <w:t>(d) Оценк</w:t>
      </w:r>
      <w:r w:rsidR="003847D0" w:rsidRPr="003F65FF">
        <w:rPr>
          <w:rFonts w:ascii="Arial" w:hAnsi="Arial" w:cs="Arial"/>
        </w:rPr>
        <w:t xml:space="preserve">а стоимости </w:t>
      </w:r>
      <w:r w:rsidRPr="003F65FF">
        <w:rPr>
          <w:rFonts w:ascii="Arial" w:hAnsi="Arial" w:cs="Arial"/>
        </w:rPr>
        <w:t xml:space="preserve">или </w:t>
      </w:r>
      <w:r w:rsidR="003847D0" w:rsidRPr="003F65FF">
        <w:rPr>
          <w:rFonts w:ascii="Arial" w:hAnsi="Arial" w:cs="Arial"/>
        </w:rPr>
        <w:t>качественная оценка</w:t>
      </w:r>
      <w:r w:rsidRPr="003F65FF">
        <w:rPr>
          <w:rFonts w:ascii="Arial" w:hAnsi="Arial" w:cs="Arial"/>
        </w:rPr>
        <w:t xml:space="preserve">. </w:t>
      </w:r>
    </w:p>
    <w:p w:rsidR="00165265" w:rsidRPr="003F65FF" w:rsidRDefault="00165265" w:rsidP="003F65FF">
      <w:pPr>
        <w:pStyle w:val="Default"/>
        <w:jc w:val="both"/>
        <w:rPr>
          <w:rFonts w:ascii="Arial" w:hAnsi="Arial" w:cs="Arial"/>
        </w:rPr>
      </w:pPr>
      <w:r w:rsidRPr="00791C64">
        <w:rPr>
          <w:rFonts w:ascii="Arial" w:hAnsi="Arial" w:cs="Arial"/>
        </w:rPr>
        <w:t xml:space="preserve">(e) Подготовка или </w:t>
      </w:r>
      <w:r w:rsidR="003847D0" w:rsidRPr="00791C64">
        <w:rPr>
          <w:rFonts w:ascii="Arial" w:hAnsi="Arial" w:cs="Arial"/>
        </w:rPr>
        <w:t>передача</w:t>
      </w:r>
      <w:r w:rsidRPr="00791C64">
        <w:rPr>
          <w:rFonts w:ascii="Arial" w:hAnsi="Arial" w:cs="Arial"/>
        </w:rPr>
        <w:t xml:space="preserve"> проектов, планов и спецификаций</w:t>
      </w:r>
      <w:r w:rsidR="003847D0" w:rsidRPr="00791C64">
        <w:rPr>
          <w:rFonts w:ascii="Arial" w:hAnsi="Arial" w:cs="Arial"/>
        </w:rPr>
        <w:t>, а также</w:t>
      </w:r>
      <w:r w:rsidRPr="00791C64">
        <w:rPr>
          <w:rFonts w:ascii="Arial" w:hAnsi="Arial" w:cs="Arial"/>
        </w:rPr>
        <w:t xml:space="preserve"> технических </w:t>
      </w:r>
      <w:r w:rsidR="003847D0" w:rsidRPr="00791C64">
        <w:rPr>
          <w:rFonts w:ascii="Arial" w:hAnsi="Arial" w:cs="Arial"/>
        </w:rPr>
        <w:t>отчетов</w:t>
      </w:r>
      <w:r w:rsidRPr="00791C64">
        <w:rPr>
          <w:rFonts w:ascii="Arial" w:hAnsi="Arial" w:cs="Arial"/>
        </w:rPr>
        <w:t>.</w:t>
      </w:r>
    </w:p>
    <w:p w:rsidR="00A702D9" w:rsidRPr="003F65FF" w:rsidRDefault="00A702D9" w:rsidP="003F65FF">
      <w:pPr>
        <w:pStyle w:val="Default"/>
        <w:jc w:val="both"/>
        <w:rPr>
          <w:rFonts w:ascii="Arial" w:hAnsi="Arial" w:cs="Arial"/>
          <w:bCs/>
        </w:rPr>
      </w:pPr>
      <w:r w:rsidRPr="003F65FF">
        <w:rPr>
          <w:rFonts w:ascii="Arial" w:hAnsi="Arial" w:cs="Arial"/>
          <w:bCs/>
        </w:rPr>
        <w:t xml:space="preserve">(f) Координирование работ профессиональных, технических, или специальных консультантов. </w:t>
      </w:r>
    </w:p>
    <w:p w:rsidR="00A702D9" w:rsidRPr="003F65FF" w:rsidRDefault="00A702D9" w:rsidP="003F65FF">
      <w:pPr>
        <w:pStyle w:val="Default"/>
        <w:jc w:val="both"/>
        <w:rPr>
          <w:rFonts w:ascii="Arial" w:hAnsi="Arial" w:cs="Arial"/>
          <w:bCs/>
        </w:rPr>
      </w:pPr>
      <w:r w:rsidRPr="003F65FF">
        <w:rPr>
          <w:rFonts w:ascii="Arial" w:hAnsi="Arial" w:cs="Arial"/>
          <w:bCs/>
        </w:rPr>
        <w:t>(g) Создание, подготовка, или модификация электронных или компьютеризированных данных при выполнении работ, описанных в подразделах (a) по</w:t>
      </w:r>
      <w:r w:rsidR="004A2EF8" w:rsidRPr="003F65FF">
        <w:rPr>
          <w:rFonts w:ascii="Arial" w:hAnsi="Arial" w:cs="Arial"/>
          <w:bCs/>
        </w:rPr>
        <w:t xml:space="preserve"> (f). </w:t>
      </w:r>
    </w:p>
    <w:p w:rsidR="00A702D9" w:rsidRPr="003F65FF" w:rsidRDefault="004A2EF8" w:rsidP="003F65FF">
      <w:pPr>
        <w:pStyle w:val="Default"/>
        <w:jc w:val="both"/>
        <w:rPr>
          <w:rFonts w:ascii="Arial" w:hAnsi="Arial" w:cs="Arial"/>
          <w:bCs/>
        </w:rPr>
      </w:pPr>
      <w:r w:rsidRPr="003F65FF">
        <w:rPr>
          <w:rFonts w:ascii="Arial" w:hAnsi="Arial" w:cs="Arial"/>
          <w:bCs/>
        </w:rPr>
        <w:t>Гражданское проектирование также включает градостроительство и региональное планирование, поскольку любая из в</w:t>
      </w:r>
      <w:r w:rsidR="00791C64">
        <w:rPr>
          <w:rFonts w:ascii="Arial" w:hAnsi="Arial" w:cs="Arial"/>
          <w:bCs/>
        </w:rPr>
        <w:t>ышеупомянутых особенностей отно</w:t>
      </w:r>
      <w:r w:rsidRPr="003F65FF">
        <w:rPr>
          <w:rFonts w:ascii="Arial" w:hAnsi="Arial" w:cs="Arial"/>
          <w:bCs/>
        </w:rPr>
        <w:t xml:space="preserve">сится к гражданскому проектированию. </w:t>
      </w:r>
    </w:p>
    <w:p w:rsidR="003847D0" w:rsidRPr="003F65FF" w:rsidRDefault="003847D0" w:rsidP="003F65FF">
      <w:pPr>
        <w:pStyle w:val="Default"/>
        <w:jc w:val="both"/>
        <w:rPr>
          <w:rFonts w:ascii="Arial" w:hAnsi="Arial" w:cs="Arial"/>
          <w:bCs/>
        </w:rPr>
      </w:pPr>
      <w:r w:rsidRPr="003F65FF">
        <w:rPr>
          <w:rFonts w:ascii="Arial" w:hAnsi="Arial" w:cs="Arial"/>
          <w:bCs/>
        </w:rPr>
        <w:t>Инженер-строитель</w:t>
      </w:r>
      <w:r w:rsidR="00FA4A22" w:rsidRPr="003F65FF">
        <w:rPr>
          <w:rFonts w:ascii="Arial" w:hAnsi="Arial" w:cs="Arial"/>
          <w:bCs/>
        </w:rPr>
        <w:t>,</w:t>
      </w:r>
      <w:r w:rsidRPr="003F65FF">
        <w:rPr>
          <w:rFonts w:ascii="Arial" w:hAnsi="Arial" w:cs="Arial"/>
          <w:bCs/>
        </w:rPr>
        <w:t xml:space="preserve"> зарегистрированный до 1 января 1982, должен быть уполномочен </w:t>
      </w:r>
      <w:r w:rsidR="00FA4A22" w:rsidRPr="003F65FF">
        <w:rPr>
          <w:rFonts w:ascii="Arial" w:hAnsi="Arial" w:cs="Arial"/>
          <w:bCs/>
        </w:rPr>
        <w:t>вести деятельность</w:t>
      </w:r>
      <w:r w:rsidRPr="003F65FF">
        <w:rPr>
          <w:rFonts w:ascii="Arial" w:hAnsi="Arial" w:cs="Arial"/>
          <w:bCs/>
        </w:rPr>
        <w:t xml:space="preserve"> </w:t>
      </w:r>
      <w:r w:rsidR="00FA4A22" w:rsidRPr="003F65FF">
        <w:rPr>
          <w:rFonts w:ascii="Arial" w:hAnsi="Arial" w:cs="Arial"/>
          <w:bCs/>
        </w:rPr>
        <w:t xml:space="preserve">по </w:t>
      </w:r>
      <w:r w:rsidRPr="003F65FF">
        <w:rPr>
          <w:rFonts w:ascii="Arial" w:hAnsi="Arial" w:cs="Arial"/>
          <w:bCs/>
        </w:rPr>
        <w:t>вс</w:t>
      </w:r>
      <w:r w:rsidR="00FA4A22" w:rsidRPr="003F65FF">
        <w:rPr>
          <w:rFonts w:ascii="Arial" w:hAnsi="Arial" w:cs="Arial"/>
          <w:bCs/>
        </w:rPr>
        <w:t>ем</w:t>
      </w:r>
      <w:r w:rsidRPr="003F65FF">
        <w:rPr>
          <w:rFonts w:ascii="Arial" w:hAnsi="Arial" w:cs="Arial"/>
          <w:bCs/>
        </w:rPr>
        <w:t xml:space="preserve"> топографическ</w:t>
      </w:r>
      <w:r w:rsidR="00FA4A22" w:rsidRPr="003F65FF">
        <w:rPr>
          <w:rFonts w:ascii="Arial" w:hAnsi="Arial" w:cs="Arial"/>
          <w:bCs/>
        </w:rPr>
        <w:t>им</w:t>
      </w:r>
      <w:r w:rsidRPr="003F65FF">
        <w:rPr>
          <w:rFonts w:ascii="Arial" w:hAnsi="Arial" w:cs="Arial"/>
          <w:bCs/>
        </w:rPr>
        <w:t xml:space="preserve"> съемк</w:t>
      </w:r>
      <w:r w:rsidR="00FA4A22" w:rsidRPr="003F65FF">
        <w:rPr>
          <w:rFonts w:ascii="Arial" w:hAnsi="Arial" w:cs="Arial"/>
          <w:bCs/>
        </w:rPr>
        <w:t>ам,</w:t>
      </w:r>
      <w:r w:rsidRPr="003F65FF">
        <w:rPr>
          <w:rFonts w:ascii="Arial" w:hAnsi="Arial" w:cs="Arial"/>
          <w:bCs/>
        </w:rPr>
        <w:t xml:space="preserve"> как определено в Главе 15 (начина</w:t>
      </w:r>
      <w:r w:rsidR="00FA4A22" w:rsidRPr="003F65FF">
        <w:rPr>
          <w:rFonts w:ascii="Arial" w:hAnsi="Arial" w:cs="Arial"/>
          <w:bCs/>
        </w:rPr>
        <w:t>я</w:t>
      </w:r>
      <w:r w:rsidRPr="003F65FF">
        <w:rPr>
          <w:rFonts w:ascii="Arial" w:hAnsi="Arial" w:cs="Arial"/>
          <w:bCs/>
        </w:rPr>
        <w:t xml:space="preserve"> с Раздел</w:t>
      </w:r>
      <w:r w:rsidR="00FA4A22" w:rsidRPr="003F65FF">
        <w:rPr>
          <w:rFonts w:ascii="Arial" w:hAnsi="Arial" w:cs="Arial"/>
          <w:bCs/>
        </w:rPr>
        <w:t>а</w:t>
      </w:r>
      <w:r w:rsidRPr="003F65FF">
        <w:rPr>
          <w:rFonts w:ascii="Arial" w:hAnsi="Arial" w:cs="Arial"/>
          <w:bCs/>
        </w:rPr>
        <w:t xml:space="preserve"> 8700) </w:t>
      </w:r>
      <w:r w:rsidR="00FA4A22" w:rsidRPr="003F65FF">
        <w:rPr>
          <w:rFonts w:ascii="Arial" w:hAnsi="Arial" w:cs="Arial"/>
          <w:bCs/>
        </w:rPr>
        <w:t>Секции</w:t>
      </w:r>
      <w:r w:rsidRPr="003F65FF">
        <w:rPr>
          <w:rFonts w:ascii="Arial" w:hAnsi="Arial" w:cs="Arial"/>
          <w:bCs/>
        </w:rPr>
        <w:t xml:space="preserve"> 3. </w:t>
      </w:r>
    </w:p>
    <w:p w:rsidR="003847D0" w:rsidRPr="003F65FF" w:rsidRDefault="003847D0" w:rsidP="003F65FF">
      <w:pPr>
        <w:pStyle w:val="Default"/>
        <w:jc w:val="both"/>
        <w:rPr>
          <w:rFonts w:ascii="Arial" w:hAnsi="Arial" w:cs="Arial"/>
          <w:bCs/>
        </w:rPr>
      </w:pPr>
      <w:r w:rsidRPr="003F65FF">
        <w:rPr>
          <w:rFonts w:ascii="Arial" w:hAnsi="Arial" w:cs="Arial"/>
          <w:bCs/>
        </w:rPr>
        <w:t>[</w:t>
      </w:r>
      <w:r w:rsidR="00FA4A22" w:rsidRPr="003F65FF">
        <w:rPr>
          <w:rFonts w:ascii="Arial" w:hAnsi="Arial" w:cs="Arial"/>
          <w:bCs/>
        </w:rPr>
        <w:t>ПРИМЕЧАНИЕ</w:t>
      </w:r>
      <w:r w:rsidRPr="003F65FF">
        <w:rPr>
          <w:rFonts w:ascii="Arial" w:hAnsi="Arial" w:cs="Arial"/>
          <w:bCs/>
        </w:rPr>
        <w:t>: последний ре</w:t>
      </w:r>
      <w:r w:rsidR="00FA4A22" w:rsidRPr="003F65FF">
        <w:rPr>
          <w:rFonts w:ascii="Arial" w:hAnsi="Arial" w:cs="Arial"/>
          <w:bCs/>
        </w:rPr>
        <w:t xml:space="preserve">гистрационный номер, выданный </w:t>
      </w:r>
      <w:r w:rsidRPr="003F65FF">
        <w:rPr>
          <w:rFonts w:ascii="Arial" w:hAnsi="Arial" w:cs="Arial"/>
          <w:bCs/>
        </w:rPr>
        <w:t>инженер</w:t>
      </w:r>
      <w:r w:rsidR="00FA4A22" w:rsidRPr="003F65FF">
        <w:rPr>
          <w:rFonts w:ascii="Arial" w:hAnsi="Arial" w:cs="Arial"/>
          <w:bCs/>
        </w:rPr>
        <w:t>у</w:t>
      </w:r>
      <w:r w:rsidRPr="003F65FF">
        <w:rPr>
          <w:rFonts w:ascii="Arial" w:hAnsi="Arial" w:cs="Arial"/>
          <w:bCs/>
        </w:rPr>
        <w:t>-строител</w:t>
      </w:r>
      <w:r w:rsidR="00FA4A22" w:rsidRPr="003F65FF">
        <w:rPr>
          <w:rFonts w:ascii="Arial" w:hAnsi="Arial" w:cs="Arial"/>
          <w:bCs/>
        </w:rPr>
        <w:t>ю</w:t>
      </w:r>
      <w:r w:rsidRPr="003F65FF">
        <w:rPr>
          <w:rFonts w:ascii="Arial" w:hAnsi="Arial" w:cs="Arial"/>
          <w:bCs/>
        </w:rPr>
        <w:t>, зарегистрированному до 1 января 1982, был 33</w:t>
      </w:r>
      <w:r w:rsidR="00FA4A22" w:rsidRPr="003F65FF">
        <w:rPr>
          <w:rFonts w:ascii="Arial" w:hAnsi="Arial" w:cs="Arial"/>
          <w:bCs/>
        </w:rPr>
        <w:t>,</w:t>
      </w:r>
      <w:r w:rsidRPr="003F65FF">
        <w:rPr>
          <w:rFonts w:ascii="Arial" w:hAnsi="Arial" w:cs="Arial"/>
          <w:bCs/>
        </w:rPr>
        <w:t xml:space="preserve"> 965.]</w:t>
      </w:r>
    </w:p>
    <w:p w:rsidR="003847D0" w:rsidRPr="003F65FF" w:rsidRDefault="003847D0" w:rsidP="003F65FF">
      <w:pPr>
        <w:pStyle w:val="Default"/>
        <w:jc w:val="both"/>
        <w:rPr>
          <w:rFonts w:ascii="Arial" w:hAnsi="Arial" w:cs="Arial"/>
          <w:b/>
          <w:bCs/>
        </w:rPr>
      </w:pPr>
    </w:p>
    <w:p w:rsidR="003847D0" w:rsidRPr="003F65FF" w:rsidRDefault="003847D0" w:rsidP="003F65FF">
      <w:pPr>
        <w:pStyle w:val="Default"/>
        <w:jc w:val="both"/>
        <w:rPr>
          <w:rFonts w:ascii="Arial" w:hAnsi="Arial" w:cs="Arial"/>
          <w:b/>
          <w:bCs/>
        </w:rPr>
      </w:pPr>
    </w:p>
    <w:p w:rsidR="00EE0DB9" w:rsidRPr="003F65FF" w:rsidRDefault="001C02C6" w:rsidP="003F65FF">
      <w:pPr>
        <w:pStyle w:val="Default"/>
        <w:jc w:val="both"/>
        <w:rPr>
          <w:rFonts w:ascii="Arial" w:hAnsi="Arial" w:cs="Arial"/>
        </w:rPr>
      </w:pPr>
      <w:r w:rsidRPr="003F65FF">
        <w:rPr>
          <w:rFonts w:ascii="Arial" w:hAnsi="Arial" w:cs="Arial"/>
          <w:b/>
          <w:bCs/>
        </w:rPr>
        <w:t xml:space="preserve">6731.1. </w:t>
      </w:r>
      <w:r w:rsidR="00FA4A22" w:rsidRPr="003F65FF">
        <w:rPr>
          <w:rFonts w:ascii="Arial" w:hAnsi="Arial" w:cs="Arial"/>
          <w:b/>
          <w:bCs/>
        </w:rPr>
        <w:t>Гражданское проектирование</w:t>
      </w:r>
      <w:r w:rsidRPr="003F65FF">
        <w:rPr>
          <w:rFonts w:ascii="Arial" w:hAnsi="Arial" w:cs="Arial"/>
          <w:b/>
          <w:bCs/>
        </w:rPr>
        <w:t xml:space="preserve">; </w:t>
      </w:r>
      <w:r w:rsidR="00FA4A22" w:rsidRPr="003F65FF">
        <w:rPr>
          <w:rFonts w:ascii="Arial" w:hAnsi="Arial" w:cs="Arial"/>
          <w:b/>
          <w:bCs/>
        </w:rPr>
        <w:t xml:space="preserve">дополнительные полномочия </w:t>
      </w:r>
      <w:r w:rsidRPr="003F65FF">
        <w:rPr>
          <w:rFonts w:ascii="Arial" w:hAnsi="Arial" w:cs="Arial"/>
          <w:b/>
          <w:bCs/>
        </w:rPr>
        <w:t xml:space="preserve"> </w:t>
      </w:r>
    </w:p>
    <w:p w:rsidR="00EE0DB9" w:rsidRPr="003F65FF" w:rsidRDefault="00EE0DB9" w:rsidP="003F65FF">
      <w:pPr>
        <w:pStyle w:val="Default"/>
        <w:jc w:val="both"/>
        <w:rPr>
          <w:rFonts w:ascii="Arial" w:hAnsi="Arial" w:cs="Arial"/>
        </w:rPr>
      </w:pPr>
      <w:r w:rsidRPr="003F65FF">
        <w:rPr>
          <w:rFonts w:ascii="Arial" w:hAnsi="Arial" w:cs="Arial"/>
        </w:rPr>
        <w:t>Гражданское проектирование также включает деятельнос</w:t>
      </w:r>
      <w:r w:rsidR="00791C64">
        <w:rPr>
          <w:rFonts w:ascii="Arial" w:hAnsi="Arial" w:cs="Arial"/>
        </w:rPr>
        <w:t>ть или предложение деятельности</w:t>
      </w:r>
      <w:r w:rsidRPr="003F65FF">
        <w:rPr>
          <w:rFonts w:ascii="Arial" w:hAnsi="Arial" w:cs="Arial"/>
        </w:rPr>
        <w:t xml:space="preserve"> в общественном или частном секторе, по всем следующим пунктам: </w:t>
      </w:r>
    </w:p>
    <w:p w:rsidR="00B20322" w:rsidRPr="003F65FF" w:rsidRDefault="00EE0DB9" w:rsidP="003F65FF">
      <w:pPr>
        <w:pStyle w:val="Default"/>
        <w:jc w:val="both"/>
        <w:rPr>
          <w:rFonts w:ascii="Arial" w:hAnsi="Arial" w:cs="Arial"/>
        </w:rPr>
      </w:pPr>
      <w:r w:rsidRPr="003F65FF">
        <w:rPr>
          <w:rFonts w:ascii="Arial" w:hAnsi="Arial" w:cs="Arial"/>
        </w:rPr>
        <w:t xml:space="preserve">(a) </w:t>
      </w:r>
      <w:r w:rsidR="00B20322" w:rsidRPr="003F65FF">
        <w:rPr>
          <w:rFonts w:ascii="Arial" w:hAnsi="Arial" w:cs="Arial"/>
        </w:rPr>
        <w:t>Размещение</w:t>
      </w:r>
      <w:r w:rsidRPr="003F65FF">
        <w:rPr>
          <w:rFonts w:ascii="Arial" w:hAnsi="Arial" w:cs="Arial"/>
        </w:rPr>
        <w:t>, перемещ</w:t>
      </w:r>
      <w:r w:rsidR="00B20322" w:rsidRPr="003F65FF">
        <w:rPr>
          <w:rFonts w:ascii="Arial" w:hAnsi="Arial" w:cs="Arial"/>
        </w:rPr>
        <w:t>ение</w:t>
      </w:r>
      <w:r w:rsidRPr="003F65FF">
        <w:rPr>
          <w:rFonts w:ascii="Arial" w:hAnsi="Arial" w:cs="Arial"/>
        </w:rPr>
        <w:t xml:space="preserve">, </w:t>
      </w:r>
      <w:r w:rsidR="00B20322" w:rsidRPr="003F65FF">
        <w:rPr>
          <w:rFonts w:ascii="Arial" w:hAnsi="Arial" w:cs="Arial"/>
        </w:rPr>
        <w:t>установление</w:t>
      </w:r>
      <w:r w:rsidRPr="003F65FF">
        <w:rPr>
          <w:rFonts w:ascii="Arial" w:hAnsi="Arial" w:cs="Arial"/>
        </w:rPr>
        <w:t>, восстан</w:t>
      </w:r>
      <w:r w:rsidR="00B20322" w:rsidRPr="003F65FF">
        <w:rPr>
          <w:rFonts w:ascii="Arial" w:hAnsi="Arial" w:cs="Arial"/>
        </w:rPr>
        <w:t>о</w:t>
      </w:r>
      <w:r w:rsidRPr="003F65FF">
        <w:rPr>
          <w:rFonts w:ascii="Arial" w:hAnsi="Arial" w:cs="Arial"/>
        </w:rPr>
        <w:t>вле</w:t>
      </w:r>
      <w:r w:rsidR="00B20322" w:rsidRPr="003F65FF">
        <w:rPr>
          <w:rFonts w:ascii="Arial" w:hAnsi="Arial" w:cs="Arial"/>
        </w:rPr>
        <w:t>ние</w:t>
      </w:r>
      <w:r w:rsidRPr="003F65FF">
        <w:rPr>
          <w:rFonts w:ascii="Arial" w:hAnsi="Arial" w:cs="Arial"/>
        </w:rPr>
        <w:t xml:space="preserve">, или </w:t>
      </w:r>
      <w:r w:rsidR="00B20322" w:rsidRPr="003F65FF">
        <w:rPr>
          <w:rFonts w:ascii="Arial" w:hAnsi="Arial" w:cs="Arial"/>
        </w:rPr>
        <w:t>отслеживание</w:t>
      </w:r>
      <w:r w:rsidRPr="003F65FF">
        <w:rPr>
          <w:rFonts w:ascii="Arial" w:hAnsi="Arial" w:cs="Arial"/>
        </w:rPr>
        <w:t xml:space="preserve"> выравнивани</w:t>
      </w:r>
      <w:r w:rsidR="00B20322" w:rsidRPr="003F65FF">
        <w:rPr>
          <w:rFonts w:ascii="Arial" w:hAnsi="Arial" w:cs="Arial"/>
        </w:rPr>
        <w:t>я</w:t>
      </w:r>
      <w:r w:rsidRPr="003F65FF">
        <w:rPr>
          <w:rFonts w:ascii="Arial" w:hAnsi="Arial" w:cs="Arial"/>
        </w:rPr>
        <w:t xml:space="preserve"> или </w:t>
      </w:r>
      <w:r w:rsidR="00B20322" w:rsidRPr="003F65FF">
        <w:rPr>
          <w:rFonts w:ascii="Arial" w:hAnsi="Arial" w:cs="Arial"/>
        </w:rPr>
        <w:t>высотных отметок</w:t>
      </w:r>
      <w:r w:rsidRPr="003F65FF">
        <w:rPr>
          <w:rFonts w:ascii="Arial" w:hAnsi="Arial" w:cs="Arial"/>
        </w:rPr>
        <w:t xml:space="preserve"> </w:t>
      </w:r>
      <w:r w:rsidR="00B20322" w:rsidRPr="003F65FF">
        <w:rPr>
          <w:rFonts w:ascii="Arial" w:hAnsi="Arial" w:cs="Arial"/>
        </w:rPr>
        <w:t>по любым из стационарных</w:t>
      </w:r>
      <w:r w:rsidRPr="003F65FF">
        <w:rPr>
          <w:rFonts w:ascii="Arial" w:hAnsi="Arial" w:cs="Arial"/>
        </w:rPr>
        <w:t xml:space="preserve"> работ, </w:t>
      </w:r>
      <w:r w:rsidR="00B20322" w:rsidRPr="003F65FF">
        <w:rPr>
          <w:rFonts w:ascii="Arial" w:hAnsi="Arial" w:cs="Arial"/>
        </w:rPr>
        <w:t>входящих</w:t>
      </w:r>
      <w:r w:rsidRPr="003F65FF">
        <w:rPr>
          <w:rFonts w:ascii="Arial" w:hAnsi="Arial" w:cs="Arial"/>
        </w:rPr>
        <w:t xml:space="preserve"> в </w:t>
      </w:r>
      <w:r w:rsidR="00B20322" w:rsidRPr="003F65FF">
        <w:rPr>
          <w:rFonts w:ascii="Arial" w:hAnsi="Arial" w:cs="Arial"/>
        </w:rPr>
        <w:t>сферу</w:t>
      </w:r>
      <w:r w:rsidRPr="003F65FF">
        <w:rPr>
          <w:rFonts w:ascii="Arial" w:hAnsi="Arial" w:cs="Arial"/>
        </w:rPr>
        <w:t xml:space="preserve"> гражданско</w:t>
      </w:r>
      <w:r w:rsidR="00B20322" w:rsidRPr="003F65FF">
        <w:rPr>
          <w:rFonts w:ascii="Arial" w:hAnsi="Arial" w:cs="Arial"/>
        </w:rPr>
        <w:t>го</w:t>
      </w:r>
      <w:r w:rsidRPr="003F65FF">
        <w:rPr>
          <w:rFonts w:ascii="Arial" w:hAnsi="Arial" w:cs="Arial"/>
        </w:rPr>
        <w:t xml:space="preserve"> проектировани</w:t>
      </w:r>
      <w:r w:rsidR="00B20322" w:rsidRPr="003F65FF">
        <w:rPr>
          <w:rFonts w:ascii="Arial" w:hAnsi="Arial" w:cs="Arial"/>
        </w:rPr>
        <w:t>я</w:t>
      </w:r>
      <w:r w:rsidRPr="003F65FF">
        <w:rPr>
          <w:rFonts w:ascii="Arial" w:hAnsi="Arial" w:cs="Arial"/>
        </w:rPr>
        <w:t>, как описано в Раздел</w:t>
      </w:r>
      <w:r w:rsidR="00B20322" w:rsidRPr="003F65FF">
        <w:rPr>
          <w:rFonts w:ascii="Arial" w:hAnsi="Arial" w:cs="Arial"/>
        </w:rPr>
        <w:t>е</w:t>
      </w:r>
      <w:r w:rsidRPr="003F65FF">
        <w:rPr>
          <w:rFonts w:ascii="Arial" w:hAnsi="Arial" w:cs="Arial"/>
        </w:rPr>
        <w:t xml:space="preserve"> 6731.</w:t>
      </w:r>
    </w:p>
    <w:p w:rsidR="00B20322" w:rsidRPr="003F65FF" w:rsidRDefault="00B20322" w:rsidP="003F65FF">
      <w:pPr>
        <w:pStyle w:val="Default"/>
        <w:jc w:val="both"/>
        <w:rPr>
          <w:rFonts w:ascii="Arial" w:hAnsi="Arial" w:cs="Arial"/>
        </w:rPr>
      </w:pPr>
      <w:r w:rsidRPr="003F65FF">
        <w:rPr>
          <w:rFonts w:ascii="Arial" w:hAnsi="Arial" w:cs="Arial"/>
        </w:rPr>
        <w:t xml:space="preserve">(b) Определение конфигурации или контура поверхности земли или расположения неподвижных объектов над, </w:t>
      </w:r>
      <w:proofErr w:type="gramStart"/>
      <w:r w:rsidRPr="003F65FF">
        <w:rPr>
          <w:rFonts w:ascii="Arial" w:hAnsi="Arial" w:cs="Arial"/>
        </w:rPr>
        <w:t>на</w:t>
      </w:r>
      <w:proofErr w:type="gramEnd"/>
      <w:r w:rsidRPr="003F65FF">
        <w:rPr>
          <w:rFonts w:ascii="Arial" w:hAnsi="Arial" w:cs="Arial"/>
        </w:rPr>
        <w:t xml:space="preserve">, или </w:t>
      </w:r>
      <w:proofErr w:type="gramStart"/>
      <w:r w:rsidRPr="003F65FF">
        <w:rPr>
          <w:rFonts w:ascii="Arial" w:hAnsi="Arial" w:cs="Arial"/>
        </w:rPr>
        <w:t>под</w:t>
      </w:r>
      <w:proofErr w:type="gramEnd"/>
      <w:r w:rsidRPr="003F65FF">
        <w:rPr>
          <w:rFonts w:ascii="Arial" w:hAnsi="Arial" w:cs="Arial"/>
        </w:rPr>
        <w:t xml:space="preserve"> поверхностью земли, применяя принципы тригонометрии или фотограмметрии. </w:t>
      </w:r>
    </w:p>
    <w:p w:rsidR="00B20322" w:rsidRPr="003F65FF" w:rsidRDefault="00B20322" w:rsidP="003F65FF">
      <w:pPr>
        <w:pStyle w:val="Default"/>
        <w:jc w:val="both"/>
        <w:rPr>
          <w:rFonts w:ascii="Arial" w:hAnsi="Arial" w:cs="Arial"/>
        </w:rPr>
      </w:pPr>
      <w:r w:rsidRPr="003F65FF">
        <w:rPr>
          <w:rFonts w:ascii="Arial" w:hAnsi="Arial" w:cs="Arial"/>
        </w:rPr>
        <w:t>(c) Создание, подготовка, или изменение электронных или компьютеризированных данных при выполнении действий, описанных в подразделах (a) и (b).</w:t>
      </w:r>
    </w:p>
    <w:p w:rsidR="00B20322" w:rsidRPr="003F65FF" w:rsidRDefault="001C02C6" w:rsidP="003F65FF">
      <w:pPr>
        <w:pStyle w:val="Default"/>
        <w:jc w:val="both"/>
        <w:rPr>
          <w:rFonts w:ascii="Arial" w:hAnsi="Arial" w:cs="Arial"/>
          <w:b/>
          <w:bCs/>
        </w:rPr>
      </w:pPr>
      <w:r w:rsidRPr="003F65FF">
        <w:rPr>
          <w:rFonts w:ascii="Arial" w:hAnsi="Arial" w:cs="Arial"/>
        </w:rPr>
        <w:t>(</w:t>
      </w:r>
      <w:r w:rsidRPr="003F65FF">
        <w:rPr>
          <w:rFonts w:ascii="Arial" w:hAnsi="Arial" w:cs="Arial"/>
          <w:lang w:val="en-US"/>
        </w:rPr>
        <w:t>d</w:t>
      </w:r>
      <w:r w:rsidRPr="003F65FF">
        <w:rPr>
          <w:rFonts w:ascii="Arial" w:hAnsi="Arial" w:cs="Arial"/>
        </w:rPr>
        <w:t xml:space="preserve">) </w:t>
      </w:r>
      <w:r w:rsidR="00B20322" w:rsidRPr="003F65FF">
        <w:rPr>
          <w:rFonts w:ascii="Arial" w:hAnsi="Arial" w:cs="Arial"/>
          <w:bCs/>
        </w:rPr>
        <w:t>Предоставление заключения по точности карт или измеряемых данных контроля согласно подразделам</w:t>
      </w:r>
      <w:r w:rsidR="00B20322" w:rsidRPr="003F65FF">
        <w:rPr>
          <w:rFonts w:ascii="Arial" w:hAnsi="Arial" w:cs="Arial"/>
          <w:b/>
          <w:bCs/>
        </w:rPr>
        <w:t xml:space="preserve"> </w:t>
      </w:r>
      <w:r w:rsidR="00B20322" w:rsidRPr="003F65FF">
        <w:rPr>
          <w:rFonts w:ascii="Arial" w:hAnsi="Arial" w:cs="Arial"/>
        </w:rPr>
        <w:t>(</w:t>
      </w:r>
      <w:r w:rsidR="00B20322" w:rsidRPr="003F65FF">
        <w:rPr>
          <w:rFonts w:ascii="Arial" w:hAnsi="Arial" w:cs="Arial"/>
          <w:lang w:val="en-US"/>
        </w:rPr>
        <w:t>a</w:t>
      </w:r>
      <w:r w:rsidR="00B20322" w:rsidRPr="003F65FF">
        <w:rPr>
          <w:rFonts w:ascii="Arial" w:hAnsi="Arial" w:cs="Arial"/>
        </w:rPr>
        <w:t>), (</w:t>
      </w:r>
      <w:r w:rsidR="00B20322" w:rsidRPr="003F65FF">
        <w:rPr>
          <w:rFonts w:ascii="Arial" w:hAnsi="Arial" w:cs="Arial"/>
          <w:lang w:val="en-US"/>
        </w:rPr>
        <w:t>b</w:t>
      </w:r>
      <w:r w:rsidR="00B20322" w:rsidRPr="003F65FF">
        <w:rPr>
          <w:rFonts w:ascii="Arial" w:hAnsi="Arial" w:cs="Arial"/>
        </w:rPr>
        <w:t>), и (</w:t>
      </w:r>
      <w:r w:rsidR="00B20322" w:rsidRPr="003F65FF">
        <w:rPr>
          <w:rFonts w:ascii="Arial" w:hAnsi="Arial" w:cs="Arial"/>
          <w:lang w:val="en-US"/>
        </w:rPr>
        <w:t>c</w:t>
      </w:r>
      <w:r w:rsidR="00B20322" w:rsidRPr="003F65FF">
        <w:rPr>
          <w:rFonts w:ascii="Arial" w:hAnsi="Arial" w:cs="Arial"/>
        </w:rPr>
        <w:t>)</w:t>
      </w:r>
    </w:p>
    <w:p w:rsidR="00B20322" w:rsidRPr="003F65FF" w:rsidRDefault="00B20322" w:rsidP="003F65FF">
      <w:pPr>
        <w:pStyle w:val="Default"/>
        <w:jc w:val="both"/>
        <w:rPr>
          <w:rFonts w:ascii="Arial" w:hAnsi="Arial" w:cs="Arial"/>
          <w:b/>
          <w:bCs/>
        </w:rPr>
      </w:pPr>
    </w:p>
    <w:p w:rsidR="003D294F" w:rsidRPr="003F65FF" w:rsidRDefault="001C02C6" w:rsidP="003F65FF">
      <w:pPr>
        <w:pStyle w:val="Default"/>
        <w:jc w:val="both"/>
        <w:rPr>
          <w:rFonts w:ascii="Arial" w:hAnsi="Arial" w:cs="Arial"/>
        </w:rPr>
      </w:pPr>
      <w:r w:rsidRPr="003F65FF">
        <w:rPr>
          <w:rFonts w:ascii="Arial" w:hAnsi="Arial" w:cs="Arial"/>
          <w:b/>
          <w:bCs/>
        </w:rPr>
        <w:t xml:space="preserve">6731.2. </w:t>
      </w:r>
      <w:r w:rsidR="003D294F" w:rsidRPr="003F65FF">
        <w:rPr>
          <w:rFonts w:ascii="Arial" w:hAnsi="Arial" w:cs="Arial"/>
          <w:b/>
        </w:rPr>
        <w:t>Полномочия предлагать деятельность или приобретать топографические съемки</w:t>
      </w:r>
    </w:p>
    <w:p w:rsidR="003D294F" w:rsidRPr="003F65FF" w:rsidRDefault="003D294F" w:rsidP="003F65FF">
      <w:pPr>
        <w:pStyle w:val="Default"/>
        <w:jc w:val="both"/>
        <w:rPr>
          <w:rFonts w:ascii="Arial" w:hAnsi="Arial" w:cs="Arial"/>
          <w:bCs/>
        </w:rPr>
      </w:pPr>
      <w:proofErr w:type="gramStart"/>
      <w:r w:rsidRPr="003F65FF">
        <w:rPr>
          <w:rFonts w:ascii="Arial" w:hAnsi="Arial" w:cs="Arial"/>
          <w:bCs/>
        </w:rPr>
        <w:t>Любой зарегистрированный инженер-строитель может предлагать деятельность, приобретать, и предлагать приобрести работы по топографической съемке связанной с его или её деятельностью по гражданскому проектированию, даже если он или она не уполномочен выполнить такую работу, при условии, что вся работа по топографической съемке выполнена, или проходит под руководством лицензированного геодезиста или зарегистрированного инженера-строителя, уполномоченного вести деятельность по топографической съемке.</w:t>
      </w:r>
      <w:proofErr w:type="gramEnd"/>
      <w:r w:rsidRPr="003F65FF">
        <w:rPr>
          <w:rFonts w:ascii="Arial" w:hAnsi="Arial" w:cs="Arial"/>
          <w:bCs/>
        </w:rPr>
        <w:t xml:space="preserve"> Кроме того, любой зарегистрированный инженер-строитель может управлять или </w:t>
      </w:r>
      <w:r w:rsidR="00547EBF" w:rsidRPr="003F65FF">
        <w:rPr>
          <w:rFonts w:ascii="Arial" w:hAnsi="Arial" w:cs="Arial"/>
          <w:bCs/>
        </w:rPr>
        <w:t xml:space="preserve">вести </w:t>
      </w:r>
      <w:r w:rsidRPr="003F65FF">
        <w:rPr>
          <w:rFonts w:ascii="Arial" w:hAnsi="Arial" w:cs="Arial"/>
          <w:bCs/>
        </w:rPr>
        <w:t>деятельность по гражданскому проектированию в качестве менеджера, владельца, или агента, который предлагает осуществлять деятельность, приобретать, и предлагает приобрести такую связанную с деятельностью  топографическ</w:t>
      </w:r>
      <w:r w:rsidR="00770C8C" w:rsidRPr="003F65FF">
        <w:rPr>
          <w:rFonts w:ascii="Arial" w:hAnsi="Arial" w:cs="Arial"/>
          <w:bCs/>
        </w:rPr>
        <w:t>ую</w:t>
      </w:r>
      <w:r w:rsidRPr="003F65FF">
        <w:rPr>
          <w:rFonts w:ascii="Arial" w:hAnsi="Arial" w:cs="Arial"/>
          <w:bCs/>
        </w:rPr>
        <w:t xml:space="preserve"> </w:t>
      </w:r>
      <w:r w:rsidR="00770C8C" w:rsidRPr="003F65FF">
        <w:rPr>
          <w:rFonts w:ascii="Arial" w:hAnsi="Arial" w:cs="Arial"/>
          <w:bCs/>
        </w:rPr>
        <w:t>работу</w:t>
      </w:r>
      <w:r w:rsidRPr="003F65FF">
        <w:rPr>
          <w:rFonts w:ascii="Arial" w:hAnsi="Arial" w:cs="Arial"/>
          <w:bCs/>
        </w:rPr>
        <w:t>.</w:t>
      </w:r>
    </w:p>
    <w:p w:rsidR="003D294F" w:rsidRPr="003F65FF" w:rsidRDefault="003D294F" w:rsidP="003F65FF">
      <w:pPr>
        <w:pStyle w:val="Default"/>
        <w:jc w:val="both"/>
        <w:rPr>
          <w:rFonts w:ascii="Arial" w:hAnsi="Arial" w:cs="Arial"/>
          <w:b/>
          <w:bCs/>
        </w:rPr>
      </w:pPr>
    </w:p>
    <w:p w:rsidR="001C02C6" w:rsidRPr="000A0DAD" w:rsidRDefault="001C02C6" w:rsidP="003F65FF">
      <w:pPr>
        <w:pStyle w:val="Default"/>
        <w:jc w:val="both"/>
        <w:rPr>
          <w:rFonts w:ascii="Arial" w:hAnsi="Arial" w:cs="Arial"/>
        </w:rPr>
      </w:pPr>
      <w:r w:rsidRPr="000A0DAD">
        <w:rPr>
          <w:rFonts w:ascii="Arial" w:hAnsi="Arial" w:cs="Arial"/>
          <w:b/>
          <w:bCs/>
        </w:rPr>
        <w:t xml:space="preserve">6731.3 </w:t>
      </w:r>
      <w:r w:rsidR="00547EBF" w:rsidRPr="003F65FF">
        <w:rPr>
          <w:rFonts w:ascii="Arial" w:hAnsi="Arial" w:cs="Arial"/>
          <w:b/>
          <w:bCs/>
        </w:rPr>
        <w:t xml:space="preserve">Услуги по управлению строительным проектом </w:t>
      </w:r>
      <w:r w:rsidRPr="000A0DAD">
        <w:rPr>
          <w:rFonts w:ascii="Arial" w:hAnsi="Arial" w:cs="Arial"/>
          <w:b/>
          <w:bCs/>
        </w:rPr>
        <w:t xml:space="preserve"> </w:t>
      </w:r>
    </w:p>
    <w:p w:rsidR="00547EBF" w:rsidRPr="003F65FF" w:rsidRDefault="00547EBF" w:rsidP="003F65FF">
      <w:pPr>
        <w:pStyle w:val="Default"/>
        <w:jc w:val="both"/>
        <w:rPr>
          <w:rFonts w:ascii="Arial" w:hAnsi="Arial" w:cs="Arial"/>
          <w:b/>
          <w:bCs/>
        </w:rPr>
      </w:pPr>
    </w:p>
    <w:p w:rsidR="00547EBF" w:rsidRPr="003F65FF" w:rsidRDefault="00085CCF" w:rsidP="003F65FF">
      <w:pPr>
        <w:pStyle w:val="Default"/>
        <w:jc w:val="both"/>
        <w:rPr>
          <w:rFonts w:ascii="Arial" w:hAnsi="Arial" w:cs="Arial"/>
          <w:bCs/>
        </w:rPr>
      </w:pPr>
      <w:proofErr w:type="gramStart"/>
      <w:r w:rsidRPr="003F65FF">
        <w:rPr>
          <w:rFonts w:ascii="Arial" w:hAnsi="Arial" w:cs="Arial"/>
          <w:bCs/>
        </w:rPr>
        <w:t>Зарегистрированный инженер-строитель может также вести деятельность ил</w:t>
      </w:r>
      <w:r w:rsidR="00C643EE" w:rsidRPr="003F65FF">
        <w:rPr>
          <w:rFonts w:ascii="Arial" w:hAnsi="Arial" w:cs="Arial"/>
          <w:bCs/>
        </w:rPr>
        <w:t xml:space="preserve">и предлагать вести деятельность </w:t>
      </w:r>
      <w:r w:rsidR="00C643EE" w:rsidRPr="003F65FF">
        <w:rPr>
          <w:rFonts w:ascii="Arial" w:hAnsi="Arial" w:cs="Arial"/>
        </w:rPr>
        <w:t xml:space="preserve">в общественном или частном секторе, оказывать услуги по управлению строительным проектом </w:t>
      </w:r>
      <w:r w:rsidR="00C643EE" w:rsidRPr="003F65FF">
        <w:rPr>
          <w:rFonts w:ascii="Arial" w:hAnsi="Arial" w:cs="Arial"/>
          <w:bCs/>
        </w:rPr>
        <w:t xml:space="preserve">включая, но не ограничиваясь рассмотрением и оценкой строительного проекта, строительной мобилизацией и проверкой, оценкой тендерных предложений, </w:t>
      </w:r>
      <w:r w:rsidRPr="003F65FF">
        <w:rPr>
          <w:rFonts w:ascii="Arial" w:hAnsi="Arial" w:cs="Arial"/>
          <w:bCs/>
        </w:rPr>
        <w:t xml:space="preserve"> </w:t>
      </w:r>
      <w:r w:rsidR="00C643EE" w:rsidRPr="003F65FF">
        <w:rPr>
          <w:rFonts w:ascii="Arial" w:hAnsi="Arial" w:cs="Arial"/>
          <w:bCs/>
        </w:rPr>
        <w:t xml:space="preserve">планированием проекта, анализом выгодности затрат, рассмотрением и обсуждением требований, а также общим управлением и ведением строительного проекта. </w:t>
      </w:r>
      <w:proofErr w:type="gramEnd"/>
    </w:p>
    <w:p w:rsidR="00C643EE" w:rsidRPr="003F65FF" w:rsidRDefault="00C643EE" w:rsidP="003F65FF">
      <w:pPr>
        <w:pStyle w:val="Default"/>
        <w:jc w:val="both"/>
        <w:rPr>
          <w:rFonts w:ascii="Arial" w:hAnsi="Arial" w:cs="Arial"/>
          <w:b/>
          <w:bCs/>
        </w:rPr>
      </w:pPr>
    </w:p>
    <w:p w:rsidR="001C02C6" w:rsidRPr="00417B55" w:rsidRDefault="001C02C6" w:rsidP="003F65FF">
      <w:pPr>
        <w:pStyle w:val="Default"/>
        <w:jc w:val="both"/>
        <w:rPr>
          <w:rFonts w:ascii="Arial" w:hAnsi="Arial" w:cs="Arial"/>
        </w:rPr>
      </w:pPr>
      <w:r w:rsidRPr="00417B55">
        <w:rPr>
          <w:rFonts w:ascii="Arial" w:hAnsi="Arial" w:cs="Arial"/>
          <w:b/>
          <w:bCs/>
        </w:rPr>
        <w:t xml:space="preserve">6731.4 </w:t>
      </w:r>
      <w:r w:rsidR="00BE5648" w:rsidRPr="003F65FF">
        <w:rPr>
          <w:rFonts w:ascii="Arial" w:hAnsi="Arial" w:cs="Arial"/>
          <w:b/>
          <w:bCs/>
        </w:rPr>
        <w:t>Ответственность</w:t>
      </w:r>
      <w:r w:rsidR="00BE5648" w:rsidRPr="00417B55">
        <w:rPr>
          <w:rFonts w:ascii="Arial" w:hAnsi="Arial" w:cs="Arial"/>
          <w:b/>
          <w:bCs/>
        </w:rPr>
        <w:t xml:space="preserve"> </w:t>
      </w:r>
      <w:r w:rsidR="00BE5648" w:rsidRPr="003F65FF">
        <w:rPr>
          <w:rFonts w:ascii="Arial" w:hAnsi="Arial" w:cs="Arial"/>
          <w:b/>
          <w:bCs/>
        </w:rPr>
        <w:t>по</w:t>
      </w:r>
      <w:r w:rsidR="00BE5648" w:rsidRPr="00417B55">
        <w:rPr>
          <w:rFonts w:ascii="Arial" w:hAnsi="Arial" w:cs="Arial"/>
          <w:b/>
          <w:bCs/>
        </w:rPr>
        <w:t xml:space="preserve"> </w:t>
      </w:r>
      <w:r w:rsidR="00BE5648" w:rsidRPr="003F65FF">
        <w:rPr>
          <w:rFonts w:ascii="Arial" w:hAnsi="Arial" w:cs="Arial"/>
          <w:b/>
          <w:bCs/>
        </w:rPr>
        <w:t>услугам</w:t>
      </w:r>
      <w:r w:rsidR="00BE5648" w:rsidRPr="00417B55">
        <w:rPr>
          <w:rFonts w:ascii="Arial" w:hAnsi="Arial" w:cs="Arial"/>
          <w:b/>
          <w:bCs/>
        </w:rPr>
        <w:t xml:space="preserve"> </w:t>
      </w:r>
      <w:r w:rsidR="00BE5648" w:rsidRPr="003F65FF">
        <w:rPr>
          <w:rFonts w:ascii="Arial" w:hAnsi="Arial" w:cs="Arial"/>
          <w:b/>
          <w:bCs/>
        </w:rPr>
        <w:t>управления</w:t>
      </w:r>
      <w:r w:rsidR="00BE5648" w:rsidRPr="00417B55">
        <w:rPr>
          <w:rFonts w:ascii="Arial" w:hAnsi="Arial" w:cs="Arial"/>
          <w:b/>
          <w:bCs/>
        </w:rPr>
        <w:t xml:space="preserve"> </w:t>
      </w:r>
      <w:r w:rsidR="00BE5648" w:rsidRPr="003F65FF">
        <w:rPr>
          <w:rFonts w:ascii="Arial" w:hAnsi="Arial" w:cs="Arial"/>
          <w:b/>
          <w:bCs/>
        </w:rPr>
        <w:t>строительством</w:t>
      </w:r>
      <w:r w:rsidR="00BE5648" w:rsidRPr="00417B55">
        <w:rPr>
          <w:rFonts w:ascii="Arial" w:hAnsi="Arial" w:cs="Arial"/>
          <w:b/>
          <w:bCs/>
        </w:rPr>
        <w:t xml:space="preserve"> </w:t>
      </w:r>
    </w:p>
    <w:p w:rsidR="001C02C6" w:rsidRPr="003F65FF" w:rsidRDefault="00495396" w:rsidP="003F65FF">
      <w:pPr>
        <w:pStyle w:val="Default"/>
        <w:jc w:val="both"/>
        <w:rPr>
          <w:rFonts w:ascii="Arial" w:hAnsi="Arial" w:cs="Arial"/>
        </w:rPr>
      </w:pPr>
      <w:r w:rsidRPr="003F65FF">
        <w:rPr>
          <w:rFonts w:ascii="Arial" w:hAnsi="Arial" w:cs="Arial"/>
        </w:rPr>
        <w:t>Если зарегистрированный</w:t>
      </w:r>
      <w:r w:rsidR="001C02C6" w:rsidRPr="003F65FF">
        <w:rPr>
          <w:rFonts w:ascii="Arial" w:hAnsi="Arial" w:cs="Arial"/>
        </w:rPr>
        <w:t xml:space="preserve"> </w:t>
      </w:r>
      <w:r w:rsidR="001A29E3" w:rsidRPr="003F65FF">
        <w:rPr>
          <w:rFonts w:ascii="Arial" w:hAnsi="Arial" w:cs="Arial"/>
        </w:rPr>
        <w:t xml:space="preserve">инженер-строитель </w:t>
      </w:r>
      <w:r w:rsidRPr="003F65FF">
        <w:rPr>
          <w:rFonts w:ascii="Arial" w:hAnsi="Arial" w:cs="Arial"/>
        </w:rPr>
        <w:t xml:space="preserve">оказывает услуги по управлению строительством согласно </w:t>
      </w:r>
      <w:r w:rsidR="003046E4" w:rsidRPr="003F65FF">
        <w:rPr>
          <w:rFonts w:ascii="Arial" w:hAnsi="Arial" w:cs="Arial"/>
        </w:rPr>
        <w:t>Раздел</w:t>
      </w:r>
      <w:r w:rsidRPr="003F65FF">
        <w:rPr>
          <w:rFonts w:ascii="Arial" w:hAnsi="Arial" w:cs="Arial"/>
        </w:rPr>
        <w:t>у</w:t>
      </w:r>
      <w:r w:rsidR="003046E4" w:rsidRPr="003F65FF">
        <w:rPr>
          <w:rFonts w:ascii="Arial" w:hAnsi="Arial" w:cs="Arial"/>
        </w:rPr>
        <w:t xml:space="preserve"> </w:t>
      </w:r>
      <w:r w:rsidR="001C02C6" w:rsidRPr="003F65FF">
        <w:rPr>
          <w:rFonts w:ascii="Arial" w:hAnsi="Arial" w:cs="Arial"/>
        </w:rPr>
        <w:t xml:space="preserve"> 6731.3, </w:t>
      </w:r>
      <w:r w:rsidR="003046E4" w:rsidRPr="003F65FF">
        <w:rPr>
          <w:rFonts w:ascii="Arial" w:hAnsi="Arial" w:cs="Arial"/>
        </w:rPr>
        <w:t xml:space="preserve">Раздел </w:t>
      </w:r>
      <w:r w:rsidR="001C02C6" w:rsidRPr="003F65FF">
        <w:rPr>
          <w:rFonts w:ascii="Arial" w:hAnsi="Arial" w:cs="Arial"/>
        </w:rPr>
        <w:t xml:space="preserve"> 6703.1 </w:t>
      </w:r>
      <w:r w:rsidRPr="003F65FF">
        <w:rPr>
          <w:rFonts w:ascii="Arial" w:hAnsi="Arial" w:cs="Arial"/>
        </w:rPr>
        <w:t>не должен ограничивать ответственность инженера за фактически оказанные услуги.</w:t>
      </w:r>
      <w:r w:rsidR="001C02C6" w:rsidRPr="003F65FF">
        <w:rPr>
          <w:rFonts w:ascii="Arial" w:hAnsi="Arial" w:cs="Arial"/>
        </w:rPr>
        <w:t xml:space="preserve"> </w:t>
      </w:r>
    </w:p>
    <w:p w:rsidR="00BE5648" w:rsidRPr="003F65FF" w:rsidRDefault="00BE5648" w:rsidP="003F65FF">
      <w:pPr>
        <w:pStyle w:val="Default"/>
        <w:jc w:val="both"/>
        <w:rPr>
          <w:rFonts w:ascii="Arial" w:hAnsi="Arial" w:cs="Arial"/>
          <w:b/>
          <w:bCs/>
        </w:rPr>
      </w:pPr>
      <w:r w:rsidRPr="003F65FF">
        <w:rPr>
          <w:rFonts w:ascii="Arial" w:hAnsi="Arial" w:cs="Arial"/>
          <w:bCs/>
        </w:rPr>
        <w:t>Зарегистрированный</w:t>
      </w:r>
      <w:r w:rsidRPr="003F65FF">
        <w:rPr>
          <w:rFonts w:ascii="Arial" w:hAnsi="Arial" w:cs="Arial"/>
          <w:b/>
          <w:bCs/>
        </w:rPr>
        <w:t xml:space="preserve"> </w:t>
      </w:r>
      <w:r w:rsidRPr="003F65FF">
        <w:rPr>
          <w:rFonts w:ascii="Arial" w:hAnsi="Arial" w:cs="Arial"/>
        </w:rPr>
        <w:t>инженер-строитель оказывает услуги по управлению строительством согласно Разделу 6731.3,</w:t>
      </w:r>
    </w:p>
    <w:p w:rsidR="00BE5648" w:rsidRPr="003F65FF" w:rsidRDefault="00BE5648" w:rsidP="003F65FF">
      <w:pPr>
        <w:pStyle w:val="Default"/>
        <w:jc w:val="both"/>
        <w:rPr>
          <w:rFonts w:ascii="Arial" w:hAnsi="Arial" w:cs="Arial"/>
          <w:b/>
          <w:bCs/>
        </w:rPr>
      </w:pPr>
    </w:p>
    <w:p w:rsidR="001C02C6" w:rsidRPr="00417B55" w:rsidRDefault="001C02C6" w:rsidP="003F65FF">
      <w:pPr>
        <w:pStyle w:val="Default"/>
        <w:jc w:val="both"/>
        <w:rPr>
          <w:rFonts w:ascii="Arial" w:hAnsi="Arial" w:cs="Arial"/>
        </w:rPr>
      </w:pPr>
      <w:r w:rsidRPr="00417B55">
        <w:rPr>
          <w:rFonts w:ascii="Arial" w:hAnsi="Arial" w:cs="Arial"/>
          <w:b/>
          <w:bCs/>
        </w:rPr>
        <w:t xml:space="preserve">6731.5. </w:t>
      </w:r>
      <w:r w:rsidR="00495396" w:rsidRPr="003F65FF">
        <w:rPr>
          <w:rFonts w:ascii="Arial" w:hAnsi="Arial" w:cs="Arial"/>
          <w:b/>
          <w:bCs/>
        </w:rPr>
        <w:t>Определение</w:t>
      </w:r>
      <w:r w:rsidR="00495396" w:rsidRPr="00417B55">
        <w:rPr>
          <w:rFonts w:ascii="Arial" w:hAnsi="Arial" w:cs="Arial"/>
          <w:b/>
          <w:bCs/>
        </w:rPr>
        <w:t xml:space="preserve"> </w:t>
      </w:r>
      <w:r w:rsidR="00495396" w:rsidRPr="003F65FF">
        <w:rPr>
          <w:rFonts w:ascii="Arial" w:hAnsi="Arial" w:cs="Arial"/>
          <w:b/>
          <w:bCs/>
        </w:rPr>
        <w:t>э</w:t>
      </w:r>
      <w:r w:rsidR="00F118C6" w:rsidRPr="00417B55">
        <w:rPr>
          <w:rFonts w:ascii="Arial" w:hAnsi="Arial" w:cs="Arial"/>
          <w:b/>
          <w:bCs/>
        </w:rPr>
        <w:t>лектротехническо</w:t>
      </w:r>
      <w:r w:rsidR="00495396" w:rsidRPr="003F65FF">
        <w:rPr>
          <w:rFonts w:ascii="Arial" w:hAnsi="Arial" w:cs="Arial"/>
          <w:b/>
          <w:bCs/>
        </w:rPr>
        <w:t>го</w:t>
      </w:r>
      <w:r w:rsidR="00F118C6" w:rsidRPr="00417B55">
        <w:rPr>
          <w:rFonts w:ascii="Arial" w:hAnsi="Arial" w:cs="Arial"/>
          <w:b/>
          <w:bCs/>
        </w:rPr>
        <w:t xml:space="preserve"> проектировани</w:t>
      </w:r>
      <w:r w:rsidR="00495396" w:rsidRPr="003F65FF">
        <w:rPr>
          <w:rFonts w:ascii="Arial" w:hAnsi="Arial" w:cs="Arial"/>
          <w:b/>
          <w:bCs/>
        </w:rPr>
        <w:t>я</w:t>
      </w:r>
      <w:r w:rsidR="00F118C6" w:rsidRPr="00417B55">
        <w:rPr>
          <w:rFonts w:ascii="Arial" w:hAnsi="Arial" w:cs="Arial"/>
          <w:b/>
          <w:bCs/>
        </w:rPr>
        <w:t xml:space="preserve"> </w:t>
      </w:r>
    </w:p>
    <w:p w:rsidR="000C598D" w:rsidRPr="003F65FF" w:rsidRDefault="001C02C6" w:rsidP="003F65FF">
      <w:pPr>
        <w:pStyle w:val="Default"/>
        <w:jc w:val="both"/>
        <w:rPr>
          <w:rFonts w:ascii="Arial" w:hAnsi="Arial" w:cs="Arial"/>
        </w:rPr>
      </w:pPr>
      <w:r w:rsidRPr="003F65FF">
        <w:rPr>
          <w:rFonts w:ascii="Arial" w:hAnsi="Arial" w:cs="Arial"/>
        </w:rPr>
        <w:t>(</w:t>
      </w:r>
      <w:r w:rsidRPr="003F65FF">
        <w:rPr>
          <w:rFonts w:ascii="Arial" w:hAnsi="Arial" w:cs="Arial"/>
          <w:lang w:val="en-US"/>
        </w:rPr>
        <w:t>a</w:t>
      </w:r>
      <w:r w:rsidRPr="003F65FF">
        <w:rPr>
          <w:rFonts w:ascii="Arial" w:hAnsi="Arial" w:cs="Arial"/>
        </w:rPr>
        <w:t xml:space="preserve">) </w:t>
      </w:r>
      <w:r w:rsidR="00F118C6" w:rsidRPr="003F65FF">
        <w:rPr>
          <w:rFonts w:ascii="Arial" w:hAnsi="Arial" w:cs="Arial"/>
        </w:rPr>
        <w:t xml:space="preserve">Электротехническое проектирование </w:t>
      </w:r>
      <w:r w:rsidR="00495396" w:rsidRPr="003F65FF">
        <w:rPr>
          <w:rFonts w:ascii="Arial" w:hAnsi="Arial" w:cs="Arial"/>
        </w:rPr>
        <w:t>является направлением</w:t>
      </w:r>
      <w:r w:rsidRPr="003F65FF">
        <w:rPr>
          <w:rFonts w:ascii="Arial" w:hAnsi="Arial" w:cs="Arial"/>
        </w:rPr>
        <w:t xml:space="preserve"> </w:t>
      </w:r>
      <w:r w:rsidR="001A29E3" w:rsidRPr="003F65FF">
        <w:rPr>
          <w:rFonts w:ascii="Arial" w:hAnsi="Arial" w:cs="Arial"/>
        </w:rPr>
        <w:t>Профессиональн</w:t>
      </w:r>
      <w:r w:rsidR="00495396" w:rsidRPr="003F65FF">
        <w:rPr>
          <w:rFonts w:ascii="Arial" w:hAnsi="Arial" w:cs="Arial"/>
        </w:rPr>
        <w:t>ого</w:t>
      </w:r>
      <w:r w:rsidR="001A29E3" w:rsidRPr="003F65FF">
        <w:rPr>
          <w:rFonts w:ascii="Arial" w:hAnsi="Arial" w:cs="Arial"/>
        </w:rPr>
        <w:t xml:space="preserve"> </w:t>
      </w:r>
      <w:r w:rsidR="00752954" w:rsidRPr="003F65FF">
        <w:rPr>
          <w:rFonts w:ascii="Arial" w:hAnsi="Arial" w:cs="Arial"/>
        </w:rPr>
        <w:t>инжиниринга</w:t>
      </w:r>
      <w:r w:rsidR="00495396" w:rsidRPr="003F65FF">
        <w:rPr>
          <w:rFonts w:ascii="Arial" w:hAnsi="Arial" w:cs="Arial"/>
        </w:rPr>
        <w:t>,</w:t>
      </w:r>
      <w:r w:rsidR="001A29E3" w:rsidRPr="003F65FF">
        <w:rPr>
          <w:rFonts w:ascii="Arial" w:hAnsi="Arial" w:cs="Arial"/>
        </w:rPr>
        <w:t xml:space="preserve"> </w:t>
      </w:r>
      <w:r w:rsidR="00495396" w:rsidRPr="003F65FF">
        <w:rPr>
          <w:rFonts w:ascii="Arial" w:hAnsi="Arial" w:cs="Arial"/>
        </w:rPr>
        <w:t>описанного в</w:t>
      </w:r>
      <w:r w:rsidRPr="003F65FF">
        <w:rPr>
          <w:rFonts w:ascii="Arial" w:hAnsi="Arial" w:cs="Arial"/>
        </w:rPr>
        <w:t xml:space="preserve"> </w:t>
      </w:r>
      <w:r w:rsidR="003046E4" w:rsidRPr="003F65FF">
        <w:rPr>
          <w:rFonts w:ascii="Arial" w:hAnsi="Arial" w:cs="Arial"/>
        </w:rPr>
        <w:t>Раздел</w:t>
      </w:r>
      <w:r w:rsidR="00495396" w:rsidRPr="003F65FF">
        <w:rPr>
          <w:rFonts w:ascii="Arial" w:hAnsi="Arial" w:cs="Arial"/>
        </w:rPr>
        <w:t>е</w:t>
      </w:r>
      <w:r w:rsidR="003046E4" w:rsidRPr="003F65FF">
        <w:rPr>
          <w:rFonts w:ascii="Arial" w:hAnsi="Arial" w:cs="Arial"/>
        </w:rPr>
        <w:t xml:space="preserve"> </w:t>
      </w:r>
      <w:r w:rsidRPr="003F65FF">
        <w:rPr>
          <w:rFonts w:ascii="Arial" w:hAnsi="Arial" w:cs="Arial"/>
        </w:rPr>
        <w:t xml:space="preserve"> 6734.1</w:t>
      </w:r>
      <w:r w:rsidR="00495396" w:rsidRPr="003F65FF">
        <w:rPr>
          <w:rFonts w:ascii="Arial" w:hAnsi="Arial" w:cs="Arial"/>
        </w:rPr>
        <w:t>,</w:t>
      </w:r>
      <w:r w:rsidRPr="003F65FF">
        <w:rPr>
          <w:rFonts w:ascii="Arial" w:hAnsi="Arial" w:cs="Arial"/>
        </w:rPr>
        <w:t xml:space="preserve"> </w:t>
      </w:r>
      <w:r w:rsidR="00495396" w:rsidRPr="003F65FF">
        <w:rPr>
          <w:rFonts w:ascii="Arial" w:hAnsi="Arial" w:cs="Arial"/>
        </w:rPr>
        <w:t xml:space="preserve">которое охватывает исследования или действия, относящиеся к </w:t>
      </w:r>
      <w:r w:rsidR="000C598D" w:rsidRPr="003F65FF">
        <w:rPr>
          <w:rFonts w:ascii="Arial" w:hAnsi="Arial" w:cs="Arial"/>
        </w:rPr>
        <w:t>получению</w:t>
      </w:r>
      <w:r w:rsidR="00495396" w:rsidRPr="003F65FF">
        <w:rPr>
          <w:rFonts w:ascii="Arial" w:hAnsi="Arial" w:cs="Arial"/>
        </w:rPr>
        <w:t>, передаче и использованию электрической энергии, в том числе проектировани</w:t>
      </w:r>
      <w:r w:rsidR="000C598D" w:rsidRPr="003F65FF">
        <w:rPr>
          <w:rFonts w:ascii="Arial" w:hAnsi="Arial" w:cs="Arial"/>
        </w:rPr>
        <w:t>ю</w:t>
      </w:r>
      <w:r w:rsidR="00495396" w:rsidRPr="003F65FF">
        <w:rPr>
          <w:rFonts w:ascii="Arial" w:hAnsi="Arial" w:cs="Arial"/>
        </w:rPr>
        <w:t xml:space="preserve"> электрических, </w:t>
      </w:r>
      <w:r w:rsidRPr="003F65FF">
        <w:rPr>
          <w:rFonts w:ascii="Arial" w:hAnsi="Arial" w:cs="Arial"/>
        </w:rPr>
        <w:t xml:space="preserve"> </w:t>
      </w:r>
      <w:r w:rsidR="00495396" w:rsidRPr="003F65FF">
        <w:rPr>
          <w:rFonts w:ascii="Arial" w:hAnsi="Arial" w:cs="Arial"/>
        </w:rPr>
        <w:t xml:space="preserve">электронных и магнитных цепей, а также </w:t>
      </w:r>
      <w:r w:rsidR="000C598D" w:rsidRPr="003F65FF">
        <w:rPr>
          <w:rFonts w:ascii="Arial" w:hAnsi="Arial" w:cs="Arial"/>
        </w:rPr>
        <w:t xml:space="preserve">к </w:t>
      </w:r>
      <w:r w:rsidR="00495396" w:rsidRPr="003F65FF">
        <w:rPr>
          <w:rFonts w:ascii="Arial" w:hAnsi="Arial" w:cs="Arial"/>
        </w:rPr>
        <w:t>техническ</w:t>
      </w:r>
      <w:r w:rsidR="000C598D" w:rsidRPr="003F65FF">
        <w:rPr>
          <w:rFonts w:ascii="Arial" w:hAnsi="Arial" w:cs="Arial"/>
        </w:rPr>
        <w:t>ому</w:t>
      </w:r>
      <w:r w:rsidR="00495396" w:rsidRPr="003F65FF">
        <w:rPr>
          <w:rFonts w:ascii="Arial" w:hAnsi="Arial" w:cs="Arial"/>
        </w:rPr>
        <w:t xml:space="preserve"> контрол</w:t>
      </w:r>
      <w:r w:rsidR="000C598D" w:rsidRPr="003F65FF">
        <w:rPr>
          <w:rFonts w:ascii="Arial" w:hAnsi="Arial" w:cs="Arial"/>
        </w:rPr>
        <w:t>ю</w:t>
      </w:r>
      <w:r w:rsidR="00495396" w:rsidRPr="003F65FF">
        <w:rPr>
          <w:rFonts w:ascii="Arial" w:hAnsi="Arial" w:cs="Arial"/>
        </w:rPr>
        <w:t xml:space="preserve"> </w:t>
      </w:r>
      <w:r w:rsidR="0052159C" w:rsidRPr="003F65FF">
        <w:rPr>
          <w:rFonts w:ascii="Arial" w:hAnsi="Arial" w:cs="Arial"/>
        </w:rPr>
        <w:t>эксплуатаци</w:t>
      </w:r>
      <w:r w:rsidR="000C598D" w:rsidRPr="003F65FF">
        <w:rPr>
          <w:rFonts w:ascii="Arial" w:hAnsi="Arial" w:cs="Arial"/>
        </w:rPr>
        <w:t>и</w:t>
      </w:r>
      <w:r w:rsidRPr="003F65FF">
        <w:rPr>
          <w:rFonts w:ascii="Arial" w:hAnsi="Arial" w:cs="Arial"/>
        </w:rPr>
        <w:t xml:space="preserve"> </w:t>
      </w:r>
      <w:r w:rsidR="000C598D" w:rsidRPr="003F65FF">
        <w:rPr>
          <w:rFonts w:ascii="Arial" w:hAnsi="Arial" w:cs="Arial"/>
        </w:rPr>
        <w:t>и проектированию</w:t>
      </w:r>
      <w:r w:rsidRPr="003F65FF">
        <w:rPr>
          <w:rFonts w:ascii="Arial" w:hAnsi="Arial" w:cs="Arial"/>
        </w:rPr>
        <w:t xml:space="preserve"> </w:t>
      </w:r>
      <w:r w:rsidR="000C598D" w:rsidRPr="003F65FF">
        <w:rPr>
          <w:rFonts w:ascii="Arial" w:hAnsi="Arial" w:cs="Arial"/>
        </w:rPr>
        <w:t>электрического привода</w:t>
      </w:r>
      <w:r w:rsidRPr="003F65FF">
        <w:rPr>
          <w:rFonts w:ascii="Arial" w:hAnsi="Arial" w:cs="Arial"/>
        </w:rPr>
        <w:t xml:space="preserve">. </w:t>
      </w:r>
      <w:r w:rsidR="000C598D" w:rsidRPr="003F65FF">
        <w:rPr>
          <w:rFonts w:ascii="Arial" w:hAnsi="Arial" w:cs="Arial"/>
        </w:rPr>
        <w:t>Электротехническое проектирование связано с исследованием, организа</w:t>
      </w:r>
      <w:r w:rsidR="00BF6C85" w:rsidRPr="003F65FF">
        <w:rPr>
          <w:rFonts w:ascii="Arial" w:hAnsi="Arial" w:cs="Arial"/>
        </w:rPr>
        <w:t xml:space="preserve">цией и экономическими аспектами, указанными выше.  </w:t>
      </w:r>
    </w:p>
    <w:p w:rsidR="001C02C6" w:rsidRPr="003F65FF" w:rsidRDefault="001C02C6" w:rsidP="003F65FF">
      <w:pPr>
        <w:pStyle w:val="Default"/>
        <w:jc w:val="both"/>
        <w:rPr>
          <w:rFonts w:ascii="Arial" w:hAnsi="Arial" w:cs="Arial"/>
        </w:rPr>
      </w:pPr>
      <w:r w:rsidRPr="003F65FF">
        <w:rPr>
          <w:rFonts w:ascii="Arial" w:hAnsi="Arial" w:cs="Arial"/>
        </w:rPr>
        <w:t>(</w:t>
      </w:r>
      <w:r w:rsidRPr="003F65FF">
        <w:rPr>
          <w:rFonts w:ascii="Arial" w:hAnsi="Arial" w:cs="Arial"/>
          <w:lang w:val="en-US"/>
        </w:rPr>
        <w:t>b</w:t>
      </w:r>
      <w:r w:rsidRPr="003F65FF">
        <w:rPr>
          <w:rFonts w:ascii="Arial" w:hAnsi="Arial" w:cs="Arial"/>
        </w:rPr>
        <w:t xml:space="preserve">) </w:t>
      </w:r>
      <w:r w:rsidR="000C598D" w:rsidRPr="003F65FF">
        <w:rPr>
          <w:rFonts w:ascii="Arial" w:hAnsi="Arial" w:cs="Arial"/>
        </w:rPr>
        <w:t>Проектирование электронных и магнитных цепей</w:t>
      </w:r>
      <w:r w:rsidRPr="003F65FF">
        <w:rPr>
          <w:rFonts w:ascii="Arial" w:hAnsi="Arial" w:cs="Arial"/>
        </w:rPr>
        <w:t xml:space="preserve"> </w:t>
      </w:r>
      <w:r w:rsidR="000C598D" w:rsidRPr="003F65FF">
        <w:rPr>
          <w:rFonts w:ascii="Arial" w:hAnsi="Arial" w:cs="Arial"/>
        </w:rPr>
        <w:t>не является единственной деятельностью</w:t>
      </w:r>
      <w:r w:rsidRPr="003F65FF">
        <w:rPr>
          <w:rFonts w:ascii="Arial" w:hAnsi="Arial" w:cs="Arial"/>
        </w:rPr>
        <w:t xml:space="preserve"> </w:t>
      </w:r>
      <w:r w:rsidR="00BF6C85" w:rsidRPr="003F65FF">
        <w:rPr>
          <w:rFonts w:ascii="Arial" w:hAnsi="Arial" w:cs="Arial"/>
        </w:rPr>
        <w:t>инженеров</w:t>
      </w:r>
      <w:r w:rsidR="00F118C6" w:rsidRPr="003F65FF">
        <w:rPr>
          <w:rFonts w:ascii="Arial" w:hAnsi="Arial" w:cs="Arial"/>
        </w:rPr>
        <w:t>-электротехник</w:t>
      </w:r>
      <w:r w:rsidR="000C598D" w:rsidRPr="003F65FF">
        <w:rPr>
          <w:rFonts w:ascii="Arial" w:hAnsi="Arial" w:cs="Arial"/>
        </w:rPr>
        <w:t>ов</w:t>
      </w:r>
      <w:r w:rsidR="00F118C6" w:rsidRPr="003F65FF">
        <w:rPr>
          <w:rFonts w:ascii="Arial" w:hAnsi="Arial" w:cs="Arial"/>
        </w:rPr>
        <w:t xml:space="preserve"> </w:t>
      </w:r>
      <w:r w:rsidR="000C598D" w:rsidRPr="003F65FF">
        <w:rPr>
          <w:rFonts w:ascii="Arial" w:hAnsi="Arial" w:cs="Arial"/>
        </w:rPr>
        <w:t>как указано в подразделе</w:t>
      </w:r>
      <w:r w:rsidRPr="003F65FF">
        <w:rPr>
          <w:rFonts w:ascii="Arial" w:hAnsi="Arial" w:cs="Arial"/>
        </w:rPr>
        <w:t xml:space="preserve"> (</w:t>
      </w:r>
      <w:r w:rsidRPr="003F65FF">
        <w:rPr>
          <w:rFonts w:ascii="Arial" w:hAnsi="Arial" w:cs="Arial"/>
          <w:lang w:val="en-US"/>
        </w:rPr>
        <w:t>a</w:t>
      </w:r>
      <w:r w:rsidRPr="003F65FF">
        <w:rPr>
          <w:rFonts w:ascii="Arial" w:hAnsi="Arial" w:cs="Arial"/>
        </w:rPr>
        <w:t xml:space="preserve">). </w:t>
      </w:r>
    </w:p>
    <w:p w:rsidR="000C598D" w:rsidRPr="003F65FF" w:rsidRDefault="000C598D" w:rsidP="003F65FF">
      <w:pPr>
        <w:pStyle w:val="Default"/>
        <w:jc w:val="both"/>
        <w:rPr>
          <w:rFonts w:ascii="Arial" w:hAnsi="Arial" w:cs="Arial"/>
          <w:b/>
          <w:bCs/>
        </w:rPr>
      </w:pPr>
    </w:p>
    <w:p w:rsidR="001C02C6" w:rsidRPr="000A0DAD" w:rsidRDefault="001C02C6" w:rsidP="003F65FF">
      <w:pPr>
        <w:pStyle w:val="Default"/>
        <w:jc w:val="both"/>
        <w:rPr>
          <w:rFonts w:ascii="Arial" w:hAnsi="Arial" w:cs="Arial"/>
        </w:rPr>
      </w:pPr>
      <w:r w:rsidRPr="000A0DAD">
        <w:rPr>
          <w:rFonts w:ascii="Arial" w:hAnsi="Arial" w:cs="Arial"/>
          <w:b/>
          <w:bCs/>
        </w:rPr>
        <w:t xml:space="preserve">6731.6. </w:t>
      </w:r>
      <w:r w:rsidR="000C598D" w:rsidRPr="003F65FF">
        <w:rPr>
          <w:rFonts w:ascii="Arial" w:hAnsi="Arial" w:cs="Arial"/>
          <w:b/>
          <w:bCs/>
        </w:rPr>
        <w:t>Определение</w:t>
      </w:r>
      <w:r w:rsidR="000C598D" w:rsidRPr="000A0DAD">
        <w:rPr>
          <w:rFonts w:ascii="Arial" w:hAnsi="Arial" w:cs="Arial"/>
          <w:b/>
          <w:bCs/>
        </w:rPr>
        <w:t xml:space="preserve"> </w:t>
      </w:r>
      <w:r w:rsidR="000C598D" w:rsidRPr="003F65FF">
        <w:rPr>
          <w:rFonts w:ascii="Arial" w:hAnsi="Arial" w:cs="Arial"/>
          <w:b/>
          <w:bCs/>
        </w:rPr>
        <w:t>механического</w:t>
      </w:r>
      <w:r w:rsidR="000C598D" w:rsidRPr="000A0DAD">
        <w:rPr>
          <w:rFonts w:ascii="Arial" w:hAnsi="Arial" w:cs="Arial"/>
          <w:b/>
          <w:bCs/>
        </w:rPr>
        <w:t xml:space="preserve"> </w:t>
      </w:r>
      <w:r w:rsidR="000C598D" w:rsidRPr="003F65FF">
        <w:rPr>
          <w:rFonts w:ascii="Arial" w:hAnsi="Arial" w:cs="Arial"/>
          <w:b/>
          <w:bCs/>
        </w:rPr>
        <w:t>проектирования</w:t>
      </w:r>
      <w:r w:rsidRPr="000A0DAD">
        <w:rPr>
          <w:rFonts w:ascii="Arial" w:hAnsi="Arial" w:cs="Arial"/>
          <w:b/>
          <w:bCs/>
        </w:rPr>
        <w:t xml:space="preserve"> </w:t>
      </w:r>
    </w:p>
    <w:p w:rsidR="001C02C6" w:rsidRPr="00417B55" w:rsidRDefault="00BF6C85" w:rsidP="003F65FF">
      <w:pPr>
        <w:pStyle w:val="Default"/>
        <w:jc w:val="both"/>
        <w:rPr>
          <w:rFonts w:ascii="Arial" w:hAnsi="Arial" w:cs="Arial"/>
        </w:rPr>
      </w:pPr>
      <w:proofErr w:type="gramStart"/>
      <w:r w:rsidRPr="003F65FF">
        <w:rPr>
          <w:rFonts w:ascii="Arial" w:hAnsi="Arial" w:cs="Arial"/>
        </w:rPr>
        <w:t>Механическое</w:t>
      </w:r>
      <w:r w:rsidR="000C598D" w:rsidRPr="003F65FF">
        <w:rPr>
          <w:rFonts w:ascii="Arial" w:hAnsi="Arial" w:cs="Arial"/>
        </w:rPr>
        <w:t xml:space="preserve"> проектирование является направлением</w:t>
      </w:r>
      <w:r w:rsidR="001C02C6" w:rsidRPr="003F65FF">
        <w:rPr>
          <w:rFonts w:ascii="Arial" w:hAnsi="Arial" w:cs="Arial"/>
        </w:rPr>
        <w:t xml:space="preserve"> </w:t>
      </w:r>
      <w:r w:rsidR="000C598D" w:rsidRPr="003F65FF">
        <w:rPr>
          <w:rFonts w:ascii="Arial" w:hAnsi="Arial" w:cs="Arial"/>
        </w:rPr>
        <w:t>Профессионального инжиниринга, описанного в Разделе</w:t>
      </w:r>
      <w:r w:rsidR="001C02C6" w:rsidRPr="003F65FF">
        <w:rPr>
          <w:rFonts w:ascii="Arial" w:hAnsi="Arial" w:cs="Arial"/>
        </w:rPr>
        <w:t xml:space="preserve"> 6734.2 </w:t>
      </w:r>
      <w:r w:rsidR="000C598D" w:rsidRPr="003F65FF">
        <w:rPr>
          <w:rFonts w:ascii="Arial" w:hAnsi="Arial" w:cs="Arial"/>
        </w:rPr>
        <w:t>которое охватывает инженерные проблемы, связанные с получением, передачей и использованием энергии в</w:t>
      </w:r>
      <w:r w:rsidR="001C02C6" w:rsidRPr="003F65FF">
        <w:rPr>
          <w:rFonts w:ascii="Arial" w:hAnsi="Arial" w:cs="Arial"/>
        </w:rPr>
        <w:t xml:space="preserve"> </w:t>
      </w:r>
      <w:r w:rsidR="000C598D" w:rsidRPr="003F65FF">
        <w:rPr>
          <w:rFonts w:ascii="Arial" w:hAnsi="Arial" w:cs="Arial"/>
        </w:rPr>
        <w:t>тепловой или механической форм</w:t>
      </w:r>
      <w:r w:rsidR="002D072F">
        <w:rPr>
          <w:rFonts w:ascii="Arial" w:hAnsi="Arial" w:cs="Arial"/>
        </w:rPr>
        <w:t>ах</w:t>
      </w:r>
      <w:r w:rsidR="000C598D" w:rsidRPr="003F65FF">
        <w:rPr>
          <w:rFonts w:ascii="Arial" w:hAnsi="Arial" w:cs="Arial"/>
        </w:rPr>
        <w:t xml:space="preserve">, а также с инженерными проблемами, относящимися к производству инструментов, оборудования и продукции, а также к отоплению, вентиляции, охлаждению и </w:t>
      </w:r>
      <w:r w:rsidRPr="003F65FF">
        <w:rPr>
          <w:rFonts w:ascii="Arial" w:hAnsi="Arial" w:cs="Arial"/>
        </w:rPr>
        <w:t>водопроводам.</w:t>
      </w:r>
      <w:proofErr w:type="gramEnd"/>
      <w:r w:rsidRPr="003F65FF">
        <w:rPr>
          <w:rFonts w:ascii="Arial" w:hAnsi="Arial" w:cs="Arial"/>
        </w:rPr>
        <w:t xml:space="preserve"> Также это связано с исследованием, проектированием, производством, управлением, организацией и экономическими аспектами, указанными выше.  </w:t>
      </w:r>
    </w:p>
    <w:p w:rsidR="00BF6C85" w:rsidRPr="003F65FF" w:rsidRDefault="00BF6C85" w:rsidP="003F65FF">
      <w:pPr>
        <w:pStyle w:val="Default"/>
        <w:jc w:val="both"/>
        <w:rPr>
          <w:rFonts w:ascii="Arial" w:hAnsi="Arial" w:cs="Arial"/>
          <w:b/>
          <w:bCs/>
        </w:rPr>
      </w:pPr>
    </w:p>
    <w:p w:rsidR="00BF6C85" w:rsidRPr="003F65FF" w:rsidRDefault="00BF6C85" w:rsidP="003F65FF">
      <w:pPr>
        <w:pStyle w:val="Default"/>
        <w:jc w:val="both"/>
        <w:rPr>
          <w:rFonts w:ascii="Arial" w:hAnsi="Arial" w:cs="Arial"/>
          <w:b/>
          <w:bCs/>
        </w:rPr>
      </w:pPr>
    </w:p>
    <w:p w:rsidR="00BF6C85" w:rsidRPr="003F65FF" w:rsidRDefault="00BF6C85" w:rsidP="003F65FF">
      <w:pPr>
        <w:pStyle w:val="Default"/>
        <w:jc w:val="both"/>
        <w:rPr>
          <w:rFonts w:ascii="Arial" w:hAnsi="Arial" w:cs="Arial"/>
          <w:b/>
          <w:bCs/>
        </w:rPr>
      </w:pPr>
    </w:p>
    <w:p w:rsidR="001C02C6" w:rsidRPr="003F65FF" w:rsidRDefault="001C02C6" w:rsidP="003F65FF">
      <w:pPr>
        <w:pStyle w:val="Default"/>
        <w:jc w:val="both"/>
        <w:rPr>
          <w:rFonts w:ascii="Arial" w:hAnsi="Arial" w:cs="Arial"/>
        </w:rPr>
      </w:pPr>
      <w:r w:rsidRPr="00417B55">
        <w:rPr>
          <w:rFonts w:ascii="Arial" w:hAnsi="Arial" w:cs="Arial"/>
          <w:b/>
          <w:bCs/>
        </w:rPr>
        <w:t xml:space="preserve">6732. </w:t>
      </w:r>
      <w:r w:rsidR="00BF6C85" w:rsidRPr="003F65FF">
        <w:rPr>
          <w:rFonts w:ascii="Arial" w:hAnsi="Arial" w:cs="Arial"/>
          <w:b/>
          <w:bCs/>
        </w:rPr>
        <w:t>Использование печати</w:t>
      </w:r>
      <w:r w:rsidRPr="003F65FF">
        <w:rPr>
          <w:rFonts w:ascii="Arial" w:hAnsi="Arial" w:cs="Arial"/>
          <w:b/>
          <w:bCs/>
        </w:rPr>
        <w:t xml:space="preserve">, </w:t>
      </w:r>
      <w:r w:rsidR="00BF6C85" w:rsidRPr="003F65FF">
        <w:rPr>
          <w:rFonts w:ascii="Arial" w:hAnsi="Arial" w:cs="Arial"/>
          <w:b/>
          <w:bCs/>
        </w:rPr>
        <w:t>штампа или наименования незарегистрированным лицом</w:t>
      </w:r>
      <w:r w:rsidRPr="003F65FF">
        <w:rPr>
          <w:rFonts w:ascii="Arial" w:hAnsi="Arial" w:cs="Arial"/>
          <w:b/>
          <w:bCs/>
        </w:rPr>
        <w:t xml:space="preserve"> </w:t>
      </w:r>
    </w:p>
    <w:p w:rsidR="00D8450F" w:rsidRPr="003F65FF" w:rsidRDefault="00D8450F" w:rsidP="003F65FF">
      <w:pPr>
        <w:jc w:val="both"/>
        <w:rPr>
          <w:rFonts w:ascii="Arial" w:hAnsi="Arial" w:cs="Arial"/>
          <w:sz w:val="24"/>
          <w:szCs w:val="24"/>
        </w:rPr>
      </w:pPr>
    </w:p>
    <w:p w:rsidR="00AA664C" w:rsidRPr="003F65FF" w:rsidRDefault="00AA664C" w:rsidP="003F65FF">
      <w:pPr>
        <w:jc w:val="both"/>
        <w:rPr>
          <w:rFonts w:ascii="Arial" w:hAnsi="Arial" w:cs="Arial"/>
          <w:sz w:val="24"/>
          <w:szCs w:val="24"/>
        </w:rPr>
      </w:pPr>
      <w:proofErr w:type="gramStart"/>
      <w:r w:rsidRPr="003F65FF">
        <w:rPr>
          <w:rFonts w:ascii="Arial" w:hAnsi="Arial" w:cs="Arial"/>
          <w:sz w:val="24"/>
          <w:szCs w:val="24"/>
        </w:rPr>
        <w:t>Для любого инженера, кроме Профессионального инженера, лицензированного согласно настоящей главе, считается незаконно проставлять печать или штамп на планы, спецификации, планы горизонтальной проекции, отчеты, или другие документы</w:t>
      </w:r>
      <w:r w:rsidR="002D072F">
        <w:rPr>
          <w:rFonts w:ascii="Arial" w:hAnsi="Arial" w:cs="Arial"/>
          <w:sz w:val="24"/>
          <w:szCs w:val="24"/>
        </w:rPr>
        <w:t>,</w:t>
      </w:r>
      <w:r w:rsidRPr="003F65FF">
        <w:rPr>
          <w:rFonts w:ascii="Arial" w:hAnsi="Arial" w:cs="Arial"/>
          <w:sz w:val="24"/>
          <w:szCs w:val="24"/>
        </w:rPr>
        <w:t xml:space="preserve"> требующие печати или штампа Профессионального инженера, или каким бы то ни было образом, использующие наименование </w:t>
      </w:r>
      <w:r w:rsidR="0005515C">
        <w:rPr>
          <w:rFonts w:ascii="Arial" w:hAnsi="Arial" w:cs="Arial"/>
          <w:sz w:val="24"/>
          <w:szCs w:val="24"/>
        </w:rPr>
        <w:t>«</w:t>
      </w:r>
      <w:r w:rsidRPr="003F65FF">
        <w:rPr>
          <w:rFonts w:ascii="Arial" w:hAnsi="Arial" w:cs="Arial"/>
          <w:sz w:val="24"/>
          <w:szCs w:val="24"/>
        </w:rPr>
        <w:t>Профессиональный инженер</w:t>
      </w:r>
      <w:r w:rsidR="0005515C">
        <w:rPr>
          <w:rFonts w:ascii="Arial" w:hAnsi="Arial" w:cs="Arial"/>
          <w:sz w:val="24"/>
          <w:szCs w:val="24"/>
        </w:rPr>
        <w:t>»</w:t>
      </w:r>
      <w:r w:rsidRPr="003F65FF">
        <w:rPr>
          <w:rFonts w:ascii="Arial" w:hAnsi="Arial" w:cs="Arial"/>
          <w:sz w:val="24"/>
          <w:szCs w:val="24"/>
        </w:rPr>
        <w:t xml:space="preserve">, </w:t>
      </w:r>
      <w:r w:rsidR="0005515C">
        <w:rPr>
          <w:rFonts w:ascii="Arial" w:hAnsi="Arial" w:cs="Arial"/>
          <w:sz w:val="24"/>
          <w:szCs w:val="24"/>
        </w:rPr>
        <w:t>«</w:t>
      </w:r>
      <w:r w:rsidRPr="003F65FF">
        <w:rPr>
          <w:rFonts w:ascii="Arial" w:hAnsi="Arial" w:cs="Arial"/>
          <w:sz w:val="24"/>
          <w:szCs w:val="24"/>
        </w:rPr>
        <w:t>лицензированный инженер</w:t>
      </w:r>
      <w:r w:rsidR="0005515C">
        <w:rPr>
          <w:rFonts w:ascii="Arial" w:hAnsi="Arial" w:cs="Arial"/>
          <w:sz w:val="24"/>
          <w:szCs w:val="24"/>
        </w:rPr>
        <w:t>»</w:t>
      </w:r>
      <w:r w:rsidRPr="003F65FF">
        <w:rPr>
          <w:rFonts w:ascii="Arial" w:hAnsi="Arial" w:cs="Arial"/>
          <w:sz w:val="24"/>
          <w:szCs w:val="24"/>
        </w:rPr>
        <w:t xml:space="preserve">, </w:t>
      </w:r>
      <w:r w:rsidR="0005515C">
        <w:rPr>
          <w:rFonts w:ascii="Arial" w:hAnsi="Arial" w:cs="Arial"/>
          <w:sz w:val="24"/>
          <w:szCs w:val="24"/>
        </w:rPr>
        <w:t>«</w:t>
      </w:r>
      <w:r w:rsidRPr="003F65FF">
        <w:rPr>
          <w:rFonts w:ascii="Arial" w:hAnsi="Arial" w:cs="Arial"/>
          <w:sz w:val="24"/>
          <w:szCs w:val="24"/>
        </w:rPr>
        <w:t>зарегистрированный инженер</w:t>
      </w:r>
      <w:r w:rsidR="0005515C">
        <w:rPr>
          <w:rFonts w:ascii="Arial" w:hAnsi="Arial" w:cs="Arial"/>
          <w:sz w:val="24"/>
          <w:szCs w:val="24"/>
        </w:rPr>
        <w:t>»</w:t>
      </w:r>
      <w:r w:rsidRPr="003F65FF">
        <w:rPr>
          <w:rFonts w:ascii="Arial" w:hAnsi="Arial" w:cs="Arial"/>
          <w:sz w:val="24"/>
          <w:szCs w:val="24"/>
        </w:rPr>
        <w:t xml:space="preserve">, или </w:t>
      </w:r>
      <w:r w:rsidR="0005515C">
        <w:rPr>
          <w:rFonts w:ascii="Arial" w:hAnsi="Arial" w:cs="Arial"/>
          <w:sz w:val="24"/>
          <w:szCs w:val="24"/>
        </w:rPr>
        <w:t>«</w:t>
      </w:r>
      <w:r w:rsidRPr="003F65FF">
        <w:rPr>
          <w:rFonts w:ascii="Arial" w:hAnsi="Arial" w:cs="Arial"/>
          <w:sz w:val="24"/>
          <w:szCs w:val="24"/>
        </w:rPr>
        <w:t>инженера - консультант</w:t>
      </w:r>
      <w:r w:rsidR="0005515C">
        <w:rPr>
          <w:rFonts w:ascii="Arial" w:hAnsi="Arial" w:cs="Arial"/>
          <w:sz w:val="24"/>
          <w:szCs w:val="24"/>
        </w:rPr>
        <w:t>»</w:t>
      </w:r>
      <w:r w:rsidRPr="003F65FF">
        <w:rPr>
          <w:rFonts w:ascii="Arial" w:hAnsi="Arial" w:cs="Arial"/>
          <w:sz w:val="24"/>
          <w:szCs w:val="24"/>
        </w:rPr>
        <w:t xml:space="preserve"> или любое из следующих названий направления: </w:t>
      </w:r>
      <w:r w:rsidR="0005515C">
        <w:rPr>
          <w:rFonts w:ascii="Arial" w:hAnsi="Arial" w:cs="Arial"/>
          <w:sz w:val="24"/>
          <w:szCs w:val="24"/>
        </w:rPr>
        <w:t>«</w:t>
      </w:r>
      <w:r w:rsidR="00D8450F" w:rsidRPr="003F65FF">
        <w:rPr>
          <w:rFonts w:ascii="Arial" w:hAnsi="Arial" w:cs="Arial"/>
          <w:sz w:val="24"/>
          <w:szCs w:val="24"/>
        </w:rPr>
        <w:t>инженер-агроном</w:t>
      </w:r>
      <w:r w:rsidR="0005515C">
        <w:rPr>
          <w:rFonts w:ascii="Arial" w:hAnsi="Arial" w:cs="Arial"/>
          <w:sz w:val="24"/>
          <w:szCs w:val="24"/>
        </w:rPr>
        <w:t>»</w:t>
      </w:r>
      <w:r w:rsidR="00D8450F" w:rsidRPr="003F65FF">
        <w:rPr>
          <w:rFonts w:ascii="Arial" w:hAnsi="Arial" w:cs="Arial"/>
          <w:sz w:val="24"/>
          <w:szCs w:val="24"/>
        </w:rPr>
        <w:t xml:space="preserve">, </w:t>
      </w:r>
      <w:r w:rsidR="0005515C">
        <w:rPr>
          <w:rFonts w:ascii="Arial" w:hAnsi="Arial" w:cs="Arial"/>
          <w:sz w:val="24"/>
          <w:szCs w:val="24"/>
        </w:rPr>
        <w:t>«</w:t>
      </w:r>
      <w:r w:rsidR="00D8450F" w:rsidRPr="003F65FF">
        <w:rPr>
          <w:rFonts w:ascii="Arial" w:hAnsi="Arial" w:cs="Arial"/>
          <w:sz w:val="24"/>
          <w:szCs w:val="24"/>
        </w:rPr>
        <w:t>инженер - химик</w:t>
      </w:r>
      <w:r w:rsidR="0005515C">
        <w:rPr>
          <w:rFonts w:ascii="Arial" w:hAnsi="Arial" w:cs="Arial"/>
          <w:sz w:val="24"/>
          <w:szCs w:val="24"/>
        </w:rPr>
        <w:t>»</w:t>
      </w:r>
      <w:r w:rsidR="00D8450F" w:rsidRPr="003F65FF">
        <w:rPr>
          <w:rFonts w:ascii="Arial" w:hAnsi="Arial" w:cs="Arial"/>
          <w:sz w:val="24"/>
          <w:szCs w:val="24"/>
        </w:rPr>
        <w:t xml:space="preserve">, </w:t>
      </w:r>
      <w:r w:rsidR="0005515C">
        <w:rPr>
          <w:rFonts w:ascii="Arial" w:hAnsi="Arial" w:cs="Arial"/>
          <w:sz w:val="24"/>
          <w:szCs w:val="24"/>
        </w:rPr>
        <w:t>«</w:t>
      </w:r>
      <w:r w:rsidRPr="003F65FF">
        <w:rPr>
          <w:rFonts w:ascii="Arial" w:hAnsi="Arial" w:cs="Arial"/>
          <w:sz w:val="24"/>
          <w:szCs w:val="24"/>
        </w:rPr>
        <w:t>инженер-строитель</w:t>
      </w:r>
      <w:proofErr w:type="gramEnd"/>
      <w:r w:rsidR="0005515C">
        <w:rPr>
          <w:rFonts w:ascii="Arial" w:hAnsi="Arial" w:cs="Arial"/>
          <w:sz w:val="24"/>
          <w:szCs w:val="24"/>
        </w:rPr>
        <w:t>»</w:t>
      </w:r>
      <w:r w:rsidR="00D8450F" w:rsidRPr="003F65FF">
        <w:rPr>
          <w:rFonts w:ascii="Arial" w:hAnsi="Arial" w:cs="Arial"/>
          <w:sz w:val="24"/>
          <w:szCs w:val="24"/>
        </w:rPr>
        <w:t xml:space="preserve">, </w:t>
      </w:r>
      <w:r w:rsidR="0005515C">
        <w:rPr>
          <w:rFonts w:ascii="Arial" w:hAnsi="Arial" w:cs="Arial"/>
          <w:sz w:val="24"/>
          <w:szCs w:val="24"/>
        </w:rPr>
        <w:t>«</w:t>
      </w:r>
      <w:r w:rsidR="00D8450F" w:rsidRPr="003F65FF">
        <w:rPr>
          <w:rFonts w:ascii="Arial" w:hAnsi="Arial" w:cs="Arial"/>
          <w:sz w:val="24"/>
          <w:szCs w:val="24"/>
        </w:rPr>
        <w:t>инженер системы управления</w:t>
      </w:r>
      <w:r w:rsidR="0005515C">
        <w:rPr>
          <w:rFonts w:ascii="Arial" w:hAnsi="Arial" w:cs="Arial"/>
          <w:sz w:val="24"/>
          <w:szCs w:val="24"/>
        </w:rPr>
        <w:t>»</w:t>
      </w:r>
      <w:r w:rsidR="00D8450F" w:rsidRPr="003F65FF">
        <w:rPr>
          <w:rFonts w:ascii="Arial" w:hAnsi="Arial" w:cs="Arial"/>
          <w:sz w:val="24"/>
          <w:szCs w:val="24"/>
        </w:rPr>
        <w:t>,</w:t>
      </w:r>
      <w:r w:rsidRPr="003F65FF">
        <w:rPr>
          <w:rFonts w:ascii="Arial" w:hAnsi="Arial" w:cs="Arial"/>
          <w:sz w:val="24"/>
          <w:szCs w:val="24"/>
        </w:rPr>
        <w:t xml:space="preserve"> </w:t>
      </w:r>
      <w:r w:rsidR="0005515C">
        <w:rPr>
          <w:rFonts w:ascii="Arial" w:hAnsi="Arial" w:cs="Arial"/>
          <w:sz w:val="24"/>
          <w:szCs w:val="24"/>
        </w:rPr>
        <w:t>«</w:t>
      </w:r>
      <w:r w:rsidRPr="003F65FF">
        <w:rPr>
          <w:rFonts w:ascii="Arial" w:hAnsi="Arial" w:cs="Arial"/>
          <w:sz w:val="24"/>
          <w:szCs w:val="24"/>
        </w:rPr>
        <w:t>инж</w:t>
      </w:r>
      <w:r w:rsidR="00D8450F" w:rsidRPr="003F65FF">
        <w:rPr>
          <w:rFonts w:ascii="Arial" w:hAnsi="Arial" w:cs="Arial"/>
          <w:sz w:val="24"/>
          <w:szCs w:val="24"/>
        </w:rPr>
        <w:t>е</w:t>
      </w:r>
      <w:r w:rsidRPr="003F65FF">
        <w:rPr>
          <w:rFonts w:ascii="Arial" w:hAnsi="Arial" w:cs="Arial"/>
          <w:sz w:val="24"/>
          <w:szCs w:val="24"/>
        </w:rPr>
        <w:t>нер-элек</w:t>
      </w:r>
      <w:r w:rsidR="00D8450F" w:rsidRPr="003F65FF">
        <w:rPr>
          <w:rFonts w:ascii="Arial" w:hAnsi="Arial" w:cs="Arial"/>
          <w:sz w:val="24"/>
          <w:szCs w:val="24"/>
        </w:rPr>
        <w:t>тротехник</w:t>
      </w:r>
      <w:r w:rsidR="0005515C">
        <w:rPr>
          <w:rFonts w:ascii="Arial" w:hAnsi="Arial" w:cs="Arial"/>
          <w:sz w:val="24"/>
          <w:szCs w:val="24"/>
        </w:rPr>
        <w:t>»</w:t>
      </w:r>
      <w:r w:rsidR="00D8450F" w:rsidRPr="003F65FF">
        <w:rPr>
          <w:rFonts w:ascii="Arial" w:hAnsi="Arial" w:cs="Arial"/>
          <w:sz w:val="24"/>
          <w:szCs w:val="24"/>
        </w:rPr>
        <w:t>,</w:t>
      </w:r>
      <w:r w:rsidRPr="003F65FF">
        <w:rPr>
          <w:rFonts w:ascii="Arial" w:hAnsi="Arial" w:cs="Arial"/>
          <w:sz w:val="24"/>
          <w:szCs w:val="24"/>
        </w:rPr>
        <w:t xml:space="preserve"> </w:t>
      </w:r>
      <w:r w:rsidR="0005515C">
        <w:rPr>
          <w:rFonts w:ascii="Arial" w:hAnsi="Arial" w:cs="Arial"/>
          <w:sz w:val="24"/>
          <w:szCs w:val="24"/>
        </w:rPr>
        <w:t>«</w:t>
      </w:r>
      <w:r w:rsidR="00D8450F" w:rsidRPr="003F65FF">
        <w:rPr>
          <w:rFonts w:ascii="Arial" w:hAnsi="Arial" w:cs="Arial"/>
          <w:sz w:val="24"/>
          <w:szCs w:val="24"/>
        </w:rPr>
        <w:t>инженер по пожарной безопасности</w:t>
      </w:r>
      <w:r w:rsidR="0005515C">
        <w:rPr>
          <w:rFonts w:ascii="Arial" w:hAnsi="Arial" w:cs="Arial"/>
          <w:sz w:val="24"/>
          <w:szCs w:val="24"/>
        </w:rPr>
        <w:t>»</w:t>
      </w:r>
      <w:r w:rsidR="00D8450F" w:rsidRPr="003F65FF">
        <w:rPr>
          <w:rFonts w:ascii="Arial" w:hAnsi="Arial" w:cs="Arial"/>
          <w:sz w:val="24"/>
          <w:szCs w:val="24"/>
        </w:rPr>
        <w:t>,</w:t>
      </w:r>
      <w:r w:rsidRPr="003F65FF">
        <w:rPr>
          <w:rFonts w:ascii="Arial" w:hAnsi="Arial" w:cs="Arial"/>
          <w:sz w:val="24"/>
          <w:szCs w:val="24"/>
        </w:rPr>
        <w:t xml:space="preserve"> </w:t>
      </w:r>
      <w:r w:rsidR="0005515C">
        <w:rPr>
          <w:rFonts w:ascii="Arial" w:hAnsi="Arial" w:cs="Arial"/>
          <w:sz w:val="24"/>
          <w:szCs w:val="24"/>
        </w:rPr>
        <w:t>«</w:t>
      </w:r>
      <w:r w:rsidR="00D8450F" w:rsidRPr="003F65FF">
        <w:rPr>
          <w:rFonts w:ascii="Arial" w:hAnsi="Arial" w:cs="Arial"/>
          <w:sz w:val="24"/>
          <w:szCs w:val="24"/>
        </w:rPr>
        <w:t>инженер-технолог</w:t>
      </w:r>
      <w:r w:rsidR="0005515C">
        <w:rPr>
          <w:rFonts w:ascii="Arial" w:hAnsi="Arial" w:cs="Arial"/>
          <w:sz w:val="24"/>
          <w:szCs w:val="24"/>
        </w:rPr>
        <w:t>»</w:t>
      </w:r>
      <w:r w:rsidR="00D8450F" w:rsidRPr="003F65FF">
        <w:rPr>
          <w:rFonts w:ascii="Arial" w:hAnsi="Arial" w:cs="Arial"/>
          <w:sz w:val="24"/>
          <w:szCs w:val="24"/>
        </w:rPr>
        <w:t>,</w:t>
      </w:r>
      <w:r w:rsidRPr="003F65FF">
        <w:rPr>
          <w:rFonts w:ascii="Arial" w:hAnsi="Arial" w:cs="Arial"/>
          <w:sz w:val="24"/>
          <w:szCs w:val="24"/>
        </w:rPr>
        <w:t xml:space="preserve"> </w:t>
      </w:r>
      <w:r w:rsidR="0005515C">
        <w:rPr>
          <w:rFonts w:ascii="Arial" w:hAnsi="Arial" w:cs="Arial"/>
          <w:sz w:val="24"/>
          <w:szCs w:val="24"/>
        </w:rPr>
        <w:t>«</w:t>
      </w:r>
      <w:r w:rsidR="00D8450F" w:rsidRPr="003F65FF">
        <w:rPr>
          <w:rFonts w:ascii="Arial" w:hAnsi="Arial" w:cs="Arial"/>
          <w:sz w:val="24"/>
          <w:szCs w:val="24"/>
        </w:rPr>
        <w:t>инженер-механик</w:t>
      </w:r>
      <w:r w:rsidR="0005515C">
        <w:rPr>
          <w:rFonts w:ascii="Arial" w:hAnsi="Arial" w:cs="Arial"/>
          <w:sz w:val="24"/>
          <w:szCs w:val="24"/>
        </w:rPr>
        <w:t>»</w:t>
      </w:r>
      <w:r w:rsidR="00D8450F" w:rsidRPr="003F65FF">
        <w:rPr>
          <w:rFonts w:ascii="Arial" w:hAnsi="Arial" w:cs="Arial"/>
          <w:sz w:val="24"/>
          <w:szCs w:val="24"/>
        </w:rPr>
        <w:t>,</w:t>
      </w:r>
      <w:r w:rsidRPr="003F65FF">
        <w:rPr>
          <w:rFonts w:ascii="Arial" w:hAnsi="Arial" w:cs="Arial"/>
          <w:sz w:val="24"/>
          <w:szCs w:val="24"/>
        </w:rPr>
        <w:t xml:space="preserve"> </w:t>
      </w:r>
      <w:r w:rsidR="0005515C">
        <w:rPr>
          <w:rFonts w:ascii="Arial" w:hAnsi="Arial" w:cs="Arial"/>
          <w:sz w:val="24"/>
          <w:szCs w:val="24"/>
        </w:rPr>
        <w:t>«</w:t>
      </w:r>
      <w:r w:rsidR="00D8450F" w:rsidRPr="003F65FF">
        <w:rPr>
          <w:rFonts w:ascii="Arial" w:hAnsi="Arial" w:cs="Arial"/>
          <w:sz w:val="24"/>
          <w:szCs w:val="24"/>
        </w:rPr>
        <w:t>инженер-металлург</w:t>
      </w:r>
      <w:r w:rsidR="0005515C">
        <w:rPr>
          <w:rFonts w:ascii="Arial" w:hAnsi="Arial" w:cs="Arial"/>
          <w:sz w:val="24"/>
          <w:szCs w:val="24"/>
        </w:rPr>
        <w:t>»</w:t>
      </w:r>
      <w:r w:rsidR="00D8450F" w:rsidRPr="003F65FF">
        <w:rPr>
          <w:rFonts w:ascii="Arial" w:hAnsi="Arial" w:cs="Arial"/>
          <w:sz w:val="24"/>
          <w:szCs w:val="24"/>
        </w:rPr>
        <w:t>,</w:t>
      </w:r>
      <w:r w:rsidRPr="003F65FF">
        <w:rPr>
          <w:rFonts w:ascii="Arial" w:hAnsi="Arial" w:cs="Arial"/>
          <w:sz w:val="24"/>
          <w:szCs w:val="24"/>
        </w:rPr>
        <w:t xml:space="preserve"> </w:t>
      </w:r>
      <w:r w:rsidR="0005515C">
        <w:rPr>
          <w:rFonts w:ascii="Arial" w:hAnsi="Arial" w:cs="Arial"/>
          <w:sz w:val="24"/>
          <w:szCs w:val="24"/>
        </w:rPr>
        <w:t>«</w:t>
      </w:r>
      <w:r w:rsidR="00D8450F" w:rsidRPr="003F65FF">
        <w:rPr>
          <w:rFonts w:ascii="Arial" w:hAnsi="Arial" w:cs="Arial"/>
          <w:sz w:val="24"/>
          <w:szCs w:val="24"/>
        </w:rPr>
        <w:t>инженер-атомник</w:t>
      </w:r>
      <w:r w:rsidR="0005515C">
        <w:rPr>
          <w:rFonts w:ascii="Arial" w:hAnsi="Arial" w:cs="Arial"/>
          <w:sz w:val="24"/>
          <w:szCs w:val="24"/>
        </w:rPr>
        <w:t>»</w:t>
      </w:r>
      <w:r w:rsidR="00D8450F" w:rsidRPr="003F65FF">
        <w:rPr>
          <w:rFonts w:ascii="Arial" w:hAnsi="Arial" w:cs="Arial"/>
          <w:sz w:val="24"/>
          <w:szCs w:val="24"/>
        </w:rPr>
        <w:t>,</w:t>
      </w:r>
      <w:r w:rsidRPr="003F65FF">
        <w:rPr>
          <w:rFonts w:ascii="Arial" w:hAnsi="Arial" w:cs="Arial"/>
          <w:sz w:val="24"/>
          <w:szCs w:val="24"/>
        </w:rPr>
        <w:t xml:space="preserve"> </w:t>
      </w:r>
      <w:r w:rsidR="0005515C">
        <w:rPr>
          <w:rFonts w:ascii="Arial" w:hAnsi="Arial" w:cs="Arial"/>
          <w:sz w:val="24"/>
          <w:szCs w:val="24"/>
        </w:rPr>
        <w:t>«</w:t>
      </w:r>
      <w:r w:rsidR="00D8450F" w:rsidRPr="003F65FF">
        <w:rPr>
          <w:rFonts w:ascii="Arial" w:hAnsi="Arial" w:cs="Arial"/>
          <w:sz w:val="24"/>
          <w:szCs w:val="24"/>
        </w:rPr>
        <w:t>инженер-нефтяник</w:t>
      </w:r>
      <w:r w:rsidR="0005515C">
        <w:rPr>
          <w:rFonts w:ascii="Arial" w:hAnsi="Arial" w:cs="Arial"/>
          <w:sz w:val="24"/>
          <w:szCs w:val="24"/>
        </w:rPr>
        <w:t>»</w:t>
      </w:r>
      <w:r w:rsidR="00D8450F" w:rsidRPr="003F65FF">
        <w:rPr>
          <w:rFonts w:ascii="Arial" w:hAnsi="Arial" w:cs="Arial"/>
          <w:sz w:val="24"/>
          <w:szCs w:val="24"/>
        </w:rPr>
        <w:t>,</w:t>
      </w:r>
      <w:r w:rsidRPr="003F65FF">
        <w:rPr>
          <w:rFonts w:ascii="Arial" w:hAnsi="Arial" w:cs="Arial"/>
          <w:sz w:val="24"/>
          <w:szCs w:val="24"/>
        </w:rPr>
        <w:t xml:space="preserve"> или </w:t>
      </w:r>
      <w:r w:rsidR="0005515C">
        <w:rPr>
          <w:rFonts w:ascii="Arial" w:hAnsi="Arial" w:cs="Arial"/>
          <w:sz w:val="24"/>
          <w:szCs w:val="24"/>
        </w:rPr>
        <w:t>«</w:t>
      </w:r>
      <w:r w:rsidR="00D8450F" w:rsidRPr="003F65FF">
        <w:rPr>
          <w:rFonts w:ascii="Arial" w:hAnsi="Arial" w:cs="Arial"/>
          <w:sz w:val="24"/>
          <w:szCs w:val="24"/>
        </w:rPr>
        <w:t>инженер-транспортник</w:t>
      </w:r>
      <w:r w:rsidR="0005515C">
        <w:rPr>
          <w:rFonts w:ascii="Arial" w:hAnsi="Arial" w:cs="Arial"/>
          <w:sz w:val="24"/>
          <w:szCs w:val="24"/>
        </w:rPr>
        <w:t>»</w:t>
      </w:r>
      <w:r w:rsidRPr="003F65FF">
        <w:rPr>
          <w:rFonts w:ascii="Arial" w:hAnsi="Arial" w:cs="Arial"/>
          <w:sz w:val="24"/>
          <w:szCs w:val="24"/>
        </w:rPr>
        <w:t xml:space="preserve"> или любая комбинация этих слов и фраз или сокращений</w:t>
      </w:r>
      <w:r w:rsidR="00D8450F" w:rsidRPr="003F65FF">
        <w:rPr>
          <w:rFonts w:ascii="Arial" w:hAnsi="Arial" w:cs="Arial"/>
          <w:sz w:val="24"/>
          <w:szCs w:val="24"/>
        </w:rPr>
        <w:t>,</w:t>
      </w:r>
      <w:r w:rsidRPr="003F65FF">
        <w:rPr>
          <w:rFonts w:ascii="Arial" w:hAnsi="Arial" w:cs="Arial"/>
          <w:sz w:val="24"/>
          <w:szCs w:val="24"/>
        </w:rPr>
        <w:t xml:space="preserve"> если </w:t>
      </w:r>
      <w:r w:rsidR="00D8450F" w:rsidRPr="003F65FF">
        <w:rPr>
          <w:rFonts w:ascii="Arial" w:hAnsi="Arial" w:cs="Arial"/>
          <w:sz w:val="24"/>
          <w:szCs w:val="24"/>
        </w:rPr>
        <w:t>на то не была получена</w:t>
      </w:r>
      <w:r w:rsidRPr="003F65FF">
        <w:rPr>
          <w:rFonts w:ascii="Arial" w:hAnsi="Arial" w:cs="Arial"/>
          <w:sz w:val="24"/>
          <w:szCs w:val="24"/>
        </w:rPr>
        <w:t xml:space="preserve"> лицензи</w:t>
      </w:r>
      <w:r w:rsidR="00D8450F" w:rsidRPr="003F65FF">
        <w:rPr>
          <w:rFonts w:ascii="Arial" w:hAnsi="Arial" w:cs="Arial"/>
          <w:sz w:val="24"/>
          <w:szCs w:val="24"/>
        </w:rPr>
        <w:t>я</w:t>
      </w:r>
      <w:r w:rsidRPr="003F65FF">
        <w:rPr>
          <w:rFonts w:ascii="Arial" w:hAnsi="Arial" w:cs="Arial"/>
          <w:sz w:val="24"/>
          <w:szCs w:val="24"/>
        </w:rPr>
        <w:t xml:space="preserve"> </w:t>
      </w:r>
      <w:r w:rsidR="00D8450F" w:rsidRPr="003F65FF">
        <w:rPr>
          <w:rFonts w:ascii="Arial" w:hAnsi="Arial" w:cs="Arial"/>
          <w:sz w:val="24"/>
          <w:szCs w:val="24"/>
        </w:rPr>
        <w:t>согласно настоящей главе</w:t>
      </w:r>
      <w:r w:rsidRPr="003F65FF">
        <w:rPr>
          <w:rFonts w:ascii="Arial" w:hAnsi="Arial" w:cs="Arial"/>
          <w:sz w:val="24"/>
          <w:szCs w:val="24"/>
        </w:rPr>
        <w:t>.</w:t>
      </w:r>
    </w:p>
    <w:p w:rsidR="001C02C6" w:rsidRPr="003F65FF" w:rsidRDefault="001C02C6" w:rsidP="003F65FF">
      <w:pPr>
        <w:pStyle w:val="Default"/>
        <w:jc w:val="both"/>
        <w:rPr>
          <w:rFonts w:ascii="Arial" w:hAnsi="Arial" w:cs="Arial"/>
        </w:rPr>
      </w:pPr>
      <w:r w:rsidRPr="00417B55">
        <w:rPr>
          <w:rFonts w:ascii="Arial" w:hAnsi="Arial" w:cs="Arial"/>
          <w:b/>
          <w:bCs/>
        </w:rPr>
        <w:t xml:space="preserve">6732.1. </w:t>
      </w:r>
      <w:r w:rsidR="00D8450F" w:rsidRPr="003F65FF">
        <w:rPr>
          <w:rFonts w:ascii="Arial" w:hAnsi="Arial" w:cs="Arial"/>
          <w:b/>
          <w:bCs/>
        </w:rPr>
        <w:t xml:space="preserve">Исключения по использованию наименования </w:t>
      </w:r>
      <w:r w:rsidR="0005515C">
        <w:rPr>
          <w:rFonts w:ascii="Arial" w:hAnsi="Arial" w:cs="Arial"/>
          <w:b/>
          <w:bCs/>
        </w:rPr>
        <w:t>«</w:t>
      </w:r>
      <w:r w:rsidR="00D8450F" w:rsidRPr="003F65FF">
        <w:rPr>
          <w:rFonts w:ascii="Arial" w:hAnsi="Arial" w:cs="Arial"/>
          <w:b/>
          <w:bCs/>
        </w:rPr>
        <w:t>Инженер-консультант</w:t>
      </w:r>
      <w:r w:rsidR="0005515C">
        <w:rPr>
          <w:rFonts w:ascii="Arial" w:hAnsi="Arial" w:cs="Arial"/>
          <w:b/>
          <w:bCs/>
        </w:rPr>
        <w:t>»</w:t>
      </w:r>
      <w:r w:rsidRPr="003F65FF">
        <w:rPr>
          <w:rFonts w:ascii="Arial" w:hAnsi="Arial" w:cs="Arial"/>
          <w:b/>
          <w:bCs/>
        </w:rPr>
        <w:t xml:space="preserve"> </w:t>
      </w:r>
    </w:p>
    <w:p w:rsidR="00D8450F" w:rsidRPr="003F65FF" w:rsidRDefault="00D8450F" w:rsidP="003F65FF">
      <w:pPr>
        <w:pStyle w:val="Default"/>
        <w:jc w:val="both"/>
        <w:rPr>
          <w:rFonts w:ascii="Arial" w:hAnsi="Arial" w:cs="Arial"/>
        </w:rPr>
      </w:pPr>
    </w:p>
    <w:p w:rsidR="00D8450F" w:rsidRPr="003F65FF" w:rsidRDefault="00D8450F" w:rsidP="003F65FF">
      <w:pPr>
        <w:pStyle w:val="Default"/>
        <w:jc w:val="both"/>
        <w:rPr>
          <w:rFonts w:ascii="Arial" w:hAnsi="Arial" w:cs="Arial"/>
        </w:rPr>
      </w:pPr>
      <w:proofErr w:type="gramStart"/>
      <w:r w:rsidRPr="003F65FF">
        <w:rPr>
          <w:rFonts w:ascii="Arial" w:hAnsi="Arial" w:cs="Arial"/>
        </w:rPr>
        <w:t xml:space="preserve">Любое лицо, получившее разрешение использовать наименование </w:t>
      </w:r>
      <w:r w:rsidR="0005515C">
        <w:rPr>
          <w:rFonts w:ascii="Arial" w:hAnsi="Arial" w:cs="Arial"/>
        </w:rPr>
        <w:t>«</w:t>
      </w:r>
      <w:r w:rsidRPr="003F65FF">
        <w:rPr>
          <w:rFonts w:ascii="Arial" w:hAnsi="Arial" w:cs="Arial"/>
        </w:rPr>
        <w:t>Инженер-консультант</w:t>
      </w:r>
      <w:r w:rsidR="0005515C">
        <w:rPr>
          <w:rFonts w:ascii="Arial" w:hAnsi="Arial" w:cs="Arial"/>
        </w:rPr>
        <w:t>»</w:t>
      </w:r>
      <w:r w:rsidRPr="003F65FF">
        <w:rPr>
          <w:rFonts w:ascii="Arial" w:hAnsi="Arial" w:cs="Arial"/>
        </w:rPr>
        <w:t xml:space="preserve"> в соответствии с законодательством, введенным в силу 1963, 1965, или 1968 Очередные сессии, исключаются из положений Раздела 6732, поскольку они ограничивают использование наименования </w:t>
      </w:r>
      <w:r w:rsidR="0005515C">
        <w:rPr>
          <w:rFonts w:ascii="Arial" w:hAnsi="Arial" w:cs="Arial"/>
        </w:rPr>
        <w:t>«</w:t>
      </w:r>
      <w:r w:rsidRPr="003F65FF">
        <w:rPr>
          <w:rFonts w:ascii="Arial" w:hAnsi="Arial" w:cs="Arial"/>
        </w:rPr>
        <w:t>Инженер-консультант</w:t>
      </w:r>
      <w:r w:rsidR="0005515C">
        <w:rPr>
          <w:rFonts w:ascii="Arial" w:hAnsi="Arial" w:cs="Arial"/>
        </w:rPr>
        <w:t>»</w:t>
      </w:r>
      <w:r w:rsidRPr="003F65FF">
        <w:rPr>
          <w:rFonts w:ascii="Arial" w:hAnsi="Arial" w:cs="Arial"/>
        </w:rPr>
        <w:t>, и такое исключение должно примениться до тех пор, пока заявитель продолжает вести свою деятельность и извещает Комиссию о любых изменениях адреса в течение 30 дней после такого изменения.</w:t>
      </w:r>
      <w:proofErr w:type="gramEnd"/>
      <w:r w:rsidRPr="003F65FF">
        <w:rPr>
          <w:rFonts w:ascii="Arial" w:hAnsi="Arial" w:cs="Arial"/>
        </w:rPr>
        <w:t xml:space="preserve"> Комиссия может принять такие правила согласно положениям Закон о процедуре принятия административных решений, как может быть необходимо для введения в действие настоящего Раздела. </w:t>
      </w:r>
    </w:p>
    <w:p w:rsidR="00471D8D" w:rsidRPr="003F65FF" w:rsidRDefault="00471D8D" w:rsidP="003F65FF">
      <w:pPr>
        <w:pStyle w:val="Default"/>
        <w:jc w:val="both"/>
        <w:rPr>
          <w:rFonts w:ascii="Arial" w:hAnsi="Arial" w:cs="Arial"/>
        </w:rPr>
      </w:pPr>
    </w:p>
    <w:p w:rsidR="00D8450F" w:rsidRPr="003F65FF" w:rsidRDefault="00D8450F" w:rsidP="003F65FF">
      <w:pPr>
        <w:pStyle w:val="Default"/>
        <w:jc w:val="both"/>
        <w:rPr>
          <w:rFonts w:ascii="Arial" w:hAnsi="Arial" w:cs="Arial"/>
        </w:rPr>
      </w:pPr>
      <w:proofErr w:type="gramStart"/>
      <w:r w:rsidRPr="002D072F">
        <w:rPr>
          <w:rFonts w:ascii="Arial" w:hAnsi="Arial" w:cs="Arial"/>
        </w:rPr>
        <w:t>Положения Статьи 5</w:t>
      </w:r>
      <w:r w:rsidRPr="003F65FF">
        <w:rPr>
          <w:rFonts w:ascii="Arial" w:hAnsi="Arial" w:cs="Arial"/>
        </w:rPr>
        <w:t xml:space="preserve"> (начиная с Раздела 6775), 6 (начиная с Раздела 6785), и 7 (начиная с Раздела 6795) этой главы должны применяться ко всем лицам, получившим разрешение на использование наименования </w:t>
      </w:r>
      <w:r w:rsidR="0005515C">
        <w:rPr>
          <w:rFonts w:ascii="Arial" w:hAnsi="Arial" w:cs="Arial"/>
        </w:rPr>
        <w:t>«</w:t>
      </w:r>
      <w:r w:rsidRPr="003F65FF">
        <w:rPr>
          <w:rFonts w:ascii="Arial" w:hAnsi="Arial" w:cs="Arial"/>
        </w:rPr>
        <w:t>Инженер-консультант</w:t>
      </w:r>
      <w:r w:rsidR="0005515C">
        <w:rPr>
          <w:rFonts w:ascii="Arial" w:hAnsi="Arial" w:cs="Arial"/>
        </w:rPr>
        <w:t>»</w:t>
      </w:r>
      <w:r w:rsidRPr="003F65FF">
        <w:rPr>
          <w:rFonts w:ascii="Arial" w:hAnsi="Arial" w:cs="Arial"/>
        </w:rPr>
        <w:t xml:space="preserve"> в соответствии с законодательством, </w:t>
      </w:r>
      <w:r w:rsidR="00471D8D" w:rsidRPr="003F65FF">
        <w:rPr>
          <w:rFonts w:ascii="Arial" w:hAnsi="Arial" w:cs="Arial"/>
        </w:rPr>
        <w:t>введенным</w:t>
      </w:r>
      <w:r w:rsidRPr="003F65FF">
        <w:rPr>
          <w:rFonts w:ascii="Arial" w:hAnsi="Arial" w:cs="Arial"/>
        </w:rPr>
        <w:t xml:space="preserve"> в</w:t>
      </w:r>
      <w:r w:rsidR="00471D8D" w:rsidRPr="003F65FF">
        <w:rPr>
          <w:rFonts w:ascii="Arial" w:hAnsi="Arial" w:cs="Arial"/>
        </w:rPr>
        <w:t xml:space="preserve"> силу в</w:t>
      </w:r>
      <w:r w:rsidRPr="003F65FF">
        <w:rPr>
          <w:rFonts w:ascii="Arial" w:hAnsi="Arial" w:cs="Arial"/>
        </w:rPr>
        <w:t xml:space="preserve"> 1963 и 1965 и поправк</w:t>
      </w:r>
      <w:r w:rsidR="00471D8D" w:rsidRPr="003F65FF">
        <w:rPr>
          <w:rFonts w:ascii="Arial" w:hAnsi="Arial" w:cs="Arial"/>
        </w:rPr>
        <w:t>ами</w:t>
      </w:r>
      <w:r w:rsidRPr="003F65FF">
        <w:rPr>
          <w:rFonts w:ascii="Arial" w:hAnsi="Arial" w:cs="Arial"/>
        </w:rPr>
        <w:t xml:space="preserve"> к </w:t>
      </w:r>
      <w:r w:rsidR="00471D8D" w:rsidRPr="003F65FF">
        <w:rPr>
          <w:rFonts w:ascii="Arial" w:hAnsi="Arial" w:cs="Arial"/>
        </w:rPr>
        <w:t>настоящему</w:t>
      </w:r>
      <w:r w:rsidRPr="003F65FF">
        <w:rPr>
          <w:rFonts w:ascii="Arial" w:hAnsi="Arial" w:cs="Arial"/>
        </w:rPr>
        <w:t xml:space="preserve"> Раздел</w:t>
      </w:r>
      <w:r w:rsidR="00471D8D" w:rsidRPr="003F65FF">
        <w:rPr>
          <w:rFonts w:ascii="Arial" w:hAnsi="Arial" w:cs="Arial"/>
        </w:rPr>
        <w:t>у</w:t>
      </w:r>
      <w:r w:rsidRPr="003F65FF">
        <w:rPr>
          <w:rFonts w:ascii="Arial" w:hAnsi="Arial" w:cs="Arial"/>
        </w:rPr>
        <w:t xml:space="preserve">, </w:t>
      </w:r>
      <w:r w:rsidR="00471D8D" w:rsidRPr="003F65FF">
        <w:rPr>
          <w:rFonts w:ascii="Arial" w:hAnsi="Arial" w:cs="Arial"/>
        </w:rPr>
        <w:t xml:space="preserve">введенному в силу в </w:t>
      </w:r>
      <w:r w:rsidRPr="003F65FF">
        <w:rPr>
          <w:rFonts w:ascii="Arial" w:hAnsi="Arial" w:cs="Arial"/>
        </w:rPr>
        <w:t xml:space="preserve">1968 </w:t>
      </w:r>
      <w:r w:rsidR="00471D8D" w:rsidRPr="003F65FF">
        <w:rPr>
          <w:rFonts w:ascii="Arial" w:hAnsi="Arial" w:cs="Arial"/>
        </w:rPr>
        <w:t>Очередной</w:t>
      </w:r>
      <w:r w:rsidRPr="003F65FF">
        <w:rPr>
          <w:rFonts w:ascii="Arial" w:hAnsi="Arial" w:cs="Arial"/>
        </w:rPr>
        <w:t xml:space="preserve"> Сесси</w:t>
      </w:r>
      <w:r w:rsidR="00471D8D" w:rsidRPr="003F65FF">
        <w:rPr>
          <w:rFonts w:ascii="Arial" w:hAnsi="Arial" w:cs="Arial"/>
        </w:rPr>
        <w:t>ей</w:t>
      </w:r>
      <w:r w:rsidRPr="003F65FF">
        <w:rPr>
          <w:rFonts w:ascii="Arial" w:hAnsi="Arial" w:cs="Arial"/>
        </w:rPr>
        <w:t>.</w:t>
      </w:r>
      <w:proofErr w:type="gramEnd"/>
    </w:p>
    <w:p w:rsidR="00D8450F" w:rsidRPr="003F65FF" w:rsidRDefault="00D8450F" w:rsidP="003F65FF">
      <w:pPr>
        <w:pStyle w:val="Default"/>
        <w:jc w:val="both"/>
        <w:rPr>
          <w:rFonts w:ascii="Arial" w:hAnsi="Arial" w:cs="Arial"/>
          <w:b/>
          <w:bCs/>
        </w:rPr>
      </w:pPr>
    </w:p>
    <w:p w:rsidR="001C02C6" w:rsidRPr="00417B55" w:rsidRDefault="001C02C6" w:rsidP="003F65FF">
      <w:pPr>
        <w:pStyle w:val="Default"/>
        <w:jc w:val="both"/>
        <w:rPr>
          <w:rFonts w:ascii="Arial" w:hAnsi="Arial" w:cs="Arial"/>
        </w:rPr>
      </w:pPr>
      <w:r w:rsidRPr="00417B55">
        <w:rPr>
          <w:rFonts w:ascii="Arial" w:hAnsi="Arial" w:cs="Arial"/>
          <w:b/>
          <w:bCs/>
        </w:rPr>
        <w:t xml:space="preserve">6732.2 </w:t>
      </w:r>
      <w:r w:rsidR="00D8450F" w:rsidRPr="00417B55">
        <w:rPr>
          <w:rFonts w:ascii="Arial" w:hAnsi="Arial" w:cs="Arial"/>
          <w:b/>
          <w:bCs/>
        </w:rPr>
        <w:t>Инженер</w:t>
      </w:r>
      <w:r w:rsidR="00C12E81" w:rsidRPr="003F65FF">
        <w:rPr>
          <w:rFonts w:ascii="Arial" w:hAnsi="Arial" w:cs="Arial"/>
          <w:b/>
          <w:bCs/>
        </w:rPr>
        <w:t>ы</w:t>
      </w:r>
      <w:r w:rsidR="00D8450F" w:rsidRPr="00417B55">
        <w:rPr>
          <w:rFonts w:ascii="Arial" w:hAnsi="Arial" w:cs="Arial"/>
          <w:b/>
          <w:bCs/>
        </w:rPr>
        <w:t>-консультант</w:t>
      </w:r>
      <w:r w:rsidR="00C12E81" w:rsidRPr="003F65FF">
        <w:rPr>
          <w:rFonts w:ascii="Arial" w:hAnsi="Arial" w:cs="Arial"/>
          <w:b/>
          <w:bCs/>
        </w:rPr>
        <w:t>ы</w:t>
      </w:r>
      <w:r w:rsidRPr="00417B55">
        <w:rPr>
          <w:rFonts w:ascii="Arial" w:hAnsi="Arial" w:cs="Arial"/>
          <w:b/>
          <w:bCs/>
        </w:rPr>
        <w:t xml:space="preserve">; </w:t>
      </w:r>
      <w:r w:rsidR="00C12E81" w:rsidRPr="003F65FF">
        <w:rPr>
          <w:rFonts w:ascii="Arial" w:hAnsi="Arial" w:cs="Arial"/>
          <w:b/>
          <w:bCs/>
        </w:rPr>
        <w:t xml:space="preserve">деятельность по фотограмметрии </w:t>
      </w:r>
      <w:r w:rsidRPr="00417B55">
        <w:rPr>
          <w:rFonts w:ascii="Arial" w:hAnsi="Arial" w:cs="Arial"/>
          <w:b/>
          <w:bCs/>
        </w:rPr>
        <w:t xml:space="preserve"> </w:t>
      </w:r>
    </w:p>
    <w:p w:rsidR="002F17C6" w:rsidRPr="003F65FF" w:rsidRDefault="002F17C6" w:rsidP="003F65FF">
      <w:pPr>
        <w:pStyle w:val="Default"/>
        <w:jc w:val="both"/>
        <w:rPr>
          <w:rFonts w:ascii="Arial" w:hAnsi="Arial" w:cs="Arial"/>
        </w:rPr>
      </w:pPr>
    </w:p>
    <w:p w:rsidR="002F17C6" w:rsidRPr="003F65FF" w:rsidRDefault="002F17C6" w:rsidP="003F65FF">
      <w:pPr>
        <w:pStyle w:val="Default"/>
        <w:jc w:val="both"/>
        <w:rPr>
          <w:rFonts w:ascii="Arial" w:hAnsi="Arial" w:cs="Arial"/>
        </w:rPr>
      </w:pPr>
      <w:r w:rsidRPr="003F65FF">
        <w:rPr>
          <w:rFonts w:ascii="Arial" w:hAnsi="Arial" w:cs="Arial"/>
        </w:rPr>
        <w:t xml:space="preserve">Любое лицо, имеющее в наличие действующий сертификат на ведение деятельности по фотограмметрии, полученный согласно положениям Статьи 15 (начиная с Раздела 8700) настоящей Секции, может применяться и считаться документом, удостоверяющим права на использование наименования </w:t>
      </w:r>
      <w:r w:rsidR="0005515C">
        <w:rPr>
          <w:rFonts w:ascii="Arial" w:hAnsi="Arial" w:cs="Arial"/>
        </w:rPr>
        <w:t>«</w:t>
      </w:r>
      <w:r w:rsidRPr="003F65FF">
        <w:rPr>
          <w:rFonts w:ascii="Arial" w:hAnsi="Arial" w:cs="Arial"/>
        </w:rPr>
        <w:t>Инженер-консультант</w:t>
      </w:r>
      <w:r w:rsidR="0005515C">
        <w:rPr>
          <w:rFonts w:ascii="Arial" w:hAnsi="Arial" w:cs="Arial"/>
        </w:rPr>
        <w:t>»</w:t>
      </w:r>
      <w:r w:rsidRPr="003F65FF">
        <w:rPr>
          <w:rFonts w:ascii="Arial" w:hAnsi="Arial" w:cs="Arial"/>
        </w:rPr>
        <w:t xml:space="preserve">, если удовлетворяются следующие требования: </w:t>
      </w:r>
    </w:p>
    <w:p w:rsidR="002F17C6" w:rsidRPr="003F65FF" w:rsidRDefault="002F17C6" w:rsidP="003F65FF">
      <w:pPr>
        <w:pStyle w:val="Default"/>
        <w:jc w:val="both"/>
        <w:rPr>
          <w:rFonts w:ascii="Arial" w:hAnsi="Arial" w:cs="Arial"/>
        </w:rPr>
      </w:pPr>
    </w:p>
    <w:p w:rsidR="00181E78" w:rsidRPr="003F65FF" w:rsidRDefault="00181E78" w:rsidP="003F65FF">
      <w:pPr>
        <w:pStyle w:val="Default"/>
        <w:jc w:val="both"/>
        <w:rPr>
          <w:rFonts w:ascii="Arial" w:hAnsi="Arial" w:cs="Arial"/>
        </w:rPr>
      </w:pPr>
      <w:r w:rsidRPr="003F65FF">
        <w:rPr>
          <w:rFonts w:ascii="Arial" w:hAnsi="Arial" w:cs="Arial"/>
        </w:rPr>
        <w:t xml:space="preserve">(a) Заявка подается по форме, предоставленной Комиссией, и сопровождается денежными выплатами, указанными в Разделе 8805. </w:t>
      </w:r>
    </w:p>
    <w:p w:rsidR="002F17C6" w:rsidRPr="003F65FF" w:rsidRDefault="00181E78" w:rsidP="003F65FF">
      <w:pPr>
        <w:pStyle w:val="Default"/>
        <w:jc w:val="both"/>
        <w:rPr>
          <w:rFonts w:ascii="Arial" w:hAnsi="Arial" w:cs="Arial"/>
        </w:rPr>
      </w:pPr>
      <w:r w:rsidRPr="003F65FF">
        <w:rPr>
          <w:rFonts w:ascii="Arial" w:hAnsi="Arial" w:cs="Arial"/>
        </w:rPr>
        <w:t>(b) Представленная информация подтверждает удовлетворение требований Комиссии, в части того, что у заявителя было пять лет независимого контроля в части консультирования по фотограмметрии, геодези</w:t>
      </w:r>
      <w:r w:rsidR="0030402F" w:rsidRPr="003F65FF">
        <w:rPr>
          <w:rFonts w:ascii="Arial" w:hAnsi="Arial" w:cs="Arial"/>
        </w:rPr>
        <w:t>и</w:t>
      </w:r>
      <w:r w:rsidRPr="003F65FF">
        <w:rPr>
          <w:rFonts w:ascii="Arial" w:hAnsi="Arial" w:cs="Arial"/>
        </w:rPr>
        <w:t>, или топографически</w:t>
      </w:r>
      <w:r w:rsidR="0030402F" w:rsidRPr="003F65FF">
        <w:rPr>
          <w:rFonts w:ascii="Arial" w:hAnsi="Arial" w:cs="Arial"/>
        </w:rPr>
        <w:t xml:space="preserve">м </w:t>
      </w:r>
      <w:r w:rsidRPr="003F65FF">
        <w:rPr>
          <w:rFonts w:ascii="Arial" w:hAnsi="Arial" w:cs="Arial"/>
        </w:rPr>
        <w:t>услуг</w:t>
      </w:r>
      <w:r w:rsidR="0030402F" w:rsidRPr="003F65FF">
        <w:rPr>
          <w:rFonts w:ascii="Arial" w:hAnsi="Arial" w:cs="Arial"/>
        </w:rPr>
        <w:t>ам</w:t>
      </w:r>
      <w:r w:rsidRPr="003F65FF">
        <w:rPr>
          <w:rFonts w:ascii="Arial" w:hAnsi="Arial" w:cs="Arial"/>
        </w:rPr>
        <w:t xml:space="preserve"> или </w:t>
      </w:r>
      <w:r w:rsidR="0030402F" w:rsidRPr="003F65FF">
        <w:rPr>
          <w:rFonts w:ascii="Arial" w:hAnsi="Arial" w:cs="Arial"/>
        </w:rPr>
        <w:t>услугам по консультированию в части топографических услуг</w:t>
      </w:r>
      <w:r w:rsidRPr="003F65FF">
        <w:rPr>
          <w:rFonts w:ascii="Arial" w:hAnsi="Arial" w:cs="Arial"/>
        </w:rPr>
        <w:t xml:space="preserve"> в связи с неподвижными работами</w:t>
      </w:r>
      <w:r w:rsidR="0030402F" w:rsidRPr="003F65FF">
        <w:rPr>
          <w:rFonts w:ascii="Arial" w:hAnsi="Arial" w:cs="Arial"/>
        </w:rPr>
        <w:t>,</w:t>
      </w:r>
      <w:r w:rsidRPr="003F65FF">
        <w:rPr>
          <w:rFonts w:ascii="Arial" w:hAnsi="Arial" w:cs="Arial"/>
        </w:rPr>
        <w:t xml:space="preserve"> как </w:t>
      </w:r>
      <w:r w:rsidR="0030402F" w:rsidRPr="003F65FF">
        <w:rPr>
          <w:rFonts w:ascii="Arial" w:hAnsi="Arial" w:cs="Arial"/>
        </w:rPr>
        <w:t>указано</w:t>
      </w:r>
      <w:r w:rsidRPr="003F65FF">
        <w:rPr>
          <w:rFonts w:ascii="Arial" w:hAnsi="Arial" w:cs="Arial"/>
        </w:rPr>
        <w:t xml:space="preserve"> в Раздел</w:t>
      </w:r>
      <w:r w:rsidR="0030402F" w:rsidRPr="003F65FF">
        <w:rPr>
          <w:rFonts w:ascii="Arial" w:hAnsi="Arial" w:cs="Arial"/>
        </w:rPr>
        <w:t>е</w:t>
      </w:r>
      <w:r w:rsidRPr="003F65FF">
        <w:rPr>
          <w:rFonts w:ascii="Arial" w:hAnsi="Arial" w:cs="Arial"/>
        </w:rPr>
        <w:t xml:space="preserve"> 6731.</w:t>
      </w:r>
    </w:p>
    <w:p w:rsidR="009D17F5" w:rsidRPr="003F65FF" w:rsidRDefault="009D17F5" w:rsidP="003F65FF">
      <w:pPr>
        <w:pStyle w:val="Default"/>
        <w:jc w:val="both"/>
        <w:rPr>
          <w:rFonts w:ascii="Arial" w:hAnsi="Arial" w:cs="Arial"/>
        </w:rPr>
      </w:pPr>
    </w:p>
    <w:p w:rsidR="009D17F5" w:rsidRPr="003F65FF" w:rsidRDefault="009D17F5" w:rsidP="003F65FF">
      <w:pPr>
        <w:pStyle w:val="Default"/>
        <w:jc w:val="both"/>
        <w:rPr>
          <w:rFonts w:ascii="Arial" w:hAnsi="Arial" w:cs="Arial"/>
        </w:rPr>
      </w:pPr>
      <w:r w:rsidRPr="003F65FF">
        <w:rPr>
          <w:rFonts w:ascii="Arial" w:hAnsi="Arial" w:cs="Arial"/>
        </w:rPr>
        <w:t xml:space="preserve">Полномочия по использованию наименования </w:t>
      </w:r>
      <w:r w:rsidR="0005515C">
        <w:rPr>
          <w:rFonts w:ascii="Arial" w:hAnsi="Arial" w:cs="Arial"/>
        </w:rPr>
        <w:t>«</w:t>
      </w:r>
      <w:r w:rsidRPr="003F65FF">
        <w:rPr>
          <w:rFonts w:ascii="Arial" w:hAnsi="Arial" w:cs="Arial"/>
        </w:rPr>
        <w:t>Инженер-консультант</w:t>
      </w:r>
      <w:r w:rsidR="0005515C">
        <w:rPr>
          <w:rFonts w:ascii="Arial" w:hAnsi="Arial" w:cs="Arial"/>
        </w:rPr>
        <w:t>»</w:t>
      </w:r>
      <w:r w:rsidRPr="003F65FF">
        <w:rPr>
          <w:rFonts w:ascii="Arial" w:hAnsi="Arial" w:cs="Arial"/>
        </w:rPr>
        <w:t xml:space="preserve">, данное в рамках настоящего Раздела, не распространяется на разрешения, выданные согласно нескольким положениям Раздела 6732.1. </w:t>
      </w:r>
    </w:p>
    <w:p w:rsidR="009D17F5" w:rsidRPr="003F65FF" w:rsidRDefault="009D17F5" w:rsidP="003F65FF">
      <w:pPr>
        <w:pStyle w:val="Default"/>
        <w:jc w:val="both"/>
        <w:rPr>
          <w:rFonts w:ascii="Arial" w:hAnsi="Arial" w:cs="Arial"/>
        </w:rPr>
      </w:pPr>
      <w:r w:rsidRPr="003F65FF">
        <w:rPr>
          <w:rFonts w:ascii="Arial" w:hAnsi="Arial" w:cs="Arial"/>
        </w:rPr>
        <w:t xml:space="preserve">Полномочия по использованию наименования </w:t>
      </w:r>
      <w:r w:rsidR="0005515C">
        <w:rPr>
          <w:rFonts w:ascii="Arial" w:hAnsi="Arial" w:cs="Arial"/>
        </w:rPr>
        <w:t>«</w:t>
      </w:r>
      <w:r w:rsidRPr="003F65FF">
        <w:rPr>
          <w:rFonts w:ascii="Arial" w:hAnsi="Arial" w:cs="Arial"/>
        </w:rPr>
        <w:t>Инженер-консультант</w:t>
      </w:r>
      <w:r w:rsidR="0005515C">
        <w:rPr>
          <w:rFonts w:ascii="Arial" w:hAnsi="Arial" w:cs="Arial"/>
        </w:rPr>
        <w:t>»</w:t>
      </w:r>
      <w:r w:rsidRPr="003F65FF">
        <w:rPr>
          <w:rFonts w:ascii="Arial" w:hAnsi="Arial" w:cs="Arial"/>
        </w:rPr>
        <w:t xml:space="preserve">, данное в рамках настоящего Раздела, должно остаться действительным только в то время, пока основная лицензия ее держателя действительна, и в случае истечения срока действия, такая лицензия может быть возобновлена только согласно положениям Статьи 7 (начиная с Раздела 6795). </w:t>
      </w:r>
    </w:p>
    <w:p w:rsidR="009D17F5" w:rsidRPr="003F65FF" w:rsidRDefault="009D17F5" w:rsidP="003F65FF">
      <w:pPr>
        <w:pStyle w:val="Default"/>
        <w:jc w:val="both"/>
        <w:rPr>
          <w:rFonts w:ascii="Arial" w:hAnsi="Arial" w:cs="Arial"/>
        </w:rPr>
      </w:pPr>
      <w:r w:rsidRPr="003F65FF">
        <w:rPr>
          <w:rFonts w:ascii="Arial" w:hAnsi="Arial" w:cs="Arial"/>
        </w:rPr>
        <w:t>Положения Статьи 5 (начиная с Раздела 6775), Стать</w:t>
      </w:r>
      <w:r w:rsidR="00DC752E" w:rsidRPr="003F65FF">
        <w:rPr>
          <w:rFonts w:ascii="Arial" w:hAnsi="Arial" w:cs="Arial"/>
        </w:rPr>
        <w:t>и</w:t>
      </w:r>
      <w:r w:rsidRPr="003F65FF">
        <w:rPr>
          <w:rFonts w:ascii="Arial" w:hAnsi="Arial" w:cs="Arial"/>
        </w:rPr>
        <w:t xml:space="preserve"> 6 (начина</w:t>
      </w:r>
      <w:r w:rsidR="00DC752E" w:rsidRPr="003F65FF">
        <w:rPr>
          <w:rFonts w:ascii="Arial" w:hAnsi="Arial" w:cs="Arial"/>
        </w:rPr>
        <w:t>я</w:t>
      </w:r>
      <w:r w:rsidRPr="003F65FF">
        <w:rPr>
          <w:rFonts w:ascii="Arial" w:hAnsi="Arial" w:cs="Arial"/>
        </w:rPr>
        <w:t xml:space="preserve"> с Раздел</w:t>
      </w:r>
      <w:r w:rsidR="00DC752E" w:rsidRPr="003F65FF">
        <w:rPr>
          <w:rFonts w:ascii="Arial" w:hAnsi="Arial" w:cs="Arial"/>
        </w:rPr>
        <w:t>а</w:t>
      </w:r>
      <w:r w:rsidRPr="003F65FF">
        <w:rPr>
          <w:rFonts w:ascii="Arial" w:hAnsi="Arial" w:cs="Arial"/>
        </w:rPr>
        <w:t xml:space="preserve"> 6785), и Стать</w:t>
      </w:r>
      <w:r w:rsidR="00DC752E" w:rsidRPr="003F65FF">
        <w:rPr>
          <w:rFonts w:ascii="Arial" w:hAnsi="Arial" w:cs="Arial"/>
        </w:rPr>
        <w:t>и</w:t>
      </w:r>
      <w:r w:rsidRPr="003F65FF">
        <w:rPr>
          <w:rFonts w:ascii="Arial" w:hAnsi="Arial" w:cs="Arial"/>
        </w:rPr>
        <w:t xml:space="preserve"> 7 (начина</w:t>
      </w:r>
      <w:r w:rsidR="00DC752E" w:rsidRPr="003F65FF">
        <w:rPr>
          <w:rFonts w:ascii="Arial" w:hAnsi="Arial" w:cs="Arial"/>
        </w:rPr>
        <w:t>я</w:t>
      </w:r>
      <w:r w:rsidRPr="003F65FF">
        <w:rPr>
          <w:rFonts w:ascii="Arial" w:hAnsi="Arial" w:cs="Arial"/>
        </w:rPr>
        <w:t xml:space="preserve"> с Раздел</w:t>
      </w:r>
      <w:r w:rsidR="00DC752E" w:rsidRPr="003F65FF">
        <w:rPr>
          <w:rFonts w:ascii="Arial" w:hAnsi="Arial" w:cs="Arial"/>
        </w:rPr>
        <w:t>а 6795)</w:t>
      </w:r>
      <w:r w:rsidRPr="003F65FF">
        <w:rPr>
          <w:rFonts w:ascii="Arial" w:hAnsi="Arial" w:cs="Arial"/>
        </w:rPr>
        <w:t xml:space="preserve"> </w:t>
      </w:r>
      <w:r w:rsidR="00DC752E" w:rsidRPr="003F65FF">
        <w:rPr>
          <w:rFonts w:ascii="Arial" w:hAnsi="Arial" w:cs="Arial"/>
        </w:rPr>
        <w:t>настоящей</w:t>
      </w:r>
      <w:r w:rsidRPr="003F65FF">
        <w:rPr>
          <w:rFonts w:ascii="Arial" w:hAnsi="Arial" w:cs="Arial"/>
        </w:rPr>
        <w:t xml:space="preserve"> главы должны </w:t>
      </w:r>
      <w:r w:rsidR="00DC752E" w:rsidRPr="003F65FF">
        <w:rPr>
          <w:rFonts w:ascii="Arial" w:hAnsi="Arial" w:cs="Arial"/>
        </w:rPr>
        <w:t>применяться</w:t>
      </w:r>
      <w:r w:rsidRPr="003F65FF">
        <w:rPr>
          <w:rFonts w:ascii="Arial" w:hAnsi="Arial" w:cs="Arial"/>
        </w:rPr>
        <w:t xml:space="preserve"> к </w:t>
      </w:r>
      <w:r w:rsidR="00DC752E" w:rsidRPr="003F65FF">
        <w:rPr>
          <w:rFonts w:ascii="Arial" w:hAnsi="Arial" w:cs="Arial"/>
        </w:rPr>
        <w:t>лицензиям</w:t>
      </w:r>
      <w:r w:rsidRPr="003F65FF">
        <w:rPr>
          <w:rFonts w:ascii="Arial" w:hAnsi="Arial" w:cs="Arial"/>
        </w:rPr>
        <w:t xml:space="preserve">, выпущенным </w:t>
      </w:r>
      <w:r w:rsidR="00DC752E" w:rsidRPr="003F65FF">
        <w:rPr>
          <w:rFonts w:ascii="Arial" w:hAnsi="Arial" w:cs="Arial"/>
        </w:rPr>
        <w:t>согласно настоящему</w:t>
      </w:r>
      <w:r w:rsidRPr="003F65FF">
        <w:rPr>
          <w:rFonts w:ascii="Arial" w:hAnsi="Arial" w:cs="Arial"/>
        </w:rPr>
        <w:t xml:space="preserve"> Раздел</w:t>
      </w:r>
      <w:r w:rsidR="00DC752E" w:rsidRPr="003F65FF">
        <w:rPr>
          <w:rFonts w:ascii="Arial" w:hAnsi="Arial" w:cs="Arial"/>
        </w:rPr>
        <w:t>у</w:t>
      </w:r>
      <w:r w:rsidRPr="003F65FF">
        <w:rPr>
          <w:rFonts w:ascii="Arial" w:hAnsi="Arial" w:cs="Arial"/>
        </w:rPr>
        <w:t xml:space="preserve"> и </w:t>
      </w:r>
      <w:r w:rsidR="00DC752E" w:rsidRPr="003F65FF">
        <w:rPr>
          <w:rFonts w:ascii="Arial" w:hAnsi="Arial" w:cs="Arial"/>
        </w:rPr>
        <w:t>должны применяться к лицам</w:t>
      </w:r>
      <w:r w:rsidRPr="003F65FF">
        <w:rPr>
          <w:rFonts w:ascii="Arial" w:hAnsi="Arial" w:cs="Arial"/>
        </w:rPr>
        <w:t xml:space="preserve">, </w:t>
      </w:r>
      <w:r w:rsidR="00DC752E" w:rsidRPr="003F65FF">
        <w:rPr>
          <w:rFonts w:ascii="Arial" w:hAnsi="Arial" w:cs="Arial"/>
        </w:rPr>
        <w:t>сертифицированным таким образом</w:t>
      </w:r>
      <w:r w:rsidRPr="003F65FF">
        <w:rPr>
          <w:rFonts w:ascii="Arial" w:hAnsi="Arial" w:cs="Arial"/>
        </w:rPr>
        <w:t>.</w:t>
      </w:r>
    </w:p>
    <w:p w:rsidR="009D17F5" w:rsidRPr="003F65FF" w:rsidRDefault="009D17F5" w:rsidP="003F65FF">
      <w:pPr>
        <w:pStyle w:val="Default"/>
        <w:jc w:val="both"/>
        <w:rPr>
          <w:rFonts w:ascii="Arial" w:hAnsi="Arial" w:cs="Arial"/>
        </w:rPr>
      </w:pPr>
    </w:p>
    <w:p w:rsidR="00600C80" w:rsidRPr="003F65FF" w:rsidRDefault="001C02C6" w:rsidP="003F65FF">
      <w:pPr>
        <w:pStyle w:val="Default"/>
        <w:jc w:val="both"/>
        <w:rPr>
          <w:rFonts w:ascii="Arial" w:hAnsi="Arial" w:cs="Arial"/>
          <w:b/>
        </w:rPr>
      </w:pPr>
      <w:r w:rsidRPr="003F65FF">
        <w:rPr>
          <w:rFonts w:ascii="Arial" w:hAnsi="Arial" w:cs="Arial"/>
          <w:b/>
          <w:bCs/>
        </w:rPr>
        <w:t xml:space="preserve">6732.3. </w:t>
      </w:r>
      <w:r w:rsidR="00DC752E" w:rsidRPr="003F65FF">
        <w:rPr>
          <w:rFonts w:ascii="Arial" w:hAnsi="Arial" w:cs="Arial"/>
          <w:b/>
        </w:rPr>
        <w:t>Продолжающееся использование наименований направлений инжиниринга в части коррозии, изготовле</w:t>
      </w:r>
      <w:r w:rsidR="00600C80" w:rsidRPr="003F65FF">
        <w:rPr>
          <w:rFonts w:ascii="Arial" w:hAnsi="Arial" w:cs="Arial"/>
          <w:b/>
        </w:rPr>
        <w:t xml:space="preserve">ния, качества или безопасности </w:t>
      </w:r>
    </w:p>
    <w:p w:rsidR="00600C80" w:rsidRPr="003F65FF" w:rsidRDefault="00600C80" w:rsidP="003F65FF">
      <w:pPr>
        <w:pStyle w:val="Default"/>
        <w:jc w:val="both"/>
        <w:rPr>
          <w:rFonts w:ascii="Arial" w:hAnsi="Arial" w:cs="Arial"/>
          <w:b/>
        </w:rPr>
      </w:pPr>
    </w:p>
    <w:p w:rsidR="00600C80" w:rsidRPr="003F65FF" w:rsidRDefault="00600C80" w:rsidP="003F65FF">
      <w:pPr>
        <w:jc w:val="both"/>
        <w:rPr>
          <w:rFonts w:ascii="Arial" w:hAnsi="Arial" w:cs="Arial"/>
          <w:sz w:val="24"/>
          <w:szCs w:val="24"/>
        </w:rPr>
      </w:pPr>
      <w:r w:rsidRPr="003F65FF">
        <w:rPr>
          <w:rFonts w:ascii="Arial" w:hAnsi="Arial" w:cs="Arial"/>
          <w:sz w:val="24"/>
          <w:szCs w:val="24"/>
        </w:rPr>
        <w:t xml:space="preserve">(a) Любое лицо, получившее от Комиссии лицензию на ведение деятельности по защите от коррозии, производству, обеспечению качества, или безопасности, и имеющего действующую лицензию в рамках настоящей главы, может продолжить использовать наименование направления по тому направлению, по которому Профессиональный инженер официально получил лицензию. Лицо, обладающее лицензией по защите от коррозии, производству, качеству, или безопасности, должен обновить лицензию согласно положениям настоящей главы. </w:t>
      </w:r>
    </w:p>
    <w:p w:rsidR="00600C80" w:rsidRPr="003F65FF" w:rsidRDefault="00600C80" w:rsidP="003F65FF">
      <w:pPr>
        <w:jc w:val="both"/>
        <w:rPr>
          <w:rFonts w:ascii="Arial" w:hAnsi="Arial" w:cs="Arial"/>
          <w:sz w:val="24"/>
          <w:szCs w:val="24"/>
        </w:rPr>
      </w:pPr>
      <w:r w:rsidRPr="003F65FF">
        <w:rPr>
          <w:rFonts w:ascii="Arial" w:hAnsi="Arial" w:cs="Arial"/>
          <w:sz w:val="24"/>
          <w:szCs w:val="24"/>
        </w:rPr>
        <w:t xml:space="preserve">(b) Профессиональный инженер также может продолжить использование наименования </w:t>
      </w:r>
      <w:r w:rsidR="0005515C">
        <w:rPr>
          <w:rFonts w:ascii="Arial" w:hAnsi="Arial" w:cs="Arial"/>
          <w:sz w:val="24"/>
          <w:szCs w:val="24"/>
        </w:rPr>
        <w:t>«</w:t>
      </w:r>
      <w:r w:rsidRPr="003F65FF">
        <w:rPr>
          <w:rFonts w:ascii="Arial" w:hAnsi="Arial" w:cs="Arial"/>
          <w:sz w:val="24"/>
          <w:szCs w:val="24"/>
        </w:rPr>
        <w:t>профессиональный инженер</w:t>
      </w:r>
      <w:r w:rsidR="0005515C">
        <w:rPr>
          <w:rFonts w:ascii="Arial" w:hAnsi="Arial" w:cs="Arial"/>
          <w:sz w:val="24"/>
          <w:szCs w:val="24"/>
        </w:rPr>
        <w:t>»</w:t>
      </w:r>
      <w:r w:rsidRPr="003F65FF">
        <w:rPr>
          <w:rFonts w:ascii="Arial" w:hAnsi="Arial" w:cs="Arial"/>
          <w:sz w:val="24"/>
          <w:szCs w:val="24"/>
        </w:rPr>
        <w:t xml:space="preserve">, </w:t>
      </w:r>
      <w:r w:rsidR="0005515C">
        <w:rPr>
          <w:rFonts w:ascii="Arial" w:hAnsi="Arial" w:cs="Arial"/>
          <w:sz w:val="24"/>
          <w:szCs w:val="24"/>
        </w:rPr>
        <w:t>«</w:t>
      </w:r>
      <w:r w:rsidRPr="003F65FF">
        <w:rPr>
          <w:rFonts w:ascii="Arial" w:hAnsi="Arial" w:cs="Arial"/>
          <w:sz w:val="24"/>
          <w:szCs w:val="24"/>
        </w:rPr>
        <w:t>лицензированный инженер</w:t>
      </w:r>
      <w:r w:rsidR="0005515C">
        <w:rPr>
          <w:rFonts w:ascii="Arial" w:hAnsi="Arial" w:cs="Arial"/>
          <w:sz w:val="24"/>
          <w:szCs w:val="24"/>
        </w:rPr>
        <w:t>»</w:t>
      </w:r>
      <w:r w:rsidRPr="003F65FF">
        <w:rPr>
          <w:rFonts w:ascii="Arial" w:hAnsi="Arial" w:cs="Arial"/>
          <w:sz w:val="24"/>
          <w:szCs w:val="24"/>
        </w:rPr>
        <w:t xml:space="preserve">, </w:t>
      </w:r>
      <w:r w:rsidR="0005515C">
        <w:rPr>
          <w:rFonts w:ascii="Arial" w:hAnsi="Arial" w:cs="Arial"/>
          <w:sz w:val="24"/>
          <w:szCs w:val="24"/>
        </w:rPr>
        <w:t>«</w:t>
      </w:r>
      <w:r w:rsidRPr="003F65FF">
        <w:rPr>
          <w:rFonts w:ascii="Arial" w:hAnsi="Arial" w:cs="Arial"/>
          <w:sz w:val="24"/>
          <w:szCs w:val="24"/>
        </w:rPr>
        <w:t>зарегистрированный инженер</w:t>
      </w:r>
      <w:r w:rsidR="0005515C">
        <w:rPr>
          <w:rFonts w:ascii="Arial" w:hAnsi="Arial" w:cs="Arial"/>
          <w:sz w:val="24"/>
          <w:szCs w:val="24"/>
        </w:rPr>
        <w:t>»</w:t>
      </w:r>
      <w:r w:rsidRPr="003F65FF">
        <w:rPr>
          <w:rFonts w:ascii="Arial" w:hAnsi="Arial" w:cs="Arial"/>
          <w:sz w:val="24"/>
          <w:szCs w:val="24"/>
        </w:rPr>
        <w:t xml:space="preserve"> или </w:t>
      </w:r>
      <w:r w:rsidR="0005515C">
        <w:rPr>
          <w:rFonts w:ascii="Arial" w:hAnsi="Arial" w:cs="Arial"/>
          <w:sz w:val="24"/>
          <w:szCs w:val="24"/>
        </w:rPr>
        <w:t>«</w:t>
      </w:r>
      <w:r w:rsidRPr="003F65FF">
        <w:rPr>
          <w:rFonts w:ascii="Arial" w:hAnsi="Arial" w:cs="Arial"/>
          <w:sz w:val="24"/>
          <w:szCs w:val="24"/>
        </w:rPr>
        <w:t>инженер-консультант</w:t>
      </w:r>
      <w:r w:rsidR="0005515C">
        <w:rPr>
          <w:rFonts w:ascii="Arial" w:hAnsi="Arial" w:cs="Arial"/>
          <w:sz w:val="24"/>
          <w:szCs w:val="24"/>
        </w:rPr>
        <w:t>»</w:t>
      </w:r>
      <w:r w:rsidRPr="003F65FF">
        <w:rPr>
          <w:rFonts w:ascii="Arial" w:hAnsi="Arial" w:cs="Arial"/>
          <w:sz w:val="24"/>
          <w:szCs w:val="24"/>
        </w:rPr>
        <w:t>.</w:t>
      </w:r>
    </w:p>
    <w:p w:rsidR="003F65FF" w:rsidRPr="003F65FF" w:rsidRDefault="003F65FF" w:rsidP="003F65FF">
      <w:pPr>
        <w:autoSpaceDE w:val="0"/>
        <w:autoSpaceDN w:val="0"/>
        <w:adjustRightInd w:val="0"/>
        <w:spacing w:after="0" w:line="240" w:lineRule="auto"/>
        <w:jc w:val="both"/>
        <w:rPr>
          <w:rFonts w:ascii="Arial" w:hAnsi="Arial" w:cs="Arial"/>
          <w:color w:val="000000"/>
          <w:sz w:val="24"/>
          <w:szCs w:val="24"/>
        </w:rPr>
      </w:pPr>
      <w:r w:rsidRPr="00417B55">
        <w:rPr>
          <w:rFonts w:ascii="Arial" w:hAnsi="Arial" w:cs="Arial"/>
          <w:b/>
          <w:bCs/>
          <w:color w:val="000000"/>
          <w:sz w:val="24"/>
          <w:szCs w:val="24"/>
        </w:rPr>
        <w:t xml:space="preserve">6732.4. </w:t>
      </w:r>
      <w:r w:rsidR="00590D44">
        <w:rPr>
          <w:rFonts w:ascii="Arial" w:hAnsi="Arial" w:cs="Arial"/>
          <w:b/>
          <w:bCs/>
          <w:color w:val="000000"/>
          <w:sz w:val="24"/>
          <w:szCs w:val="24"/>
        </w:rPr>
        <w:t>Проверка</w:t>
      </w:r>
      <w:r w:rsidR="00255941">
        <w:rPr>
          <w:rFonts w:ascii="Arial" w:hAnsi="Arial" w:cs="Arial"/>
          <w:b/>
          <w:bCs/>
          <w:color w:val="000000"/>
          <w:sz w:val="24"/>
          <w:szCs w:val="24"/>
        </w:rPr>
        <w:t xml:space="preserve"> для прохождения регистрации в качестве инженера по защите от коррозии, изготовлению, обеспечению качества и безопасности</w:t>
      </w:r>
      <w:r w:rsidR="00255941" w:rsidRPr="00255941">
        <w:rPr>
          <w:rFonts w:ascii="Arial" w:hAnsi="Arial" w:cs="Arial"/>
          <w:b/>
          <w:bCs/>
          <w:color w:val="000000"/>
          <w:sz w:val="24"/>
          <w:szCs w:val="24"/>
        </w:rPr>
        <w:t xml:space="preserve"> </w:t>
      </w:r>
      <w:r w:rsidRPr="003F65FF">
        <w:rPr>
          <w:rFonts w:ascii="Arial" w:hAnsi="Arial" w:cs="Arial"/>
          <w:b/>
          <w:bCs/>
          <w:color w:val="000000"/>
          <w:sz w:val="24"/>
          <w:szCs w:val="24"/>
        </w:rPr>
        <w:t xml:space="preserve"> </w:t>
      </w:r>
    </w:p>
    <w:p w:rsidR="00255941" w:rsidRPr="00FF5D84" w:rsidRDefault="00255941" w:rsidP="003F65FF">
      <w:pPr>
        <w:autoSpaceDE w:val="0"/>
        <w:autoSpaceDN w:val="0"/>
        <w:adjustRightInd w:val="0"/>
        <w:spacing w:after="0" w:line="240" w:lineRule="auto"/>
        <w:jc w:val="both"/>
        <w:rPr>
          <w:rFonts w:ascii="Arial" w:hAnsi="Arial" w:cs="Arial"/>
          <w:color w:val="000000"/>
          <w:sz w:val="24"/>
          <w:szCs w:val="24"/>
        </w:rPr>
      </w:pPr>
    </w:p>
    <w:p w:rsidR="00255941" w:rsidRDefault="00255941" w:rsidP="003F65FF">
      <w:pPr>
        <w:autoSpaceDE w:val="0"/>
        <w:autoSpaceDN w:val="0"/>
        <w:adjustRightInd w:val="0"/>
        <w:spacing w:after="0" w:line="240" w:lineRule="auto"/>
        <w:jc w:val="both"/>
        <w:rPr>
          <w:rFonts w:ascii="Arial" w:hAnsi="Arial" w:cs="Arial"/>
          <w:color w:val="000000"/>
          <w:sz w:val="24"/>
          <w:szCs w:val="24"/>
        </w:rPr>
      </w:pPr>
      <w:proofErr w:type="gramStart"/>
      <w:r w:rsidRPr="00255941">
        <w:rPr>
          <w:rFonts w:ascii="Arial" w:hAnsi="Arial" w:cs="Arial"/>
          <w:color w:val="000000"/>
          <w:sz w:val="24"/>
          <w:szCs w:val="24"/>
        </w:rPr>
        <w:t>(a) Не</w:t>
      </w:r>
      <w:r>
        <w:rPr>
          <w:rFonts w:ascii="Arial" w:hAnsi="Arial" w:cs="Arial"/>
          <w:color w:val="000000"/>
          <w:sz w:val="24"/>
          <w:szCs w:val="24"/>
        </w:rPr>
        <w:t xml:space="preserve"> взирая</w:t>
      </w:r>
      <w:r w:rsidRPr="00255941">
        <w:rPr>
          <w:rFonts w:ascii="Arial" w:hAnsi="Arial" w:cs="Arial"/>
          <w:color w:val="000000"/>
          <w:sz w:val="24"/>
          <w:szCs w:val="24"/>
        </w:rPr>
        <w:t xml:space="preserve"> на </w:t>
      </w:r>
      <w:r>
        <w:rPr>
          <w:rFonts w:ascii="Arial" w:hAnsi="Arial" w:cs="Arial"/>
          <w:color w:val="000000"/>
          <w:sz w:val="24"/>
          <w:szCs w:val="24"/>
        </w:rPr>
        <w:t>какие-либо</w:t>
      </w:r>
      <w:r w:rsidRPr="00255941">
        <w:rPr>
          <w:rFonts w:ascii="Arial" w:hAnsi="Arial" w:cs="Arial"/>
          <w:color w:val="000000"/>
          <w:sz w:val="24"/>
          <w:szCs w:val="24"/>
        </w:rPr>
        <w:t xml:space="preserve"> </w:t>
      </w:r>
      <w:r>
        <w:rPr>
          <w:rFonts w:ascii="Arial" w:hAnsi="Arial" w:cs="Arial"/>
          <w:color w:val="000000"/>
          <w:sz w:val="24"/>
          <w:szCs w:val="24"/>
        </w:rPr>
        <w:t>положения</w:t>
      </w:r>
      <w:r w:rsidRPr="00255941">
        <w:rPr>
          <w:rFonts w:ascii="Arial" w:hAnsi="Arial" w:cs="Arial"/>
          <w:color w:val="000000"/>
          <w:sz w:val="24"/>
          <w:szCs w:val="24"/>
        </w:rPr>
        <w:t xml:space="preserve"> закона, любо</w:t>
      </w:r>
      <w:r>
        <w:rPr>
          <w:rFonts w:ascii="Arial" w:hAnsi="Arial" w:cs="Arial"/>
          <w:color w:val="000000"/>
          <w:sz w:val="24"/>
          <w:szCs w:val="24"/>
        </w:rPr>
        <w:t>е</w:t>
      </w:r>
      <w:r w:rsidRPr="00255941">
        <w:rPr>
          <w:rFonts w:ascii="Arial" w:hAnsi="Arial" w:cs="Arial"/>
          <w:color w:val="000000"/>
          <w:sz w:val="24"/>
          <w:szCs w:val="24"/>
        </w:rPr>
        <w:t xml:space="preserve"> </w:t>
      </w:r>
      <w:r>
        <w:rPr>
          <w:rFonts w:ascii="Arial" w:hAnsi="Arial" w:cs="Arial"/>
          <w:color w:val="000000"/>
          <w:sz w:val="24"/>
          <w:szCs w:val="24"/>
        </w:rPr>
        <w:t>лицо</w:t>
      </w:r>
      <w:r w:rsidRPr="00255941">
        <w:rPr>
          <w:rFonts w:ascii="Arial" w:hAnsi="Arial" w:cs="Arial"/>
          <w:color w:val="000000"/>
          <w:sz w:val="24"/>
          <w:szCs w:val="24"/>
        </w:rPr>
        <w:t>, котор</w:t>
      </w:r>
      <w:r>
        <w:rPr>
          <w:rFonts w:ascii="Arial" w:hAnsi="Arial" w:cs="Arial"/>
          <w:color w:val="000000"/>
          <w:sz w:val="24"/>
          <w:szCs w:val="24"/>
        </w:rPr>
        <w:t>ое</w:t>
      </w:r>
      <w:r w:rsidRPr="00255941">
        <w:rPr>
          <w:rFonts w:ascii="Arial" w:hAnsi="Arial" w:cs="Arial"/>
          <w:color w:val="000000"/>
          <w:sz w:val="24"/>
          <w:szCs w:val="24"/>
        </w:rPr>
        <w:t xml:space="preserve"> </w:t>
      </w:r>
      <w:r>
        <w:rPr>
          <w:rFonts w:ascii="Arial" w:hAnsi="Arial" w:cs="Arial"/>
          <w:color w:val="000000"/>
          <w:sz w:val="24"/>
          <w:szCs w:val="24"/>
        </w:rPr>
        <w:t>подало заявление на</w:t>
      </w:r>
      <w:r w:rsidRPr="00255941">
        <w:rPr>
          <w:rFonts w:ascii="Arial" w:hAnsi="Arial" w:cs="Arial"/>
          <w:color w:val="000000"/>
          <w:sz w:val="24"/>
          <w:szCs w:val="24"/>
        </w:rPr>
        <w:t xml:space="preserve"> регистрацию </w:t>
      </w:r>
      <w:r w:rsidRPr="00255941">
        <w:rPr>
          <w:rFonts w:ascii="Arial" w:hAnsi="Arial" w:cs="Arial"/>
          <w:bCs/>
          <w:color w:val="000000"/>
          <w:sz w:val="24"/>
          <w:szCs w:val="24"/>
        </w:rPr>
        <w:t>в качестве инженера по защите от коррозии, обеспечению качества и безопасности</w:t>
      </w:r>
      <w:r w:rsidRPr="00255941">
        <w:rPr>
          <w:rFonts w:ascii="Arial" w:hAnsi="Arial" w:cs="Arial"/>
          <w:color w:val="000000"/>
          <w:sz w:val="24"/>
          <w:szCs w:val="24"/>
        </w:rPr>
        <w:t xml:space="preserve">, и </w:t>
      </w:r>
      <w:r>
        <w:rPr>
          <w:rFonts w:ascii="Arial" w:hAnsi="Arial" w:cs="Arial"/>
          <w:color w:val="000000"/>
          <w:sz w:val="24"/>
          <w:szCs w:val="24"/>
        </w:rPr>
        <w:t>которое прошло письменную проверку в од</w:t>
      </w:r>
      <w:r w:rsidRPr="00255941">
        <w:rPr>
          <w:rFonts w:ascii="Arial" w:hAnsi="Arial" w:cs="Arial"/>
          <w:color w:val="000000"/>
          <w:sz w:val="24"/>
          <w:szCs w:val="24"/>
        </w:rPr>
        <w:t>н</w:t>
      </w:r>
      <w:r>
        <w:rPr>
          <w:rFonts w:ascii="Arial" w:hAnsi="Arial" w:cs="Arial"/>
          <w:color w:val="000000"/>
          <w:sz w:val="24"/>
          <w:szCs w:val="24"/>
        </w:rPr>
        <w:t>ом</w:t>
      </w:r>
      <w:r w:rsidRPr="00255941">
        <w:rPr>
          <w:rFonts w:ascii="Arial" w:hAnsi="Arial" w:cs="Arial"/>
          <w:color w:val="000000"/>
          <w:sz w:val="24"/>
          <w:szCs w:val="24"/>
        </w:rPr>
        <w:t xml:space="preserve"> или бол</w:t>
      </w:r>
      <w:r>
        <w:rPr>
          <w:rFonts w:ascii="Arial" w:hAnsi="Arial" w:cs="Arial"/>
          <w:color w:val="000000"/>
          <w:sz w:val="24"/>
          <w:szCs w:val="24"/>
        </w:rPr>
        <w:t>е</w:t>
      </w:r>
      <w:r w:rsidRPr="00255941">
        <w:rPr>
          <w:rFonts w:ascii="Arial" w:hAnsi="Arial" w:cs="Arial"/>
          <w:color w:val="000000"/>
          <w:sz w:val="24"/>
          <w:szCs w:val="24"/>
        </w:rPr>
        <w:t xml:space="preserve">е </w:t>
      </w:r>
      <w:r>
        <w:rPr>
          <w:rFonts w:ascii="Arial" w:hAnsi="Arial" w:cs="Arial"/>
          <w:color w:val="000000"/>
          <w:sz w:val="24"/>
          <w:szCs w:val="24"/>
        </w:rPr>
        <w:t>направлениях</w:t>
      </w:r>
      <w:r w:rsidRPr="00255941">
        <w:rPr>
          <w:rFonts w:ascii="Arial" w:hAnsi="Arial" w:cs="Arial"/>
          <w:color w:val="000000"/>
          <w:sz w:val="24"/>
          <w:szCs w:val="24"/>
        </w:rPr>
        <w:t xml:space="preserve"> до 1 января 1999</w:t>
      </w:r>
      <w:r>
        <w:rPr>
          <w:rFonts w:ascii="Arial" w:hAnsi="Arial" w:cs="Arial"/>
          <w:color w:val="000000"/>
          <w:sz w:val="24"/>
          <w:szCs w:val="24"/>
        </w:rPr>
        <w:t xml:space="preserve"> долж</w:t>
      </w:r>
      <w:r w:rsidRPr="00255941">
        <w:rPr>
          <w:rFonts w:ascii="Arial" w:hAnsi="Arial" w:cs="Arial"/>
          <w:color w:val="000000"/>
          <w:sz w:val="24"/>
          <w:szCs w:val="24"/>
        </w:rPr>
        <w:t>н</w:t>
      </w:r>
      <w:r>
        <w:rPr>
          <w:rFonts w:ascii="Arial" w:hAnsi="Arial" w:cs="Arial"/>
          <w:color w:val="000000"/>
          <w:sz w:val="24"/>
          <w:szCs w:val="24"/>
        </w:rPr>
        <w:t>о</w:t>
      </w:r>
      <w:r w:rsidRPr="00255941">
        <w:rPr>
          <w:rFonts w:ascii="Arial" w:hAnsi="Arial" w:cs="Arial"/>
          <w:color w:val="000000"/>
          <w:sz w:val="24"/>
          <w:szCs w:val="24"/>
        </w:rPr>
        <w:t xml:space="preserve"> </w:t>
      </w:r>
      <w:r>
        <w:rPr>
          <w:rFonts w:ascii="Arial" w:hAnsi="Arial" w:cs="Arial"/>
          <w:color w:val="000000"/>
          <w:sz w:val="24"/>
          <w:szCs w:val="24"/>
        </w:rPr>
        <w:t>получить</w:t>
      </w:r>
      <w:r w:rsidRPr="00255941">
        <w:rPr>
          <w:rFonts w:ascii="Arial" w:hAnsi="Arial" w:cs="Arial"/>
          <w:color w:val="000000"/>
          <w:sz w:val="24"/>
          <w:szCs w:val="24"/>
        </w:rPr>
        <w:t xml:space="preserve"> регистраци</w:t>
      </w:r>
      <w:r>
        <w:rPr>
          <w:rFonts w:ascii="Arial" w:hAnsi="Arial" w:cs="Arial"/>
          <w:color w:val="000000"/>
          <w:sz w:val="24"/>
          <w:szCs w:val="24"/>
        </w:rPr>
        <w:t>ю по направлению</w:t>
      </w:r>
      <w:r w:rsidRPr="00255941">
        <w:rPr>
          <w:rFonts w:ascii="Arial" w:hAnsi="Arial" w:cs="Arial"/>
          <w:color w:val="000000"/>
          <w:sz w:val="24"/>
          <w:szCs w:val="24"/>
        </w:rPr>
        <w:t xml:space="preserve">, </w:t>
      </w:r>
      <w:r>
        <w:rPr>
          <w:rFonts w:ascii="Arial" w:hAnsi="Arial" w:cs="Arial"/>
          <w:color w:val="000000"/>
          <w:sz w:val="24"/>
          <w:szCs w:val="24"/>
        </w:rPr>
        <w:t>в рамках которого кандидат проходил проверку</w:t>
      </w:r>
      <w:r w:rsidRPr="00255941">
        <w:rPr>
          <w:rFonts w:ascii="Arial" w:hAnsi="Arial" w:cs="Arial"/>
          <w:color w:val="000000"/>
          <w:sz w:val="24"/>
          <w:szCs w:val="24"/>
        </w:rPr>
        <w:t xml:space="preserve">, при условии, что он или она </w:t>
      </w:r>
      <w:r>
        <w:rPr>
          <w:rFonts w:ascii="Arial" w:hAnsi="Arial" w:cs="Arial"/>
          <w:color w:val="000000"/>
          <w:sz w:val="24"/>
          <w:szCs w:val="24"/>
        </w:rPr>
        <w:t>соответствовал</w:t>
      </w:r>
      <w:r w:rsidRPr="00255941">
        <w:rPr>
          <w:rFonts w:ascii="Arial" w:hAnsi="Arial" w:cs="Arial"/>
          <w:color w:val="000000"/>
          <w:sz w:val="24"/>
          <w:szCs w:val="24"/>
        </w:rPr>
        <w:t xml:space="preserve"> все</w:t>
      </w:r>
      <w:r>
        <w:rPr>
          <w:rFonts w:ascii="Arial" w:hAnsi="Arial" w:cs="Arial"/>
          <w:color w:val="000000"/>
          <w:sz w:val="24"/>
          <w:szCs w:val="24"/>
        </w:rPr>
        <w:t>м</w:t>
      </w:r>
      <w:r w:rsidRPr="00255941">
        <w:rPr>
          <w:rFonts w:ascii="Arial" w:hAnsi="Arial" w:cs="Arial"/>
          <w:color w:val="000000"/>
          <w:sz w:val="24"/>
          <w:szCs w:val="24"/>
        </w:rPr>
        <w:t xml:space="preserve"> други</w:t>
      </w:r>
      <w:r>
        <w:rPr>
          <w:rFonts w:ascii="Arial" w:hAnsi="Arial" w:cs="Arial"/>
          <w:color w:val="000000"/>
          <w:sz w:val="24"/>
          <w:szCs w:val="24"/>
        </w:rPr>
        <w:t>м требованиям</w:t>
      </w:r>
      <w:proofErr w:type="gramEnd"/>
      <w:r>
        <w:rPr>
          <w:rFonts w:ascii="Arial" w:hAnsi="Arial" w:cs="Arial"/>
          <w:color w:val="000000"/>
          <w:sz w:val="24"/>
          <w:szCs w:val="24"/>
        </w:rPr>
        <w:t xml:space="preserve"> в части</w:t>
      </w:r>
      <w:r w:rsidRPr="00255941">
        <w:rPr>
          <w:rFonts w:ascii="Arial" w:hAnsi="Arial" w:cs="Arial"/>
          <w:color w:val="000000"/>
          <w:sz w:val="24"/>
          <w:szCs w:val="24"/>
        </w:rPr>
        <w:t xml:space="preserve"> квалификации для регистрации. </w:t>
      </w:r>
      <w:r w:rsidR="001E78A7">
        <w:rPr>
          <w:rFonts w:ascii="Arial" w:hAnsi="Arial" w:cs="Arial"/>
          <w:color w:val="000000"/>
          <w:sz w:val="24"/>
          <w:szCs w:val="24"/>
        </w:rPr>
        <w:t>Комиссия</w:t>
      </w:r>
      <w:r w:rsidRPr="00255941">
        <w:rPr>
          <w:rFonts w:ascii="Arial" w:hAnsi="Arial" w:cs="Arial"/>
          <w:color w:val="000000"/>
          <w:sz w:val="24"/>
          <w:szCs w:val="24"/>
        </w:rPr>
        <w:t xml:space="preserve"> не должн</w:t>
      </w:r>
      <w:r w:rsidR="001E78A7">
        <w:rPr>
          <w:rFonts w:ascii="Arial" w:hAnsi="Arial" w:cs="Arial"/>
          <w:color w:val="000000"/>
          <w:sz w:val="24"/>
          <w:szCs w:val="24"/>
        </w:rPr>
        <w:t>а</w:t>
      </w:r>
      <w:r w:rsidRPr="00255941">
        <w:rPr>
          <w:rFonts w:ascii="Arial" w:hAnsi="Arial" w:cs="Arial"/>
          <w:color w:val="000000"/>
          <w:sz w:val="24"/>
          <w:szCs w:val="24"/>
        </w:rPr>
        <w:t xml:space="preserve"> </w:t>
      </w:r>
      <w:r w:rsidR="001E78A7">
        <w:rPr>
          <w:rFonts w:ascii="Arial" w:hAnsi="Arial" w:cs="Arial"/>
          <w:color w:val="000000"/>
          <w:sz w:val="24"/>
          <w:szCs w:val="24"/>
        </w:rPr>
        <w:t xml:space="preserve">заниматься какими-либо вопросами </w:t>
      </w:r>
      <w:r w:rsidR="00FF5D84">
        <w:rPr>
          <w:rFonts w:ascii="Arial" w:hAnsi="Arial" w:cs="Arial"/>
          <w:color w:val="000000"/>
          <w:sz w:val="24"/>
          <w:szCs w:val="24"/>
        </w:rPr>
        <w:t>проверки для прохождения</w:t>
      </w:r>
      <w:r w:rsidRPr="00255941">
        <w:rPr>
          <w:rFonts w:ascii="Arial" w:hAnsi="Arial" w:cs="Arial"/>
          <w:color w:val="000000"/>
          <w:sz w:val="24"/>
          <w:szCs w:val="24"/>
        </w:rPr>
        <w:t xml:space="preserve"> регистраци</w:t>
      </w:r>
      <w:r w:rsidR="00FF5D84">
        <w:rPr>
          <w:rFonts w:ascii="Arial" w:hAnsi="Arial" w:cs="Arial"/>
          <w:color w:val="000000"/>
          <w:sz w:val="24"/>
          <w:szCs w:val="24"/>
        </w:rPr>
        <w:t>и</w:t>
      </w:r>
      <w:r w:rsidRPr="00255941">
        <w:rPr>
          <w:rFonts w:ascii="Arial" w:hAnsi="Arial" w:cs="Arial"/>
          <w:color w:val="000000"/>
          <w:sz w:val="24"/>
          <w:szCs w:val="24"/>
        </w:rPr>
        <w:t xml:space="preserve"> </w:t>
      </w:r>
      <w:r w:rsidR="00FF5D84" w:rsidRPr="003F65FF">
        <w:rPr>
          <w:rFonts w:ascii="Arial" w:hAnsi="Arial" w:cs="Arial"/>
          <w:sz w:val="24"/>
          <w:szCs w:val="24"/>
        </w:rPr>
        <w:t>по защите от коррозии, обеспечению качества, или безопасности</w:t>
      </w:r>
      <w:r w:rsidR="00FF5D84" w:rsidRPr="00255941">
        <w:rPr>
          <w:rFonts w:ascii="Arial" w:hAnsi="Arial" w:cs="Arial"/>
          <w:color w:val="000000"/>
          <w:sz w:val="24"/>
          <w:szCs w:val="24"/>
        </w:rPr>
        <w:t xml:space="preserve"> </w:t>
      </w:r>
      <w:proofErr w:type="gramStart"/>
      <w:r w:rsidRPr="00255941">
        <w:rPr>
          <w:rFonts w:ascii="Arial" w:hAnsi="Arial" w:cs="Arial"/>
          <w:color w:val="000000"/>
          <w:sz w:val="24"/>
          <w:szCs w:val="24"/>
        </w:rPr>
        <w:t>на</w:t>
      </w:r>
      <w:proofErr w:type="gramEnd"/>
      <w:r w:rsidRPr="00255941">
        <w:rPr>
          <w:rFonts w:ascii="Arial" w:hAnsi="Arial" w:cs="Arial"/>
          <w:color w:val="000000"/>
          <w:sz w:val="24"/>
          <w:szCs w:val="24"/>
        </w:rPr>
        <w:t xml:space="preserve"> или после 1 января 1999.</w:t>
      </w:r>
    </w:p>
    <w:p w:rsidR="00792CB8" w:rsidRDefault="003F65FF" w:rsidP="00792CB8">
      <w:pPr>
        <w:autoSpaceDE w:val="0"/>
        <w:autoSpaceDN w:val="0"/>
        <w:adjustRightInd w:val="0"/>
        <w:spacing w:after="0" w:line="240" w:lineRule="auto"/>
        <w:jc w:val="both"/>
        <w:rPr>
          <w:rFonts w:ascii="Arial" w:hAnsi="Arial" w:cs="Arial"/>
          <w:color w:val="000000"/>
          <w:sz w:val="24"/>
          <w:szCs w:val="24"/>
        </w:rPr>
      </w:pPr>
      <w:proofErr w:type="gramStart"/>
      <w:r w:rsidRPr="003F65FF">
        <w:rPr>
          <w:rFonts w:ascii="Arial" w:hAnsi="Arial" w:cs="Arial"/>
          <w:color w:val="000000"/>
          <w:sz w:val="24"/>
          <w:szCs w:val="24"/>
        </w:rPr>
        <w:t>(</w:t>
      </w:r>
      <w:r w:rsidRPr="003F65FF">
        <w:rPr>
          <w:rFonts w:ascii="Arial" w:hAnsi="Arial" w:cs="Arial"/>
          <w:color w:val="000000"/>
          <w:sz w:val="24"/>
          <w:szCs w:val="24"/>
          <w:lang w:val="en-US"/>
        </w:rPr>
        <w:t>b</w:t>
      </w:r>
      <w:r w:rsidRPr="003F65FF">
        <w:rPr>
          <w:rFonts w:ascii="Arial" w:hAnsi="Arial" w:cs="Arial"/>
          <w:color w:val="000000"/>
          <w:sz w:val="24"/>
          <w:szCs w:val="24"/>
        </w:rPr>
        <w:t xml:space="preserve">) </w:t>
      </w:r>
      <w:r w:rsidR="00792CB8" w:rsidRPr="00255941">
        <w:rPr>
          <w:rFonts w:ascii="Arial" w:hAnsi="Arial" w:cs="Arial"/>
          <w:color w:val="000000"/>
          <w:sz w:val="24"/>
          <w:szCs w:val="24"/>
        </w:rPr>
        <w:t>Не</w:t>
      </w:r>
      <w:r w:rsidR="00792CB8">
        <w:rPr>
          <w:rFonts w:ascii="Arial" w:hAnsi="Arial" w:cs="Arial"/>
          <w:color w:val="000000"/>
          <w:sz w:val="24"/>
          <w:szCs w:val="24"/>
        </w:rPr>
        <w:t xml:space="preserve"> взирая</w:t>
      </w:r>
      <w:r w:rsidR="00792CB8" w:rsidRPr="00255941">
        <w:rPr>
          <w:rFonts w:ascii="Arial" w:hAnsi="Arial" w:cs="Arial"/>
          <w:color w:val="000000"/>
          <w:sz w:val="24"/>
          <w:szCs w:val="24"/>
        </w:rPr>
        <w:t xml:space="preserve"> на </w:t>
      </w:r>
      <w:r w:rsidR="00792CB8">
        <w:rPr>
          <w:rFonts w:ascii="Arial" w:hAnsi="Arial" w:cs="Arial"/>
          <w:color w:val="000000"/>
          <w:sz w:val="24"/>
          <w:szCs w:val="24"/>
        </w:rPr>
        <w:t>какие-либо</w:t>
      </w:r>
      <w:r w:rsidR="00792CB8" w:rsidRPr="00255941">
        <w:rPr>
          <w:rFonts w:ascii="Arial" w:hAnsi="Arial" w:cs="Arial"/>
          <w:color w:val="000000"/>
          <w:sz w:val="24"/>
          <w:szCs w:val="24"/>
        </w:rPr>
        <w:t xml:space="preserve"> </w:t>
      </w:r>
      <w:r w:rsidR="00792CB8">
        <w:rPr>
          <w:rFonts w:ascii="Arial" w:hAnsi="Arial" w:cs="Arial"/>
          <w:color w:val="000000"/>
          <w:sz w:val="24"/>
          <w:szCs w:val="24"/>
        </w:rPr>
        <w:t>положения</w:t>
      </w:r>
      <w:r w:rsidR="00792CB8" w:rsidRPr="00255941">
        <w:rPr>
          <w:rFonts w:ascii="Arial" w:hAnsi="Arial" w:cs="Arial"/>
          <w:color w:val="000000"/>
          <w:sz w:val="24"/>
          <w:szCs w:val="24"/>
        </w:rPr>
        <w:t xml:space="preserve"> закона, любо</w:t>
      </w:r>
      <w:r w:rsidR="00792CB8">
        <w:rPr>
          <w:rFonts w:ascii="Arial" w:hAnsi="Arial" w:cs="Arial"/>
          <w:color w:val="000000"/>
          <w:sz w:val="24"/>
          <w:szCs w:val="24"/>
        </w:rPr>
        <w:t>е</w:t>
      </w:r>
      <w:r w:rsidR="00792CB8" w:rsidRPr="00255941">
        <w:rPr>
          <w:rFonts w:ascii="Arial" w:hAnsi="Arial" w:cs="Arial"/>
          <w:color w:val="000000"/>
          <w:sz w:val="24"/>
          <w:szCs w:val="24"/>
        </w:rPr>
        <w:t xml:space="preserve"> </w:t>
      </w:r>
      <w:r w:rsidR="00792CB8">
        <w:rPr>
          <w:rFonts w:ascii="Arial" w:hAnsi="Arial" w:cs="Arial"/>
          <w:color w:val="000000"/>
          <w:sz w:val="24"/>
          <w:szCs w:val="24"/>
        </w:rPr>
        <w:t>лицо</w:t>
      </w:r>
      <w:r w:rsidR="00792CB8" w:rsidRPr="00255941">
        <w:rPr>
          <w:rFonts w:ascii="Arial" w:hAnsi="Arial" w:cs="Arial"/>
          <w:color w:val="000000"/>
          <w:sz w:val="24"/>
          <w:szCs w:val="24"/>
        </w:rPr>
        <w:t>, котор</w:t>
      </w:r>
      <w:r w:rsidR="00792CB8">
        <w:rPr>
          <w:rFonts w:ascii="Arial" w:hAnsi="Arial" w:cs="Arial"/>
          <w:color w:val="000000"/>
          <w:sz w:val="24"/>
          <w:szCs w:val="24"/>
        </w:rPr>
        <w:t>ое</w:t>
      </w:r>
      <w:r w:rsidR="00792CB8" w:rsidRPr="00255941">
        <w:rPr>
          <w:rFonts w:ascii="Arial" w:hAnsi="Arial" w:cs="Arial"/>
          <w:color w:val="000000"/>
          <w:sz w:val="24"/>
          <w:szCs w:val="24"/>
        </w:rPr>
        <w:t xml:space="preserve"> </w:t>
      </w:r>
      <w:r w:rsidR="00792CB8">
        <w:rPr>
          <w:rFonts w:ascii="Arial" w:hAnsi="Arial" w:cs="Arial"/>
          <w:color w:val="000000"/>
          <w:sz w:val="24"/>
          <w:szCs w:val="24"/>
        </w:rPr>
        <w:t>подало заявление на</w:t>
      </w:r>
      <w:r w:rsidR="00792CB8" w:rsidRPr="00255941">
        <w:rPr>
          <w:rFonts w:ascii="Arial" w:hAnsi="Arial" w:cs="Arial"/>
          <w:color w:val="000000"/>
          <w:sz w:val="24"/>
          <w:szCs w:val="24"/>
        </w:rPr>
        <w:t xml:space="preserve"> регистрацию </w:t>
      </w:r>
      <w:r w:rsidR="00792CB8" w:rsidRPr="00255941">
        <w:rPr>
          <w:rFonts w:ascii="Arial" w:hAnsi="Arial" w:cs="Arial"/>
          <w:bCs/>
          <w:color w:val="000000"/>
          <w:sz w:val="24"/>
          <w:szCs w:val="24"/>
        </w:rPr>
        <w:t xml:space="preserve">в качестве инженера по </w:t>
      </w:r>
      <w:r w:rsidR="00792CB8">
        <w:rPr>
          <w:rFonts w:ascii="Arial" w:hAnsi="Arial" w:cs="Arial"/>
          <w:bCs/>
          <w:color w:val="000000"/>
          <w:sz w:val="24"/>
          <w:szCs w:val="24"/>
        </w:rPr>
        <w:t xml:space="preserve">изготовлению </w:t>
      </w:r>
      <w:r w:rsidR="00792CB8" w:rsidRPr="00255941">
        <w:rPr>
          <w:rFonts w:ascii="Arial" w:hAnsi="Arial" w:cs="Arial"/>
          <w:color w:val="000000"/>
          <w:sz w:val="24"/>
          <w:szCs w:val="24"/>
        </w:rPr>
        <w:t xml:space="preserve">и </w:t>
      </w:r>
      <w:r w:rsidR="00792CB8">
        <w:rPr>
          <w:rFonts w:ascii="Arial" w:hAnsi="Arial" w:cs="Arial"/>
          <w:color w:val="000000"/>
          <w:sz w:val="24"/>
          <w:szCs w:val="24"/>
        </w:rPr>
        <w:t xml:space="preserve">которое прошло письменную проверку </w:t>
      </w:r>
      <w:r w:rsidR="00F83DB6">
        <w:rPr>
          <w:rFonts w:ascii="Arial" w:hAnsi="Arial" w:cs="Arial"/>
          <w:color w:val="000000"/>
          <w:sz w:val="24"/>
          <w:szCs w:val="24"/>
        </w:rPr>
        <w:t>по данному</w:t>
      </w:r>
      <w:r w:rsidR="00792CB8" w:rsidRPr="00255941">
        <w:rPr>
          <w:rFonts w:ascii="Arial" w:hAnsi="Arial" w:cs="Arial"/>
          <w:color w:val="000000"/>
          <w:sz w:val="24"/>
          <w:szCs w:val="24"/>
        </w:rPr>
        <w:t xml:space="preserve"> </w:t>
      </w:r>
      <w:r w:rsidR="00792CB8">
        <w:rPr>
          <w:rFonts w:ascii="Arial" w:hAnsi="Arial" w:cs="Arial"/>
          <w:color w:val="000000"/>
          <w:sz w:val="24"/>
          <w:szCs w:val="24"/>
        </w:rPr>
        <w:t>направлени</w:t>
      </w:r>
      <w:r w:rsidR="00F83DB6">
        <w:rPr>
          <w:rFonts w:ascii="Arial" w:hAnsi="Arial" w:cs="Arial"/>
          <w:color w:val="000000"/>
          <w:sz w:val="24"/>
          <w:szCs w:val="24"/>
        </w:rPr>
        <w:t>ю</w:t>
      </w:r>
      <w:r w:rsidR="00792CB8" w:rsidRPr="00255941">
        <w:rPr>
          <w:rFonts w:ascii="Arial" w:hAnsi="Arial" w:cs="Arial"/>
          <w:color w:val="000000"/>
          <w:sz w:val="24"/>
          <w:szCs w:val="24"/>
        </w:rPr>
        <w:t xml:space="preserve"> </w:t>
      </w:r>
      <w:r w:rsidR="00F83DB6">
        <w:rPr>
          <w:rFonts w:ascii="Arial" w:hAnsi="Arial" w:cs="Arial"/>
          <w:color w:val="000000"/>
          <w:sz w:val="24"/>
          <w:szCs w:val="24"/>
        </w:rPr>
        <w:t>до 1 января 2004 года</w:t>
      </w:r>
      <w:r w:rsidR="00792CB8">
        <w:rPr>
          <w:rFonts w:ascii="Arial" w:hAnsi="Arial" w:cs="Arial"/>
          <w:color w:val="000000"/>
          <w:sz w:val="24"/>
          <w:szCs w:val="24"/>
        </w:rPr>
        <w:t xml:space="preserve"> долж</w:t>
      </w:r>
      <w:r w:rsidR="00792CB8" w:rsidRPr="00255941">
        <w:rPr>
          <w:rFonts w:ascii="Arial" w:hAnsi="Arial" w:cs="Arial"/>
          <w:color w:val="000000"/>
          <w:sz w:val="24"/>
          <w:szCs w:val="24"/>
        </w:rPr>
        <w:t>н</w:t>
      </w:r>
      <w:r w:rsidR="00792CB8">
        <w:rPr>
          <w:rFonts w:ascii="Arial" w:hAnsi="Arial" w:cs="Arial"/>
          <w:color w:val="000000"/>
          <w:sz w:val="24"/>
          <w:szCs w:val="24"/>
        </w:rPr>
        <w:t>о</w:t>
      </w:r>
      <w:r w:rsidR="00792CB8" w:rsidRPr="00255941">
        <w:rPr>
          <w:rFonts w:ascii="Arial" w:hAnsi="Arial" w:cs="Arial"/>
          <w:color w:val="000000"/>
          <w:sz w:val="24"/>
          <w:szCs w:val="24"/>
        </w:rPr>
        <w:t xml:space="preserve"> </w:t>
      </w:r>
      <w:r w:rsidR="00792CB8">
        <w:rPr>
          <w:rFonts w:ascii="Arial" w:hAnsi="Arial" w:cs="Arial"/>
          <w:color w:val="000000"/>
          <w:sz w:val="24"/>
          <w:szCs w:val="24"/>
        </w:rPr>
        <w:t>получить</w:t>
      </w:r>
      <w:r w:rsidR="00792CB8" w:rsidRPr="00255941">
        <w:rPr>
          <w:rFonts w:ascii="Arial" w:hAnsi="Arial" w:cs="Arial"/>
          <w:color w:val="000000"/>
          <w:sz w:val="24"/>
          <w:szCs w:val="24"/>
        </w:rPr>
        <w:t xml:space="preserve"> регистраци</w:t>
      </w:r>
      <w:r w:rsidR="00792CB8">
        <w:rPr>
          <w:rFonts w:ascii="Arial" w:hAnsi="Arial" w:cs="Arial"/>
          <w:color w:val="000000"/>
          <w:sz w:val="24"/>
          <w:szCs w:val="24"/>
        </w:rPr>
        <w:t xml:space="preserve">ю </w:t>
      </w:r>
      <w:r w:rsidR="00F83DB6" w:rsidRPr="00255941">
        <w:rPr>
          <w:rFonts w:ascii="Arial" w:hAnsi="Arial" w:cs="Arial"/>
          <w:bCs/>
          <w:color w:val="000000"/>
          <w:sz w:val="24"/>
          <w:szCs w:val="24"/>
        </w:rPr>
        <w:t xml:space="preserve">инженера по </w:t>
      </w:r>
      <w:r w:rsidR="00F83DB6">
        <w:rPr>
          <w:rFonts w:ascii="Arial" w:hAnsi="Arial" w:cs="Arial"/>
          <w:bCs/>
          <w:color w:val="000000"/>
          <w:sz w:val="24"/>
          <w:szCs w:val="24"/>
        </w:rPr>
        <w:t>изготовлению</w:t>
      </w:r>
      <w:r w:rsidR="00792CB8" w:rsidRPr="00255941">
        <w:rPr>
          <w:rFonts w:ascii="Arial" w:hAnsi="Arial" w:cs="Arial"/>
          <w:color w:val="000000"/>
          <w:sz w:val="24"/>
          <w:szCs w:val="24"/>
        </w:rPr>
        <w:t xml:space="preserve">, при условии, что он или она </w:t>
      </w:r>
      <w:r w:rsidR="00792CB8">
        <w:rPr>
          <w:rFonts w:ascii="Arial" w:hAnsi="Arial" w:cs="Arial"/>
          <w:color w:val="000000"/>
          <w:sz w:val="24"/>
          <w:szCs w:val="24"/>
        </w:rPr>
        <w:t>соответствовал</w:t>
      </w:r>
      <w:r w:rsidR="00792CB8" w:rsidRPr="00255941">
        <w:rPr>
          <w:rFonts w:ascii="Arial" w:hAnsi="Arial" w:cs="Arial"/>
          <w:color w:val="000000"/>
          <w:sz w:val="24"/>
          <w:szCs w:val="24"/>
        </w:rPr>
        <w:t xml:space="preserve"> все</w:t>
      </w:r>
      <w:r w:rsidR="00792CB8">
        <w:rPr>
          <w:rFonts w:ascii="Arial" w:hAnsi="Arial" w:cs="Arial"/>
          <w:color w:val="000000"/>
          <w:sz w:val="24"/>
          <w:szCs w:val="24"/>
        </w:rPr>
        <w:t>м</w:t>
      </w:r>
      <w:r w:rsidR="00792CB8" w:rsidRPr="00255941">
        <w:rPr>
          <w:rFonts w:ascii="Arial" w:hAnsi="Arial" w:cs="Arial"/>
          <w:color w:val="000000"/>
          <w:sz w:val="24"/>
          <w:szCs w:val="24"/>
        </w:rPr>
        <w:t xml:space="preserve"> други</w:t>
      </w:r>
      <w:r w:rsidR="00792CB8">
        <w:rPr>
          <w:rFonts w:ascii="Arial" w:hAnsi="Arial" w:cs="Arial"/>
          <w:color w:val="000000"/>
          <w:sz w:val="24"/>
          <w:szCs w:val="24"/>
        </w:rPr>
        <w:t>м требованиям в части</w:t>
      </w:r>
      <w:r w:rsidR="00792CB8" w:rsidRPr="00255941">
        <w:rPr>
          <w:rFonts w:ascii="Arial" w:hAnsi="Arial" w:cs="Arial"/>
          <w:color w:val="000000"/>
          <w:sz w:val="24"/>
          <w:szCs w:val="24"/>
        </w:rPr>
        <w:t xml:space="preserve"> квалификации для регистрации.</w:t>
      </w:r>
      <w:proofErr w:type="gramEnd"/>
      <w:r w:rsidR="00792CB8" w:rsidRPr="00255941">
        <w:rPr>
          <w:rFonts w:ascii="Arial" w:hAnsi="Arial" w:cs="Arial"/>
          <w:color w:val="000000"/>
          <w:sz w:val="24"/>
          <w:szCs w:val="24"/>
        </w:rPr>
        <w:t xml:space="preserve"> </w:t>
      </w:r>
      <w:r w:rsidR="00792CB8">
        <w:rPr>
          <w:rFonts w:ascii="Arial" w:hAnsi="Arial" w:cs="Arial"/>
          <w:color w:val="000000"/>
          <w:sz w:val="24"/>
          <w:szCs w:val="24"/>
        </w:rPr>
        <w:t>Комиссия</w:t>
      </w:r>
      <w:r w:rsidR="00792CB8" w:rsidRPr="00255941">
        <w:rPr>
          <w:rFonts w:ascii="Arial" w:hAnsi="Arial" w:cs="Arial"/>
          <w:color w:val="000000"/>
          <w:sz w:val="24"/>
          <w:szCs w:val="24"/>
        </w:rPr>
        <w:t xml:space="preserve"> не должн</w:t>
      </w:r>
      <w:r w:rsidR="00792CB8">
        <w:rPr>
          <w:rFonts w:ascii="Arial" w:hAnsi="Arial" w:cs="Arial"/>
          <w:color w:val="000000"/>
          <w:sz w:val="24"/>
          <w:szCs w:val="24"/>
        </w:rPr>
        <w:t>а</w:t>
      </w:r>
      <w:r w:rsidR="00792CB8" w:rsidRPr="00255941">
        <w:rPr>
          <w:rFonts w:ascii="Arial" w:hAnsi="Arial" w:cs="Arial"/>
          <w:color w:val="000000"/>
          <w:sz w:val="24"/>
          <w:szCs w:val="24"/>
        </w:rPr>
        <w:t xml:space="preserve"> </w:t>
      </w:r>
      <w:r w:rsidR="00792CB8">
        <w:rPr>
          <w:rFonts w:ascii="Arial" w:hAnsi="Arial" w:cs="Arial"/>
          <w:color w:val="000000"/>
          <w:sz w:val="24"/>
          <w:szCs w:val="24"/>
        </w:rPr>
        <w:t>заниматься какими-либо вопросами проверки для прохождения</w:t>
      </w:r>
      <w:r w:rsidR="00792CB8" w:rsidRPr="00255941">
        <w:rPr>
          <w:rFonts w:ascii="Arial" w:hAnsi="Arial" w:cs="Arial"/>
          <w:color w:val="000000"/>
          <w:sz w:val="24"/>
          <w:szCs w:val="24"/>
        </w:rPr>
        <w:t xml:space="preserve"> регистраци</w:t>
      </w:r>
      <w:r w:rsidR="00792CB8">
        <w:rPr>
          <w:rFonts w:ascii="Arial" w:hAnsi="Arial" w:cs="Arial"/>
          <w:color w:val="000000"/>
          <w:sz w:val="24"/>
          <w:szCs w:val="24"/>
        </w:rPr>
        <w:t>и</w:t>
      </w:r>
      <w:r w:rsidR="00792CB8" w:rsidRPr="00255941">
        <w:rPr>
          <w:rFonts w:ascii="Arial" w:hAnsi="Arial" w:cs="Arial"/>
          <w:color w:val="000000"/>
          <w:sz w:val="24"/>
          <w:szCs w:val="24"/>
        </w:rPr>
        <w:t xml:space="preserve"> </w:t>
      </w:r>
      <w:r w:rsidR="00F83DB6" w:rsidRPr="00255941">
        <w:rPr>
          <w:rFonts w:ascii="Arial" w:hAnsi="Arial" w:cs="Arial"/>
          <w:bCs/>
          <w:color w:val="000000"/>
          <w:sz w:val="24"/>
          <w:szCs w:val="24"/>
        </w:rPr>
        <w:t xml:space="preserve">инженера по </w:t>
      </w:r>
      <w:r w:rsidR="00F83DB6">
        <w:rPr>
          <w:rFonts w:ascii="Arial" w:hAnsi="Arial" w:cs="Arial"/>
          <w:bCs/>
          <w:color w:val="000000"/>
          <w:sz w:val="24"/>
          <w:szCs w:val="24"/>
        </w:rPr>
        <w:t xml:space="preserve">изготовлению </w:t>
      </w:r>
      <w:proofErr w:type="gramStart"/>
      <w:r w:rsidR="00792CB8" w:rsidRPr="00255941">
        <w:rPr>
          <w:rFonts w:ascii="Arial" w:hAnsi="Arial" w:cs="Arial"/>
          <w:color w:val="000000"/>
          <w:sz w:val="24"/>
          <w:szCs w:val="24"/>
        </w:rPr>
        <w:t>на</w:t>
      </w:r>
      <w:proofErr w:type="gramEnd"/>
      <w:r w:rsidR="00792CB8" w:rsidRPr="00255941">
        <w:rPr>
          <w:rFonts w:ascii="Arial" w:hAnsi="Arial" w:cs="Arial"/>
          <w:color w:val="000000"/>
          <w:sz w:val="24"/>
          <w:szCs w:val="24"/>
        </w:rPr>
        <w:t xml:space="preserve"> или после </w:t>
      </w:r>
      <w:r w:rsidR="00F83DB6">
        <w:rPr>
          <w:rFonts w:ascii="Arial" w:hAnsi="Arial" w:cs="Arial"/>
          <w:color w:val="000000"/>
          <w:sz w:val="24"/>
          <w:szCs w:val="24"/>
        </w:rPr>
        <w:t>1 января 2004</w:t>
      </w:r>
      <w:r w:rsidR="00792CB8" w:rsidRPr="00255941">
        <w:rPr>
          <w:rFonts w:ascii="Arial" w:hAnsi="Arial" w:cs="Arial"/>
          <w:color w:val="000000"/>
          <w:sz w:val="24"/>
          <w:szCs w:val="24"/>
        </w:rPr>
        <w:t>.</w:t>
      </w:r>
    </w:p>
    <w:p w:rsidR="00792CB8" w:rsidRPr="003F65FF" w:rsidRDefault="00792CB8" w:rsidP="003F65FF">
      <w:pPr>
        <w:autoSpaceDE w:val="0"/>
        <w:autoSpaceDN w:val="0"/>
        <w:adjustRightInd w:val="0"/>
        <w:spacing w:after="0" w:line="240" w:lineRule="auto"/>
        <w:jc w:val="both"/>
        <w:rPr>
          <w:rFonts w:ascii="Arial" w:hAnsi="Arial" w:cs="Arial"/>
          <w:color w:val="000000"/>
          <w:sz w:val="24"/>
          <w:szCs w:val="24"/>
        </w:rPr>
      </w:pPr>
    </w:p>
    <w:p w:rsidR="00590D44" w:rsidRDefault="00590D44" w:rsidP="003F65FF">
      <w:pPr>
        <w:autoSpaceDE w:val="0"/>
        <w:autoSpaceDN w:val="0"/>
        <w:adjustRightInd w:val="0"/>
        <w:spacing w:after="0" w:line="240" w:lineRule="auto"/>
        <w:jc w:val="both"/>
        <w:rPr>
          <w:rFonts w:ascii="Arial" w:hAnsi="Arial" w:cs="Arial"/>
          <w:b/>
          <w:bCs/>
          <w:color w:val="000000"/>
          <w:sz w:val="24"/>
          <w:szCs w:val="24"/>
        </w:rPr>
      </w:pPr>
    </w:p>
    <w:p w:rsidR="00590D44" w:rsidRPr="005E65C0" w:rsidRDefault="00590D44" w:rsidP="00590D44">
      <w:pPr>
        <w:autoSpaceDE w:val="0"/>
        <w:autoSpaceDN w:val="0"/>
        <w:adjustRightInd w:val="0"/>
        <w:spacing w:after="0" w:line="240" w:lineRule="auto"/>
        <w:jc w:val="both"/>
        <w:rPr>
          <w:rFonts w:ascii="Arial" w:hAnsi="Arial" w:cs="Arial"/>
          <w:b/>
          <w:bCs/>
          <w:color w:val="000000"/>
          <w:sz w:val="24"/>
          <w:szCs w:val="24"/>
        </w:rPr>
      </w:pPr>
      <w:r w:rsidRPr="005E65C0">
        <w:rPr>
          <w:rFonts w:ascii="Arial" w:hAnsi="Arial" w:cs="Arial"/>
          <w:b/>
          <w:bCs/>
          <w:color w:val="000000"/>
          <w:sz w:val="24"/>
          <w:szCs w:val="24"/>
        </w:rPr>
        <w:t xml:space="preserve">6732.5. Прекращение национальной проверки; длительное использование наименований направлений </w:t>
      </w:r>
    </w:p>
    <w:p w:rsidR="00590D44" w:rsidRDefault="00590D44" w:rsidP="00590D44">
      <w:pPr>
        <w:autoSpaceDE w:val="0"/>
        <w:autoSpaceDN w:val="0"/>
        <w:adjustRightInd w:val="0"/>
        <w:spacing w:after="0" w:line="240" w:lineRule="auto"/>
        <w:jc w:val="both"/>
        <w:rPr>
          <w:rFonts w:ascii="Arial" w:hAnsi="Arial" w:cs="Arial"/>
          <w:bCs/>
          <w:color w:val="000000"/>
          <w:sz w:val="24"/>
          <w:szCs w:val="24"/>
        </w:rPr>
      </w:pPr>
      <w:r w:rsidRPr="00590D44">
        <w:rPr>
          <w:rFonts w:ascii="Arial" w:hAnsi="Arial" w:cs="Arial"/>
          <w:bCs/>
          <w:color w:val="000000"/>
          <w:sz w:val="24"/>
          <w:szCs w:val="24"/>
        </w:rPr>
        <w:t xml:space="preserve">(a) </w:t>
      </w:r>
      <w:r w:rsidR="004A5961">
        <w:rPr>
          <w:rFonts w:ascii="Arial" w:hAnsi="Arial" w:cs="Arial"/>
          <w:bCs/>
          <w:color w:val="000000"/>
          <w:sz w:val="24"/>
          <w:szCs w:val="24"/>
        </w:rPr>
        <w:t>После</w:t>
      </w:r>
      <w:r w:rsidRPr="00590D44">
        <w:rPr>
          <w:rFonts w:ascii="Arial" w:hAnsi="Arial" w:cs="Arial"/>
          <w:bCs/>
          <w:color w:val="000000"/>
          <w:sz w:val="24"/>
          <w:szCs w:val="24"/>
        </w:rPr>
        <w:t xml:space="preserve"> прекращени</w:t>
      </w:r>
      <w:r w:rsidR="004A5961">
        <w:rPr>
          <w:rFonts w:ascii="Arial" w:hAnsi="Arial" w:cs="Arial"/>
          <w:bCs/>
          <w:color w:val="000000"/>
          <w:sz w:val="24"/>
          <w:szCs w:val="24"/>
        </w:rPr>
        <w:t>я</w:t>
      </w:r>
      <w:r w:rsidRPr="00590D44">
        <w:rPr>
          <w:rFonts w:ascii="Arial" w:hAnsi="Arial" w:cs="Arial"/>
          <w:bCs/>
          <w:color w:val="000000"/>
          <w:sz w:val="24"/>
          <w:szCs w:val="24"/>
        </w:rPr>
        <w:t xml:space="preserve"> национальной </w:t>
      </w:r>
      <w:r w:rsidR="004A5961">
        <w:rPr>
          <w:rFonts w:ascii="Arial" w:hAnsi="Arial" w:cs="Arial"/>
          <w:bCs/>
          <w:color w:val="000000"/>
          <w:sz w:val="24"/>
          <w:szCs w:val="24"/>
        </w:rPr>
        <w:t>проверки</w:t>
      </w:r>
      <w:r w:rsidRPr="00590D44">
        <w:rPr>
          <w:rFonts w:ascii="Arial" w:hAnsi="Arial" w:cs="Arial"/>
          <w:bCs/>
          <w:color w:val="000000"/>
          <w:sz w:val="24"/>
          <w:szCs w:val="24"/>
        </w:rPr>
        <w:t xml:space="preserve"> </w:t>
      </w:r>
      <w:r w:rsidR="004A5961">
        <w:rPr>
          <w:rFonts w:ascii="Arial" w:hAnsi="Arial" w:cs="Arial"/>
          <w:bCs/>
          <w:color w:val="000000"/>
          <w:sz w:val="24"/>
          <w:szCs w:val="24"/>
        </w:rPr>
        <w:t>по направлению</w:t>
      </w:r>
      <w:r w:rsidRPr="00590D44">
        <w:rPr>
          <w:rFonts w:ascii="Arial" w:hAnsi="Arial" w:cs="Arial"/>
          <w:bCs/>
          <w:color w:val="000000"/>
          <w:sz w:val="24"/>
          <w:szCs w:val="24"/>
        </w:rPr>
        <w:t xml:space="preserve">, </w:t>
      </w:r>
      <w:r w:rsidR="004A5961">
        <w:rPr>
          <w:rFonts w:ascii="Arial" w:hAnsi="Arial" w:cs="Arial"/>
          <w:bCs/>
          <w:color w:val="000000"/>
          <w:sz w:val="24"/>
          <w:szCs w:val="24"/>
        </w:rPr>
        <w:t>указанному</w:t>
      </w:r>
      <w:r w:rsidRPr="00590D44">
        <w:rPr>
          <w:rFonts w:ascii="Arial" w:hAnsi="Arial" w:cs="Arial"/>
          <w:bCs/>
          <w:color w:val="000000"/>
          <w:sz w:val="24"/>
          <w:szCs w:val="24"/>
        </w:rPr>
        <w:t xml:space="preserve"> в </w:t>
      </w:r>
      <w:r w:rsidR="004A5961">
        <w:rPr>
          <w:rFonts w:ascii="Arial" w:hAnsi="Arial" w:cs="Arial"/>
          <w:bCs/>
          <w:color w:val="000000"/>
          <w:sz w:val="24"/>
          <w:szCs w:val="24"/>
        </w:rPr>
        <w:t>настоящей</w:t>
      </w:r>
      <w:r w:rsidRPr="00590D44">
        <w:rPr>
          <w:rFonts w:ascii="Arial" w:hAnsi="Arial" w:cs="Arial"/>
          <w:bCs/>
          <w:color w:val="000000"/>
          <w:sz w:val="24"/>
          <w:szCs w:val="24"/>
        </w:rPr>
        <w:t xml:space="preserve"> главе, </w:t>
      </w:r>
      <w:r w:rsidR="004A5961">
        <w:rPr>
          <w:rFonts w:ascii="Arial" w:hAnsi="Arial" w:cs="Arial"/>
          <w:bCs/>
          <w:color w:val="000000"/>
          <w:sz w:val="24"/>
          <w:szCs w:val="24"/>
        </w:rPr>
        <w:t>Комиссия</w:t>
      </w:r>
      <w:r w:rsidRPr="00590D44">
        <w:rPr>
          <w:rFonts w:ascii="Arial" w:hAnsi="Arial" w:cs="Arial"/>
          <w:bCs/>
          <w:color w:val="000000"/>
          <w:sz w:val="24"/>
          <w:szCs w:val="24"/>
        </w:rPr>
        <w:t xml:space="preserve"> не долж</w:t>
      </w:r>
      <w:r w:rsidR="004A5961">
        <w:rPr>
          <w:rFonts w:ascii="Arial" w:hAnsi="Arial" w:cs="Arial"/>
          <w:bCs/>
          <w:color w:val="000000"/>
          <w:sz w:val="24"/>
          <w:szCs w:val="24"/>
        </w:rPr>
        <w:t>на</w:t>
      </w:r>
      <w:r w:rsidRPr="00590D44">
        <w:rPr>
          <w:rFonts w:ascii="Arial" w:hAnsi="Arial" w:cs="Arial"/>
          <w:bCs/>
          <w:color w:val="000000"/>
          <w:sz w:val="24"/>
          <w:szCs w:val="24"/>
        </w:rPr>
        <w:t xml:space="preserve"> </w:t>
      </w:r>
      <w:r w:rsidR="004A5961">
        <w:rPr>
          <w:rFonts w:ascii="Arial" w:hAnsi="Arial" w:cs="Arial"/>
          <w:bCs/>
          <w:color w:val="000000"/>
          <w:sz w:val="24"/>
          <w:szCs w:val="24"/>
        </w:rPr>
        <w:t>руководить проверкой для получения</w:t>
      </w:r>
      <w:r w:rsidRPr="00590D44">
        <w:rPr>
          <w:rFonts w:ascii="Arial" w:hAnsi="Arial" w:cs="Arial"/>
          <w:bCs/>
          <w:color w:val="000000"/>
          <w:sz w:val="24"/>
          <w:szCs w:val="24"/>
        </w:rPr>
        <w:t xml:space="preserve"> лицензи</w:t>
      </w:r>
      <w:r w:rsidR="004A5961">
        <w:rPr>
          <w:rFonts w:ascii="Arial" w:hAnsi="Arial" w:cs="Arial"/>
          <w:bCs/>
          <w:color w:val="000000"/>
          <w:sz w:val="24"/>
          <w:szCs w:val="24"/>
        </w:rPr>
        <w:t>и</w:t>
      </w:r>
      <w:r w:rsidRPr="00590D44">
        <w:rPr>
          <w:rFonts w:ascii="Arial" w:hAnsi="Arial" w:cs="Arial"/>
          <w:bCs/>
          <w:color w:val="000000"/>
          <w:sz w:val="24"/>
          <w:szCs w:val="24"/>
        </w:rPr>
        <w:t xml:space="preserve"> в </w:t>
      </w:r>
      <w:r w:rsidR="004A5961">
        <w:rPr>
          <w:rFonts w:ascii="Arial" w:hAnsi="Arial" w:cs="Arial"/>
          <w:bCs/>
          <w:color w:val="000000"/>
          <w:sz w:val="24"/>
          <w:szCs w:val="24"/>
        </w:rPr>
        <w:t>данном направлении или быть обязанной</w:t>
      </w:r>
      <w:r w:rsidRPr="00590D44">
        <w:rPr>
          <w:rFonts w:ascii="Arial" w:hAnsi="Arial" w:cs="Arial"/>
          <w:bCs/>
          <w:color w:val="000000"/>
          <w:sz w:val="24"/>
          <w:szCs w:val="24"/>
        </w:rPr>
        <w:t xml:space="preserve"> выпуска</w:t>
      </w:r>
      <w:r w:rsidR="004A5961">
        <w:rPr>
          <w:rFonts w:ascii="Arial" w:hAnsi="Arial" w:cs="Arial"/>
          <w:bCs/>
          <w:color w:val="000000"/>
          <w:sz w:val="24"/>
          <w:szCs w:val="24"/>
        </w:rPr>
        <w:t>ть</w:t>
      </w:r>
      <w:r w:rsidRPr="00590D44">
        <w:rPr>
          <w:rFonts w:ascii="Arial" w:hAnsi="Arial" w:cs="Arial"/>
          <w:bCs/>
          <w:color w:val="000000"/>
          <w:sz w:val="24"/>
          <w:szCs w:val="24"/>
        </w:rPr>
        <w:t xml:space="preserve"> лицензи</w:t>
      </w:r>
      <w:r w:rsidR="004A5961">
        <w:rPr>
          <w:rFonts w:ascii="Arial" w:hAnsi="Arial" w:cs="Arial"/>
          <w:bCs/>
          <w:color w:val="000000"/>
          <w:sz w:val="24"/>
          <w:szCs w:val="24"/>
        </w:rPr>
        <w:t>ю</w:t>
      </w:r>
      <w:r w:rsidRPr="00590D44">
        <w:rPr>
          <w:rFonts w:ascii="Arial" w:hAnsi="Arial" w:cs="Arial"/>
          <w:bCs/>
          <w:color w:val="000000"/>
          <w:sz w:val="24"/>
          <w:szCs w:val="24"/>
        </w:rPr>
        <w:t xml:space="preserve"> в </w:t>
      </w:r>
      <w:r w:rsidR="004A5961">
        <w:rPr>
          <w:rFonts w:ascii="Arial" w:hAnsi="Arial" w:cs="Arial"/>
          <w:bCs/>
          <w:color w:val="000000"/>
          <w:sz w:val="24"/>
          <w:szCs w:val="24"/>
        </w:rPr>
        <w:t>данном</w:t>
      </w:r>
      <w:r w:rsidRPr="00590D44">
        <w:rPr>
          <w:rFonts w:ascii="Arial" w:hAnsi="Arial" w:cs="Arial"/>
          <w:bCs/>
          <w:color w:val="000000"/>
          <w:sz w:val="24"/>
          <w:szCs w:val="24"/>
        </w:rPr>
        <w:t xml:space="preserve"> </w:t>
      </w:r>
      <w:r w:rsidR="004A5961">
        <w:rPr>
          <w:rFonts w:ascii="Arial" w:hAnsi="Arial" w:cs="Arial"/>
          <w:bCs/>
          <w:color w:val="000000"/>
          <w:sz w:val="24"/>
          <w:szCs w:val="24"/>
        </w:rPr>
        <w:t>направлении</w:t>
      </w:r>
      <w:r w:rsidRPr="00590D44">
        <w:rPr>
          <w:rFonts w:ascii="Arial" w:hAnsi="Arial" w:cs="Arial"/>
          <w:bCs/>
          <w:color w:val="000000"/>
          <w:sz w:val="24"/>
          <w:szCs w:val="24"/>
        </w:rPr>
        <w:t xml:space="preserve">. </w:t>
      </w:r>
    </w:p>
    <w:p w:rsidR="007D3F86" w:rsidRPr="0009433B" w:rsidRDefault="007D3F86" w:rsidP="00590D44">
      <w:pPr>
        <w:autoSpaceDE w:val="0"/>
        <w:autoSpaceDN w:val="0"/>
        <w:adjustRightInd w:val="0"/>
        <w:spacing w:after="0" w:line="240" w:lineRule="auto"/>
        <w:jc w:val="both"/>
        <w:rPr>
          <w:rFonts w:ascii="Arial" w:hAnsi="Arial" w:cs="Arial"/>
          <w:bCs/>
          <w:color w:val="000000"/>
          <w:sz w:val="24"/>
          <w:szCs w:val="24"/>
        </w:rPr>
      </w:pPr>
    </w:p>
    <w:p w:rsidR="00590D44" w:rsidRPr="00590D44" w:rsidRDefault="00590D44" w:rsidP="00590D44">
      <w:pPr>
        <w:autoSpaceDE w:val="0"/>
        <w:autoSpaceDN w:val="0"/>
        <w:adjustRightInd w:val="0"/>
        <w:spacing w:after="0" w:line="240" w:lineRule="auto"/>
        <w:jc w:val="both"/>
        <w:rPr>
          <w:rFonts w:ascii="Arial" w:hAnsi="Arial" w:cs="Arial"/>
          <w:bCs/>
          <w:color w:val="000000"/>
          <w:sz w:val="24"/>
          <w:szCs w:val="24"/>
        </w:rPr>
      </w:pPr>
      <w:proofErr w:type="gramStart"/>
      <w:r w:rsidRPr="00590D44">
        <w:rPr>
          <w:rFonts w:ascii="Arial" w:hAnsi="Arial" w:cs="Arial"/>
          <w:bCs/>
          <w:color w:val="000000"/>
          <w:sz w:val="24"/>
          <w:szCs w:val="24"/>
        </w:rPr>
        <w:t>(b) Любо</w:t>
      </w:r>
      <w:r w:rsidR="00735236">
        <w:rPr>
          <w:rFonts w:ascii="Arial" w:hAnsi="Arial" w:cs="Arial"/>
          <w:bCs/>
          <w:color w:val="000000"/>
          <w:sz w:val="24"/>
          <w:szCs w:val="24"/>
        </w:rPr>
        <w:t>е</w:t>
      </w:r>
      <w:r w:rsidRPr="00590D44">
        <w:rPr>
          <w:rFonts w:ascii="Arial" w:hAnsi="Arial" w:cs="Arial"/>
          <w:bCs/>
          <w:color w:val="000000"/>
          <w:sz w:val="24"/>
          <w:szCs w:val="24"/>
        </w:rPr>
        <w:t xml:space="preserve"> </w:t>
      </w:r>
      <w:r w:rsidR="00735236">
        <w:rPr>
          <w:rFonts w:ascii="Arial" w:hAnsi="Arial" w:cs="Arial"/>
          <w:bCs/>
          <w:color w:val="000000"/>
          <w:sz w:val="24"/>
          <w:szCs w:val="24"/>
        </w:rPr>
        <w:t>лицо</w:t>
      </w:r>
      <w:r w:rsidRPr="00590D44">
        <w:rPr>
          <w:rFonts w:ascii="Arial" w:hAnsi="Arial" w:cs="Arial"/>
          <w:bCs/>
          <w:color w:val="000000"/>
          <w:sz w:val="24"/>
          <w:szCs w:val="24"/>
        </w:rPr>
        <w:t xml:space="preserve">, </w:t>
      </w:r>
      <w:r w:rsidR="00735236">
        <w:rPr>
          <w:rFonts w:ascii="Arial" w:hAnsi="Arial" w:cs="Arial"/>
          <w:bCs/>
          <w:color w:val="000000"/>
          <w:sz w:val="24"/>
          <w:szCs w:val="24"/>
        </w:rPr>
        <w:t>получившее</w:t>
      </w:r>
      <w:r w:rsidRPr="00590D44">
        <w:rPr>
          <w:rFonts w:ascii="Arial" w:hAnsi="Arial" w:cs="Arial"/>
          <w:bCs/>
          <w:color w:val="000000"/>
          <w:sz w:val="24"/>
          <w:szCs w:val="24"/>
        </w:rPr>
        <w:t xml:space="preserve"> от </w:t>
      </w:r>
      <w:r w:rsidR="00735236">
        <w:rPr>
          <w:rFonts w:ascii="Arial" w:hAnsi="Arial" w:cs="Arial"/>
          <w:bCs/>
          <w:color w:val="000000"/>
          <w:sz w:val="24"/>
          <w:szCs w:val="24"/>
        </w:rPr>
        <w:t>Комиссии</w:t>
      </w:r>
      <w:r w:rsidRPr="00590D44">
        <w:rPr>
          <w:rFonts w:ascii="Arial" w:hAnsi="Arial" w:cs="Arial"/>
          <w:bCs/>
          <w:color w:val="000000"/>
          <w:sz w:val="24"/>
          <w:szCs w:val="24"/>
        </w:rPr>
        <w:t xml:space="preserve"> лицензию </w:t>
      </w:r>
      <w:r w:rsidR="00735236">
        <w:rPr>
          <w:rFonts w:ascii="Arial" w:hAnsi="Arial" w:cs="Arial"/>
          <w:bCs/>
          <w:color w:val="000000"/>
          <w:sz w:val="24"/>
          <w:szCs w:val="24"/>
        </w:rPr>
        <w:t>по направлению по которому прекращена национальная проверка,</w:t>
      </w:r>
      <w:r w:rsidRPr="00590D44">
        <w:rPr>
          <w:rFonts w:ascii="Arial" w:hAnsi="Arial" w:cs="Arial"/>
          <w:bCs/>
          <w:color w:val="000000"/>
          <w:sz w:val="24"/>
          <w:szCs w:val="24"/>
        </w:rPr>
        <w:t xml:space="preserve"> и к</w:t>
      </w:r>
      <w:r w:rsidR="00735236">
        <w:rPr>
          <w:rFonts w:ascii="Arial" w:hAnsi="Arial" w:cs="Arial"/>
          <w:bCs/>
          <w:color w:val="000000"/>
          <w:sz w:val="24"/>
          <w:szCs w:val="24"/>
        </w:rPr>
        <w:t>о</w:t>
      </w:r>
      <w:r w:rsidRPr="00590D44">
        <w:rPr>
          <w:rFonts w:ascii="Arial" w:hAnsi="Arial" w:cs="Arial"/>
          <w:bCs/>
          <w:color w:val="000000"/>
          <w:sz w:val="24"/>
          <w:szCs w:val="24"/>
        </w:rPr>
        <w:t>то</w:t>
      </w:r>
      <w:r w:rsidR="00735236">
        <w:rPr>
          <w:rFonts w:ascii="Arial" w:hAnsi="Arial" w:cs="Arial"/>
          <w:bCs/>
          <w:color w:val="000000"/>
          <w:sz w:val="24"/>
          <w:szCs w:val="24"/>
        </w:rPr>
        <w:t>рое обладает</w:t>
      </w:r>
      <w:r w:rsidRPr="00590D44">
        <w:rPr>
          <w:rFonts w:ascii="Arial" w:hAnsi="Arial" w:cs="Arial"/>
          <w:bCs/>
          <w:color w:val="000000"/>
          <w:sz w:val="24"/>
          <w:szCs w:val="24"/>
        </w:rPr>
        <w:t xml:space="preserve"> действ</w:t>
      </w:r>
      <w:r w:rsidR="00735236">
        <w:rPr>
          <w:rFonts w:ascii="Arial" w:hAnsi="Arial" w:cs="Arial"/>
          <w:bCs/>
          <w:color w:val="000000"/>
          <w:sz w:val="24"/>
          <w:szCs w:val="24"/>
        </w:rPr>
        <w:t xml:space="preserve">ующей </w:t>
      </w:r>
      <w:r w:rsidRPr="00590D44">
        <w:rPr>
          <w:rFonts w:ascii="Arial" w:hAnsi="Arial" w:cs="Arial"/>
          <w:bCs/>
          <w:color w:val="000000"/>
          <w:sz w:val="24"/>
          <w:szCs w:val="24"/>
        </w:rPr>
        <w:t>лицензи</w:t>
      </w:r>
      <w:r w:rsidR="00735236">
        <w:rPr>
          <w:rFonts w:ascii="Arial" w:hAnsi="Arial" w:cs="Arial"/>
          <w:bCs/>
          <w:color w:val="000000"/>
          <w:sz w:val="24"/>
          <w:szCs w:val="24"/>
        </w:rPr>
        <w:t>ей</w:t>
      </w:r>
      <w:r w:rsidRPr="00590D44">
        <w:rPr>
          <w:rFonts w:ascii="Arial" w:hAnsi="Arial" w:cs="Arial"/>
          <w:bCs/>
          <w:color w:val="000000"/>
          <w:sz w:val="24"/>
          <w:szCs w:val="24"/>
        </w:rPr>
        <w:t xml:space="preserve"> </w:t>
      </w:r>
      <w:r w:rsidR="00735236">
        <w:rPr>
          <w:rFonts w:ascii="Arial" w:hAnsi="Arial" w:cs="Arial"/>
          <w:bCs/>
          <w:color w:val="000000"/>
          <w:sz w:val="24"/>
          <w:szCs w:val="24"/>
        </w:rPr>
        <w:t>в рамках настоящей</w:t>
      </w:r>
      <w:r w:rsidRPr="00590D44">
        <w:rPr>
          <w:rFonts w:ascii="Arial" w:hAnsi="Arial" w:cs="Arial"/>
          <w:bCs/>
          <w:color w:val="000000"/>
          <w:sz w:val="24"/>
          <w:szCs w:val="24"/>
        </w:rPr>
        <w:t xml:space="preserve"> глав</w:t>
      </w:r>
      <w:r w:rsidR="00735236">
        <w:rPr>
          <w:rFonts w:ascii="Arial" w:hAnsi="Arial" w:cs="Arial"/>
          <w:bCs/>
          <w:color w:val="000000"/>
          <w:sz w:val="24"/>
          <w:szCs w:val="24"/>
        </w:rPr>
        <w:t>ы</w:t>
      </w:r>
      <w:r w:rsidRPr="00590D44">
        <w:rPr>
          <w:rFonts w:ascii="Arial" w:hAnsi="Arial" w:cs="Arial"/>
          <w:bCs/>
          <w:color w:val="000000"/>
          <w:sz w:val="24"/>
          <w:szCs w:val="24"/>
        </w:rPr>
        <w:t>, может продолжить использова</w:t>
      </w:r>
      <w:r w:rsidR="0009433B">
        <w:rPr>
          <w:rFonts w:ascii="Arial" w:hAnsi="Arial" w:cs="Arial"/>
          <w:bCs/>
          <w:color w:val="000000"/>
          <w:sz w:val="24"/>
          <w:szCs w:val="24"/>
        </w:rPr>
        <w:t>ние</w:t>
      </w:r>
      <w:r w:rsidRPr="00590D44">
        <w:rPr>
          <w:rFonts w:ascii="Arial" w:hAnsi="Arial" w:cs="Arial"/>
          <w:bCs/>
          <w:color w:val="000000"/>
          <w:sz w:val="24"/>
          <w:szCs w:val="24"/>
        </w:rPr>
        <w:t xml:space="preserve"> </w:t>
      </w:r>
      <w:r w:rsidR="0009433B">
        <w:rPr>
          <w:rFonts w:ascii="Arial" w:hAnsi="Arial" w:cs="Arial"/>
          <w:bCs/>
          <w:color w:val="000000"/>
          <w:sz w:val="24"/>
          <w:szCs w:val="24"/>
        </w:rPr>
        <w:t>наименования направления,</w:t>
      </w:r>
      <w:r w:rsidRPr="00590D44">
        <w:rPr>
          <w:rFonts w:ascii="Arial" w:hAnsi="Arial" w:cs="Arial"/>
          <w:bCs/>
          <w:color w:val="000000"/>
          <w:sz w:val="24"/>
          <w:szCs w:val="24"/>
        </w:rPr>
        <w:t xml:space="preserve"> </w:t>
      </w:r>
      <w:r w:rsidR="0009433B">
        <w:rPr>
          <w:rFonts w:ascii="Arial" w:hAnsi="Arial" w:cs="Arial"/>
          <w:bCs/>
          <w:color w:val="000000"/>
          <w:sz w:val="24"/>
          <w:szCs w:val="24"/>
        </w:rPr>
        <w:t>по которому</w:t>
      </w:r>
      <w:r w:rsidRPr="00590D44">
        <w:rPr>
          <w:rFonts w:ascii="Arial" w:hAnsi="Arial" w:cs="Arial"/>
          <w:bCs/>
          <w:color w:val="000000"/>
          <w:sz w:val="24"/>
          <w:szCs w:val="24"/>
        </w:rPr>
        <w:t xml:space="preserve"> профессиональн</w:t>
      </w:r>
      <w:r w:rsidR="0009433B">
        <w:rPr>
          <w:rFonts w:ascii="Arial" w:hAnsi="Arial" w:cs="Arial"/>
          <w:bCs/>
          <w:color w:val="000000"/>
          <w:sz w:val="24"/>
          <w:szCs w:val="24"/>
        </w:rPr>
        <w:t>ый</w:t>
      </w:r>
      <w:r w:rsidRPr="00590D44">
        <w:rPr>
          <w:rFonts w:ascii="Arial" w:hAnsi="Arial" w:cs="Arial"/>
          <w:bCs/>
          <w:color w:val="000000"/>
          <w:sz w:val="24"/>
          <w:szCs w:val="24"/>
        </w:rPr>
        <w:t xml:space="preserve"> инженер</w:t>
      </w:r>
      <w:r w:rsidR="0009433B">
        <w:rPr>
          <w:rFonts w:ascii="Arial" w:hAnsi="Arial" w:cs="Arial"/>
          <w:bCs/>
          <w:color w:val="000000"/>
          <w:sz w:val="24"/>
          <w:szCs w:val="24"/>
        </w:rPr>
        <w:t xml:space="preserve"> официально получил лицензию</w:t>
      </w:r>
      <w:r w:rsidRPr="00590D44">
        <w:rPr>
          <w:rFonts w:ascii="Arial" w:hAnsi="Arial" w:cs="Arial"/>
          <w:bCs/>
          <w:color w:val="000000"/>
          <w:sz w:val="24"/>
          <w:szCs w:val="24"/>
        </w:rPr>
        <w:t>.</w:t>
      </w:r>
      <w:proofErr w:type="gramEnd"/>
      <w:r w:rsidRPr="00590D44">
        <w:rPr>
          <w:rFonts w:ascii="Arial" w:hAnsi="Arial" w:cs="Arial"/>
          <w:bCs/>
          <w:color w:val="000000"/>
          <w:sz w:val="24"/>
          <w:szCs w:val="24"/>
        </w:rPr>
        <w:t xml:space="preserve"> </w:t>
      </w:r>
      <w:r w:rsidR="0009433B">
        <w:rPr>
          <w:rFonts w:ascii="Arial" w:hAnsi="Arial" w:cs="Arial"/>
          <w:bCs/>
          <w:color w:val="000000"/>
          <w:sz w:val="24"/>
          <w:szCs w:val="24"/>
        </w:rPr>
        <w:t>Лицо</w:t>
      </w:r>
      <w:r w:rsidRPr="00590D44">
        <w:rPr>
          <w:rFonts w:ascii="Arial" w:hAnsi="Arial" w:cs="Arial"/>
          <w:bCs/>
          <w:color w:val="000000"/>
          <w:sz w:val="24"/>
          <w:szCs w:val="24"/>
        </w:rPr>
        <w:t xml:space="preserve">, </w:t>
      </w:r>
      <w:r w:rsidR="0009433B">
        <w:rPr>
          <w:rFonts w:ascii="Arial" w:hAnsi="Arial" w:cs="Arial"/>
          <w:bCs/>
          <w:color w:val="000000"/>
          <w:sz w:val="24"/>
          <w:szCs w:val="24"/>
        </w:rPr>
        <w:t>получившее</w:t>
      </w:r>
      <w:r w:rsidRPr="00590D44">
        <w:rPr>
          <w:rFonts w:ascii="Arial" w:hAnsi="Arial" w:cs="Arial"/>
          <w:bCs/>
          <w:color w:val="000000"/>
          <w:sz w:val="24"/>
          <w:szCs w:val="24"/>
        </w:rPr>
        <w:t xml:space="preserve"> лицензию в </w:t>
      </w:r>
      <w:r w:rsidR="0009433B">
        <w:rPr>
          <w:rFonts w:ascii="Arial" w:hAnsi="Arial" w:cs="Arial"/>
          <w:bCs/>
          <w:color w:val="000000"/>
          <w:sz w:val="24"/>
          <w:szCs w:val="24"/>
        </w:rPr>
        <w:t>соответствующем</w:t>
      </w:r>
      <w:r w:rsidRPr="00590D44">
        <w:rPr>
          <w:rFonts w:ascii="Arial" w:hAnsi="Arial" w:cs="Arial"/>
          <w:bCs/>
          <w:color w:val="000000"/>
          <w:sz w:val="24"/>
          <w:szCs w:val="24"/>
        </w:rPr>
        <w:t xml:space="preserve"> </w:t>
      </w:r>
      <w:r w:rsidR="0009433B">
        <w:rPr>
          <w:rFonts w:ascii="Arial" w:hAnsi="Arial" w:cs="Arial"/>
          <w:bCs/>
          <w:color w:val="000000"/>
          <w:sz w:val="24"/>
          <w:szCs w:val="24"/>
        </w:rPr>
        <w:t>направлении проектирования</w:t>
      </w:r>
      <w:r w:rsidRPr="00590D44">
        <w:rPr>
          <w:rFonts w:ascii="Arial" w:hAnsi="Arial" w:cs="Arial"/>
          <w:bCs/>
          <w:color w:val="000000"/>
          <w:sz w:val="24"/>
          <w:szCs w:val="24"/>
        </w:rPr>
        <w:t xml:space="preserve">, </w:t>
      </w:r>
      <w:r w:rsidR="0009433B">
        <w:rPr>
          <w:rFonts w:ascii="Arial" w:hAnsi="Arial" w:cs="Arial"/>
          <w:bCs/>
          <w:color w:val="000000"/>
          <w:sz w:val="24"/>
          <w:szCs w:val="24"/>
        </w:rPr>
        <w:t>должно получить продление лицензии согласно положениям</w:t>
      </w:r>
      <w:r w:rsidRPr="00590D44">
        <w:rPr>
          <w:rFonts w:ascii="Arial" w:hAnsi="Arial" w:cs="Arial"/>
          <w:bCs/>
          <w:color w:val="000000"/>
          <w:sz w:val="24"/>
          <w:szCs w:val="24"/>
        </w:rPr>
        <w:t xml:space="preserve"> </w:t>
      </w:r>
      <w:r w:rsidR="0009433B">
        <w:rPr>
          <w:rFonts w:ascii="Arial" w:hAnsi="Arial" w:cs="Arial"/>
          <w:bCs/>
          <w:color w:val="000000"/>
          <w:sz w:val="24"/>
          <w:szCs w:val="24"/>
        </w:rPr>
        <w:t>настоящей</w:t>
      </w:r>
      <w:r w:rsidRPr="00590D44">
        <w:rPr>
          <w:rFonts w:ascii="Arial" w:hAnsi="Arial" w:cs="Arial"/>
          <w:bCs/>
          <w:color w:val="000000"/>
          <w:sz w:val="24"/>
          <w:szCs w:val="24"/>
        </w:rPr>
        <w:t xml:space="preserve"> главы. Профессиональный инженер может также продолжить использовать </w:t>
      </w:r>
      <w:r w:rsidR="0009433B">
        <w:rPr>
          <w:rFonts w:ascii="Arial" w:hAnsi="Arial" w:cs="Arial"/>
          <w:bCs/>
          <w:color w:val="000000"/>
          <w:sz w:val="24"/>
          <w:szCs w:val="24"/>
        </w:rPr>
        <w:t>наименования</w:t>
      </w:r>
      <w:r w:rsidRPr="00590D44">
        <w:rPr>
          <w:rFonts w:ascii="Arial" w:hAnsi="Arial" w:cs="Arial"/>
          <w:bCs/>
          <w:color w:val="000000"/>
          <w:sz w:val="24"/>
          <w:szCs w:val="24"/>
        </w:rPr>
        <w:t xml:space="preserve"> </w:t>
      </w:r>
      <w:r w:rsidR="0005515C">
        <w:rPr>
          <w:rFonts w:ascii="Arial" w:hAnsi="Arial" w:cs="Arial"/>
          <w:bCs/>
          <w:color w:val="000000"/>
          <w:sz w:val="24"/>
          <w:szCs w:val="24"/>
        </w:rPr>
        <w:t>«</w:t>
      </w:r>
      <w:r w:rsidRPr="00590D44">
        <w:rPr>
          <w:rFonts w:ascii="Arial" w:hAnsi="Arial" w:cs="Arial"/>
          <w:bCs/>
          <w:color w:val="000000"/>
          <w:sz w:val="24"/>
          <w:szCs w:val="24"/>
        </w:rPr>
        <w:t>профессиональн</w:t>
      </w:r>
      <w:r w:rsidR="0009433B">
        <w:rPr>
          <w:rFonts w:ascii="Arial" w:hAnsi="Arial" w:cs="Arial"/>
          <w:bCs/>
          <w:color w:val="000000"/>
          <w:sz w:val="24"/>
          <w:szCs w:val="24"/>
        </w:rPr>
        <w:t>ый инженер</w:t>
      </w:r>
      <w:r w:rsidR="0005515C">
        <w:rPr>
          <w:rFonts w:ascii="Arial" w:hAnsi="Arial" w:cs="Arial"/>
          <w:bCs/>
          <w:color w:val="000000"/>
          <w:sz w:val="24"/>
          <w:szCs w:val="24"/>
        </w:rPr>
        <w:t>»</w:t>
      </w:r>
      <w:r w:rsidR="0009433B">
        <w:rPr>
          <w:rFonts w:ascii="Arial" w:hAnsi="Arial" w:cs="Arial"/>
          <w:bCs/>
          <w:color w:val="000000"/>
          <w:sz w:val="24"/>
          <w:szCs w:val="24"/>
        </w:rPr>
        <w:t xml:space="preserve">, </w:t>
      </w:r>
      <w:r w:rsidR="0005515C">
        <w:rPr>
          <w:rFonts w:ascii="Arial" w:hAnsi="Arial" w:cs="Arial"/>
          <w:bCs/>
          <w:color w:val="000000"/>
          <w:sz w:val="24"/>
          <w:szCs w:val="24"/>
        </w:rPr>
        <w:t>«</w:t>
      </w:r>
      <w:r w:rsidRPr="00590D44">
        <w:rPr>
          <w:rFonts w:ascii="Arial" w:hAnsi="Arial" w:cs="Arial"/>
          <w:bCs/>
          <w:color w:val="000000"/>
          <w:sz w:val="24"/>
          <w:szCs w:val="24"/>
        </w:rPr>
        <w:t>лицензирова</w:t>
      </w:r>
      <w:r w:rsidR="0009433B">
        <w:rPr>
          <w:rFonts w:ascii="Arial" w:hAnsi="Arial" w:cs="Arial"/>
          <w:bCs/>
          <w:color w:val="000000"/>
          <w:sz w:val="24"/>
          <w:szCs w:val="24"/>
        </w:rPr>
        <w:t>нный</w:t>
      </w:r>
      <w:r w:rsidRPr="00590D44">
        <w:rPr>
          <w:rFonts w:ascii="Arial" w:hAnsi="Arial" w:cs="Arial"/>
          <w:bCs/>
          <w:color w:val="000000"/>
          <w:sz w:val="24"/>
          <w:szCs w:val="24"/>
        </w:rPr>
        <w:t xml:space="preserve"> инженер</w:t>
      </w:r>
      <w:r w:rsidR="0005515C">
        <w:rPr>
          <w:rFonts w:ascii="Arial" w:hAnsi="Arial" w:cs="Arial"/>
          <w:bCs/>
          <w:color w:val="000000"/>
          <w:sz w:val="24"/>
          <w:szCs w:val="24"/>
        </w:rPr>
        <w:t>»</w:t>
      </w:r>
      <w:r w:rsidR="0009433B">
        <w:rPr>
          <w:rFonts w:ascii="Arial" w:hAnsi="Arial" w:cs="Arial"/>
          <w:bCs/>
          <w:color w:val="000000"/>
          <w:sz w:val="24"/>
          <w:szCs w:val="24"/>
        </w:rPr>
        <w:t>,</w:t>
      </w:r>
      <w:r w:rsidRPr="00590D44">
        <w:rPr>
          <w:rFonts w:ascii="Arial" w:hAnsi="Arial" w:cs="Arial"/>
          <w:bCs/>
          <w:color w:val="000000"/>
          <w:sz w:val="24"/>
          <w:szCs w:val="24"/>
        </w:rPr>
        <w:t xml:space="preserve"> </w:t>
      </w:r>
      <w:r w:rsidR="0005515C">
        <w:rPr>
          <w:rFonts w:ascii="Arial" w:hAnsi="Arial" w:cs="Arial"/>
          <w:bCs/>
          <w:color w:val="000000"/>
          <w:sz w:val="24"/>
          <w:szCs w:val="24"/>
        </w:rPr>
        <w:t>«</w:t>
      </w:r>
      <w:r w:rsidRPr="00590D44">
        <w:rPr>
          <w:rFonts w:ascii="Arial" w:hAnsi="Arial" w:cs="Arial"/>
          <w:bCs/>
          <w:color w:val="000000"/>
          <w:sz w:val="24"/>
          <w:szCs w:val="24"/>
        </w:rPr>
        <w:t>зарегистрирова</w:t>
      </w:r>
      <w:r w:rsidR="0009433B">
        <w:rPr>
          <w:rFonts w:ascii="Arial" w:hAnsi="Arial" w:cs="Arial"/>
          <w:bCs/>
          <w:color w:val="000000"/>
          <w:sz w:val="24"/>
          <w:szCs w:val="24"/>
        </w:rPr>
        <w:t>нный</w:t>
      </w:r>
      <w:r w:rsidRPr="00590D44">
        <w:rPr>
          <w:rFonts w:ascii="Arial" w:hAnsi="Arial" w:cs="Arial"/>
          <w:bCs/>
          <w:color w:val="000000"/>
          <w:sz w:val="24"/>
          <w:szCs w:val="24"/>
        </w:rPr>
        <w:t xml:space="preserve"> инженер</w:t>
      </w:r>
      <w:r w:rsidR="0005515C">
        <w:rPr>
          <w:rFonts w:ascii="Arial" w:hAnsi="Arial" w:cs="Arial"/>
          <w:bCs/>
          <w:color w:val="000000"/>
          <w:sz w:val="24"/>
          <w:szCs w:val="24"/>
        </w:rPr>
        <w:t>»</w:t>
      </w:r>
      <w:r w:rsidRPr="00590D44">
        <w:rPr>
          <w:rFonts w:ascii="Arial" w:hAnsi="Arial" w:cs="Arial"/>
          <w:bCs/>
          <w:color w:val="000000"/>
          <w:sz w:val="24"/>
          <w:szCs w:val="24"/>
        </w:rPr>
        <w:t xml:space="preserve"> или </w:t>
      </w:r>
      <w:r w:rsidR="0005515C">
        <w:rPr>
          <w:rFonts w:ascii="Arial" w:hAnsi="Arial" w:cs="Arial"/>
          <w:bCs/>
          <w:color w:val="000000"/>
          <w:sz w:val="24"/>
          <w:szCs w:val="24"/>
        </w:rPr>
        <w:t>«</w:t>
      </w:r>
      <w:r w:rsidRPr="00590D44">
        <w:rPr>
          <w:rFonts w:ascii="Arial" w:hAnsi="Arial" w:cs="Arial"/>
          <w:bCs/>
          <w:color w:val="000000"/>
          <w:sz w:val="24"/>
          <w:szCs w:val="24"/>
        </w:rPr>
        <w:t xml:space="preserve">инженер </w:t>
      </w:r>
      <w:r w:rsidR="0009433B">
        <w:rPr>
          <w:rFonts w:ascii="Arial" w:hAnsi="Arial" w:cs="Arial"/>
          <w:bCs/>
          <w:color w:val="000000"/>
          <w:sz w:val="24"/>
          <w:szCs w:val="24"/>
        </w:rPr>
        <w:t>–</w:t>
      </w:r>
      <w:r w:rsidRPr="00590D44">
        <w:rPr>
          <w:rFonts w:ascii="Arial" w:hAnsi="Arial" w:cs="Arial"/>
          <w:bCs/>
          <w:color w:val="000000"/>
          <w:sz w:val="24"/>
          <w:szCs w:val="24"/>
        </w:rPr>
        <w:t xml:space="preserve"> консультант</w:t>
      </w:r>
      <w:r w:rsidR="0005515C">
        <w:rPr>
          <w:rFonts w:ascii="Arial" w:hAnsi="Arial" w:cs="Arial"/>
          <w:bCs/>
          <w:color w:val="000000"/>
          <w:sz w:val="24"/>
          <w:szCs w:val="24"/>
        </w:rPr>
        <w:t>»</w:t>
      </w:r>
      <w:r w:rsidR="0009433B">
        <w:rPr>
          <w:rFonts w:ascii="Arial" w:hAnsi="Arial" w:cs="Arial"/>
          <w:bCs/>
          <w:color w:val="000000"/>
          <w:sz w:val="24"/>
          <w:szCs w:val="24"/>
        </w:rPr>
        <w:t>.</w:t>
      </w:r>
    </w:p>
    <w:p w:rsidR="00590D44" w:rsidRDefault="00590D44" w:rsidP="003F65FF">
      <w:pPr>
        <w:autoSpaceDE w:val="0"/>
        <w:autoSpaceDN w:val="0"/>
        <w:adjustRightInd w:val="0"/>
        <w:spacing w:after="0" w:line="240" w:lineRule="auto"/>
        <w:jc w:val="both"/>
        <w:rPr>
          <w:rFonts w:ascii="Arial" w:hAnsi="Arial" w:cs="Arial"/>
          <w:b/>
          <w:bCs/>
          <w:color w:val="000000"/>
          <w:sz w:val="24"/>
          <w:szCs w:val="24"/>
        </w:rPr>
      </w:pPr>
    </w:p>
    <w:p w:rsidR="0009433B" w:rsidRPr="00892E5E" w:rsidRDefault="003F65FF" w:rsidP="0009433B">
      <w:pPr>
        <w:autoSpaceDE w:val="0"/>
        <w:autoSpaceDN w:val="0"/>
        <w:adjustRightInd w:val="0"/>
        <w:spacing w:after="0" w:line="240" w:lineRule="auto"/>
        <w:jc w:val="both"/>
        <w:rPr>
          <w:rFonts w:ascii="Arial" w:hAnsi="Arial" w:cs="Arial"/>
          <w:color w:val="000000"/>
          <w:sz w:val="24"/>
          <w:szCs w:val="24"/>
        </w:rPr>
      </w:pPr>
      <w:r w:rsidRPr="003F65FF">
        <w:rPr>
          <w:rFonts w:ascii="Arial" w:hAnsi="Arial" w:cs="Arial"/>
          <w:b/>
          <w:bCs/>
          <w:color w:val="000000"/>
          <w:sz w:val="24"/>
          <w:szCs w:val="24"/>
        </w:rPr>
        <w:t xml:space="preserve">6733. </w:t>
      </w:r>
      <w:r w:rsidR="0009433B" w:rsidRPr="0009433B">
        <w:rPr>
          <w:rFonts w:ascii="Arial" w:hAnsi="Arial" w:cs="Arial"/>
          <w:b/>
          <w:bCs/>
          <w:color w:val="000000"/>
          <w:sz w:val="24"/>
          <w:szCs w:val="24"/>
        </w:rPr>
        <w:t xml:space="preserve">Использование печати или </w:t>
      </w:r>
      <w:r w:rsidR="0009433B">
        <w:rPr>
          <w:rFonts w:ascii="Arial" w:hAnsi="Arial" w:cs="Arial"/>
          <w:b/>
          <w:bCs/>
          <w:color w:val="000000"/>
          <w:sz w:val="24"/>
          <w:szCs w:val="24"/>
        </w:rPr>
        <w:t>штампа</w:t>
      </w:r>
      <w:r w:rsidR="0009433B" w:rsidRPr="0009433B">
        <w:rPr>
          <w:rFonts w:ascii="Arial" w:hAnsi="Arial" w:cs="Arial"/>
          <w:b/>
          <w:bCs/>
          <w:color w:val="000000"/>
          <w:sz w:val="24"/>
          <w:szCs w:val="24"/>
        </w:rPr>
        <w:t xml:space="preserve">, когда </w:t>
      </w:r>
      <w:r w:rsidR="0009433B">
        <w:rPr>
          <w:rFonts w:ascii="Arial" w:hAnsi="Arial" w:cs="Arial"/>
          <w:b/>
          <w:bCs/>
          <w:color w:val="000000"/>
          <w:sz w:val="24"/>
          <w:szCs w:val="24"/>
        </w:rPr>
        <w:t xml:space="preserve">не действует </w:t>
      </w:r>
      <w:r w:rsidR="0009433B" w:rsidRPr="0009433B">
        <w:rPr>
          <w:rFonts w:ascii="Arial" w:hAnsi="Arial" w:cs="Arial"/>
          <w:b/>
          <w:bCs/>
          <w:color w:val="000000"/>
          <w:sz w:val="24"/>
          <w:szCs w:val="24"/>
        </w:rPr>
        <w:t xml:space="preserve">свидетельство </w:t>
      </w:r>
    </w:p>
    <w:p w:rsidR="0009433B" w:rsidRPr="0009433B" w:rsidRDefault="0009433B" w:rsidP="0009433B">
      <w:pPr>
        <w:autoSpaceDE w:val="0"/>
        <w:autoSpaceDN w:val="0"/>
        <w:adjustRightInd w:val="0"/>
        <w:spacing w:after="0" w:line="240" w:lineRule="auto"/>
        <w:jc w:val="both"/>
        <w:rPr>
          <w:rFonts w:ascii="Arial" w:hAnsi="Arial" w:cs="Arial"/>
          <w:b/>
          <w:bCs/>
          <w:color w:val="000000"/>
          <w:sz w:val="24"/>
          <w:szCs w:val="24"/>
        </w:rPr>
      </w:pPr>
      <w:r w:rsidRPr="00892E5E">
        <w:rPr>
          <w:rFonts w:ascii="Arial" w:hAnsi="Arial" w:cs="Arial"/>
          <w:bCs/>
          <w:color w:val="000000"/>
          <w:sz w:val="24"/>
          <w:szCs w:val="24"/>
        </w:rPr>
        <w:t>Использование печати или штампа каким-либо лицом по отношению к</w:t>
      </w:r>
      <w:r w:rsidRPr="00892E5E">
        <w:rPr>
          <w:rFonts w:ascii="Arial" w:hAnsi="Arial" w:cs="Arial"/>
          <w:b/>
          <w:bCs/>
          <w:color w:val="000000"/>
          <w:sz w:val="24"/>
          <w:szCs w:val="24"/>
        </w:rPr>
        <w:t xml:space="preserve"> </w:t>
      </w:r>
      <w:r w:rsidRPr="00892E5E">
        <w:rPr>
          <w:rFonts w:ascii="Arial" w:hAnsi="Arial" w:cs="Arial"/>
          <w:bCs/>
          <w:color w:val="000000"/>
          <w:sz w:val="24"/>
          <w:szCs w:val="24"/>
        </w:rPr>
        <w:t xml:space="preserve">планам, спецификациям, планам горизонтальной проекции, отчетам, или другим документам считается </w:t>
      </w:r>
      <w:r w:rsidR="00CD3CD7" w:rsidRPr="00892E5E">
        <w:rPr>
          <w:rFonts w:ascii="Arial" w:hAnsi="Arial" w:cs="Arial"/>
          <w:bCs/>
          <w:color w:val="000000"/>
          <w:sz w:val="24"/>
          <w:szCs w:val="24"/>
        </w:rPr>
        <w:t xml:space="preserve">незаконным </w:t>
      </w:r>
      <w:r w:rsidRPr="00892E5E">
        <w:rPr>
          <w:rFonts w:ascii="Arial" w:hAnsi="Arial" w:cs="Arial"/>
          <w:bCs/>
          <w:color w:val="000000"/>
          <w:sz w:val="24"/>
          <w:szCs w:val="24"/>
        </w:rPr>
        <w:t xml:space="preserve">после того, как свидетельство </w:t>
      </w:r>
      <w:r w:rsidR="00892E5E" w:rsidRPr="00892E5E">
        <w:rPr>
          <w:rFonts w:ascii="Arial" w:hAnsi="Arial" w:cs="Arial"/>
          <w:bCs/>
          <w:color w:val="000000"/>
          <w:sz w:val="24"/>
          <w:szCs w:val="24"/>
        </w:rPr>
        <w:t xml:space="preserve">указанного </w:t>
      </w:r>
      <w:proofErr w:type="spellStart"/>
      <w:r w:rsidR="00892E5E" w:rsidRPr="00892E5E">
        <w:rPr>
          <w:rFonts w:ascii="Arial" w:hAnsi="Arial" w:cs="Arial"/>
          <w:bCs/>
          <w:color w:val="000000"/>
          <w:sz w:val="24"/>
          <w:szCs w:val="24"/>
        </w:rPr>
        <w:t>регистранта</w:t>
      </w:r>
      <w:proofErr w:type="spellEnd"/>
      <w:r w:rsidRPr="00892E5E">
        <w:rPr>
          <w:rFonts w:ascii="Arial" w:hAnsi="Arial" w:cs="Arial"/>
          <w:bCs/>
          <w:color w:val="000000"/>
          <w:sz w:val="24"/>
          <w:szCs w:val="24"/>
        </w:rPr>
        <w:t xml:space="preserve">, истекло или было приостановлено или отменено, </w:t>
      </w:r>
      <w:r w:rsidR="00892E5E" w:rsidRPr="00892E5E">
        <w:rPr>
          <w:rFonts w:ascii="Arial" w:hAnsi="Arial" w:cs="Arial"/>
          <w:bCs/>
          <w:color w:val="000000"/>
          <w:sz w:val="24"/>
          <w:szCs w:val="24"/>
        </w:rPr>
        <w:t>при условии, что</w:t>
      </w:r>
      <w:r w:rsidRPr="00892E5E">
        <w:rPr>
          <w:rFonts w:ascii="Arial" w:hAnsi="Arial" w:cs="Arial"/>
          <w:bCs/>
          <w:color w:val="000000"/>
          <w:sz w:val="24"/>
          <w:szCs w:val="24"/>
        </w:rPr>
        <w:t xml:space="preserve"> свидетельство не было </w:t>
      </w:r>
      <w:r w:rsidR="00892E5E" w:rsidRPr="00892E5E">
        <w:rPr>
          <w:rFonts w:ascii="Arial" w:hAnsi="Arial" w:cs="Arial"/>
          <w:bCs/>
          <w:color w:val="000000"/>
          <w:sz w:val="24"/>
          <w:szCs w:val="24"/>
        </w:rPr>
        <w:t>продлено</w:t>
      </w:r>
      <w:r w:rsidRPr="00892E5E">
        <w:rPr>
          <w:rFonts w:ascii="Arial" w:hAnsi="Arial" w:cs="Arial"/>
          <w:bCs/>
          <w:color w:val="000000"/>
          <w:sz w:val="24"/>
          <w:szCs w:val="24"/>
        </w:rPr>
        <w:t xml:space="preserve"> или </w:t>
      </w:r>
      <w:r w:rsidR="00892E5E">
        <w:rPr>
          <w:rFonts w:ascii="Arial" w:hAnsi="Arial" w:cs="Arial"/>
          <w:bCs/>
          <w:color w:val="000000"/>
          <w:sz w:val="24"/>
          <w:szCs w:val="24"/>
        </w:rPr>
        <w:t xml:space="preserve">повторно </w:t>
      </w:r>
      <w:r w:rsidR="00892E5E" w:rsidRPr="00892E5E">
        <w:rPr>
          <w:rFonts w:ascii="Arial" w:hAnsi="Arial" w:cs="Arial"/>
          <w:bCs/>
          <w:color w:val="000000"/>
          <w:sz w:val="24"/>
          <w:szCs w:val="24"/>
        </w:rPr>
        <w:t>выпущено</w:t>
      </w:r>
      <w:r w:rsidRPr="00892E5E">
        <w:rPr>
          <w:rFonts w:ascii="Arial" w:hAnsi="Arial" w:cs="Arial"/>
          <w:bCs/>
          <w:color w:val="000000"/>
          <w:sz w:val="24"/>
          <w:szCs w:val="24"/>
        </w:rPr>
        <w:t>.</w:t>
      </w:r>
    </w:p>
    <w:p w:rsidR="0009433B" w:rsidRDefault="0009433B" w:rsidP="003F65FF">
      <w:pPr>
        <w:autoSpaceDE w:val="0"/>
        <w:autoSpaceDN w:val="0"/>
        <w:adjustRightInd w:val="0"/>
        <w:spacing w:after="0" w:line="240" w:lineRule="auto"/>
        <w:jc w:val="both"/>
        <w:rPr>
          <w:rFonts w:ascii="Arial" w:hAnsi="Arial" w:cs="Arial"/>
          <w:b/>
          <w:bCs/>
          <w:color w:val="000000"/>
          <w:sz w:val="24"/>
          <w:szCs w:val="24"/>
        </w:rPr>
      </w:pPr>
    </w:p>
    <w:p w:rsidR="003F65FF" w:rsidRPr="00417B55" w:rsidRDefault="003F65FF" w:rsidP="003F65FF">
      <w:pPr>
        <w:autoSpaceDE w:val="0"/>
        <w:autoSpaceDN w:val="0"/>
        <w:adjustRightInd w:val="0"/>
        <w:spacing w:after="0" w:line="240" w:lineRule="auto"/>
        <w:jc w:val="both"/>
        <w:rPr>
          <w:rFonts w:ascii="Arial" w:hAnsi="Arial" w:cs="Arial"/>
          <w:b/>
          <w:bCs/>
          <w:color w:val="000000"/>
          <w:sz w:val="24"/>
          <w:szCs w:val="24"/>
        </w:rPr>
      </w:pPr>
      <w:r w:rsidRPr="00115DB8">
        <w:rPr>
          <w:rFonts w:ascii="Arial" w:hAnsi="Arial" w:cs="Arial"/>
          <w:b/>
          <w:bCs/>
          <w:color w:val="000000"/>
          <w:sz w:val="24"/>
          <w:szCs w:val="24"/>
        </w:rPr>
        <w:t xml:space="preserve">6734. </w:t>
      </w:r>
      <w:r w:rsidR="00417B55" w:rsidRPr="00417B55">
        <w:rPr>
          <w:rFonts w:ascii="Arial" w:hAnsi="Arial" w:cs="Arial"/>
          <w:b/>
          <w:bCs/>
          <w:color w:val="000000"/>
          <w:sz w:val="24"/>
          <w:szCs w:val="24"/>
        </w:rPr>
        <w:t xml:space="preserve">Деятельность в сфере общегражданского проектирования </w:t>
      </w:r>
    </w:p>
    <w:p w:rsidR="00C51838" w:rsidRPr="00417B55" w:rsidRDefault="00417B55" w:rsidP="003F65FF">
      <w:pPr>
        <w:autoSpaceDE w:val="0"/>
        <w:autoSpaceDN w:val="0"/>
        <w:adjustRightInd w:val="0"/>
        <w:spacing w:after="0" w:line="240" w:lineRule="auto"/>
        <w:jc w:val="both"/>
        <w:rPr>
          <w:rFonts w:ascii="Arial" w:hAnsi="Arial" w:cs="Arial"/>
          <w:color w:val="000000"/>
          <w:sz w:val="24"/>
          <w:szCs w:val="24"/>
        </w:rPr>
      </w:pPr>
      <w:r w:rsidRPr="00417B55">
        <w:rPr>
          <w:rFonts w:ascii="Arial" w:hAnsi="Arial" w:cs="Arial"/>
          <w:bCs/>
          <w:color w:val="000000"/>
          <w:sz w:val="24"/>
          <w:szCs w:val="24"/>
        </w:rPr>
        <w:t>Любое лицо, занимающееся общегражданским проектированием, заявляющее себя как инженер-строитель или несущее ответственность за работы по общегражданскому проектированию</w:t>
      </w:r>
      <w:r w:rsidRPr="00417B55">
        <w:rPr>
          <w:rFonts w:ascii="Arial" w:hAnsi="Arial" w:cs="Arial"/>
          <w:color w:val="000000"/>
          <w:sz w:val="24"/>
          <w:szCs w:val="24"/>
        </w:rPr>
        <w:t xml:space="preserve">  </w:t>
      </w:r>
    </w:p>
    <w:p w:rsidR="00417B55" w:rsidRPr="00417B55" w:rsidRDefault="00417B55" w:rsidP="003F65FF">
      <w:pPr>
        <w:autoSpaceDE w:val="0"/>
        <w:autoSpaceDN w:val="0"/>
        <w:adjustRightInd w:val="0"/>
        <w:spacing w:after="0" w:line="240" w:lineRule="auto"/>
        <w:jc w:val="both"/>
        <w:rPr>
          <w:rFonts w:ascii="Arial" w:hAnsi="Arial" w:cs="Arial"/>
          <w:b/>
          <w:bCs/>
          <w:color w:val="000000"/>
          <w:sz w:val="24"/>
          <w:szCs w:val="24"/>
        </w:rPr>
      </w:pPr>
    </w:p>
    <w:p w:rsidR="003F65FF" w:rsidRPr="00417B55" w:rsidRDefault="003F65FF" w:rsidP="003F65FF">
      <w:pPr>
        <w:autoSpaceDE w:val="0"/>
        <w:autoSpaceDN w:val="0"/>
        <w:adjustRightInd w:val="0"/>
        <w:spacing w:after="0" w:line="240" w:lineRule="auto"/>
        <w:jc w:val="both"/>
        <w:rPr>
          <w:rFonts w:ascii="Arial" w:hAnsi="Arial" w:cs="Arial"/>
          <w:b/>
          <w:bCs/>
          <w:color w:val="000000"/>
          <w:sz w:val="24"/>
          <w:szCs w:val="24"/>
        </w:rPr>
      </w:pPr>
      <w:r w:rsidRPr="00115DB8">
        <w:rPr>
          <w:rFonts w:ascii="Arial" w:hAnsi="Arial" w:cs="Arial"/>
          <w:b/>
          <w:bCs/>
          <w:color w:val="000000"/>
          <w:sz w:val="24"/>
          <w:szCs w:val="24"/>
        </w:rPr>
        <w:t xml:space="preserve">6734.1. </w:t>
      </w:r>
      <w:r w:rsidR="00417B55" w:rsidRPr="00417B55">
        <w:rPr>
          <w:rFonts w:ascii="Arial" w:hAnsi="Arial" w:cs="Arial"/>
          <w:b/>
          <w:bCs/>
          <w:color w:val="000000"/>
          <w:sz w:val="24"/>
          <w:szCs w:val="24"/>
        </w:rPr>
        <w:t xml:space="preserve">Деятельность в сфере </w:t>
      </w:r>
      <w:r w:rsidR="00417B55">
        <w:rPr>
          <w:rFonts w:ascii="Arial" w:hAnsi="Arial" w:cs="Arial"/>
          <w:b/>
          <w:bCs/>
          <w:color w:val="000000"/>
          <w:sz w:val="24"/>
          <w:szCs w:val="24"/>
        </w:rPr>
        <w:t>электротехнического</w:t>
      </w:r>
      <w:r w:rsidR="00417B55" w:rsidRPr="00417B55">
        <w:rPr>
          <w:rFonts w:ascii="Arial" w:hAnsi="Arial" w:cs="Arial"/>
          <w:b/>
          <w:bCs/>
          <w:color w:val="000000"/>
          <w:sz w:val="24"/>
          <w:szCs w:val="24"/>
        </w:rPr>
        <w:t xml:space="preserve"> проектирования </w:t>
      </w:r>
    </w:p>
    <w:p w:rsidR="00417B55" w:rsidRPr="00417B55" w:rsidRDefault="00417B55" w:rsidP="003F65FF">
      <w:pPr>
        <w:autoSpaceDE w:val="0"/>
        <w:autoSpaceDN w:val="0"/>
        <w:adjustRightInd w:val="0"/>
        <w:spacing w:after="0" w:line="240" w:lineRule="auto"/>
        <w:jc w:val="both"/>
        <w:rPr>
          <w:rFonts w:ascii="Arial" w:hAnsi="Arial" w:cs="Arial"/>
          <w:color w:val="000000"/>
          <w:sz w:val="24"/>
          <w:szCs w:val="24"/>
        </w:rPr>
      </w:pPr>
      <w:r w:rsidRPr="00417B55">
        <w:rPr>
          <w:rFonts w:ascii="Arial" w:hAnsi="Arial" w:cs="Arial"/>
          <w:bCs/>
          <w:color w:val="000000"/>
          <w:sz w:val="24"/>
          <w:szCs w:val="24"/>
        </w:rPr>
        <w:t xml:space="preserve">Любое лицо, занимающееся </w:t>
      </w:r>
      <w:r>
        <w:rPr>
          <w:rFonts w:ascii="Arial" w:hAnsi="Arial" w:cs="Arial"/>
          <w:bCs/>
          <w:color w:val="000000"/>
          <w:sz w:val="24"/>
          <w:szCs w:val="24"/>
        </w:rPr>
        <w:t>электротехническим</w:t>
      </w:r>
      <w:r w:rsidRPr="00417B55">
        <w:rPr>
          <w:rFonts w:ascii="Arial" w:hAnsi="Arial" w:cs="Arial"/>
          <w:bCs/>
          <w:color w:val="000000"/>
          <w:sz w:val="24"/>
          <w:szCs w:val="24"/>
        </w:rPr>
        <w:t xml:space="preserve"> проектированием, заявляющее себя как инженер-</w:t>
      </w:r>
      <w:r>
        <w:rPr>
          <w:rFonts w:ascii="Arial" w:hAnsi="Arial" w:cs="Arial"/>
          <w:bCs/>
          <w:color w:val="000000"/>
          <w:sz w:val="24"/>
          <w:szCs w:val="24"/>
        </w:rPr>
        <w:t>электрик</w:t>
      </w:r>
      <w:r w:rsidRPr="00417B55">
        <w:rPr>
          <w:rFonts w:ascii="Arial" w:hAnsi="Arial" w:cs="Arial"/>
          <w:bCs/>
          <w:color w:val="000000"/>
          <w:sz w:val="24"/>
          <w:szCs w:val="24"/>
        </w:rPr>
        <w:t xml:space="preserve"> или несущее ответственность за работы по </w:t>
      </w:r>
      <w:r>
        <w:rPr>
          <w:rFonts w:ascii="Arial" w:hAnsi="Arial" w:cs="Arial"/>
          <w:bCs/>
          <w:color w:val="000000"/>
          <w:sz w:val="24"/>
          <w:szCs w:val="24"/>
        </w:rPr>
        <w:t>электротехническому</w:t>
      </w:r>
      <w:r w:rsidRPr="00417B55">
        <w:rPr>
          <w:rFonts w:ascii="Arial" w:hAnsi="Arial" w:cs="Arial"/>
          <w:bCs/>
          <w:color w:val="000000"/>
          <w:sz w:val="24"/>
          <w:szCs w:val="24"/>
        </w:rPr>
        <w:t xml:space="preserve"> проектированию</w:t>
      </w:r>
      <w:r>
        <w:rPr>
          <w:rFonts w:ascii="Arial" w:hAnsi="Arial" w:cs="Arial"/>
          <w:bCs/>
          <w:color w:val="000000"/>
          <w:sz w:val="24"/>
          <w:szCs w:val="24"/>
        </w:rPr>
        <w:t xml:space="preserve">. </w:t>
      </w:r>
      <w:r w:rsidRPr="00417B55">
        <w:rPr>
          <w:rFonts w:ascii="Arial" w:hAnsi="Arial" w:cs="Arial"/>
          <w:color w:val="000000"/>
          <w:sz w:val="24"/>
          <w:szCs w:val="24"/>
        </w:rPr>
        <w:t xml:space="preserve">  </w:t>
      </w:r>
    </w:p>
    <w:p w:rsidR="00417B55" w:rsidRDefault="00417B55" w:rsidP="003F65FF">
      <w:pPr>
        <w:autoSpaceDE w:val="0"/>
        <w:autoSpaceDN w:val="0"/>
        <w:adjustRightInd w:val="0"/>
        <w:spacing w:after="0" w:line="240" w:lineRule="auto"/>
        <w:jc w:val="both"/>
        <w:rPr>
          <w:rFonts w:ascii="Arial" w:hAnsi="Arial" w:cs="Arial"/>
          <w:b/>
          <w:bCs/>
          <w:color w:val="000000"/>
          <w:sz w:val="24"/>
          <w:szCs w:val="24"/>
        </w:rPr>
      </w:pPr>
    </w:p>
    <w:p w:rsidR="003F65FF" w:rsidRPr="00417B55" w:rsidRDefault="003F65FF" w:rsidP="003F65FF">
      <w:pPr>
        <w:autoSpaceDE w:val="0"/>
        <w:autoSpaceDN w:val="0"/>
        <w:adjustRightInd w:val="0"/>
        <w:spacing w:after="0" w:line="240" w:lineRule="auto"/>
        <w:jc w:val="both"/>
        <w:rPr>
          <w:rFonts w:ascii="Arial" w:hAnsi="Arial" w:cs="Arial"/>
          <w:color w:val="000000"/>
          <w:sz w:val="24"/>
          <w:szCs w:val="24"/>
        </w:rPr>
      </w:pPr>
      <w:r w:rsidRPr="00417B55">
        <w:rPr>
          <w:rFonts w:ascii="Arial" w:hAnsi="Arial" w:cs="Arial"/>
          <w:b/>
          <w:bCs/>
          <w:color w:val="000000"/>
          <w:sz w:val="24"/>
          <w:szCs w:val="24"/>
        </w:rPr>
        <w:t xml:space="preserve">6734.2. </w:t>
      </w:r>
      <w:r w:rsidR="00417B55" w:rsidRPr="00417B55">
        <w:rPr>
          <w:rFonts w:ascii="Arial" w:hAnsi="Arial" w:cs="Arial"/>
          <w:b/>
          <w:bCs/>
          <w:color w:val="000000"/>
          <w:sz w:val="24"/>
          <w:szCs w:val="24"/>
        </w:rPr>
        <w:t xml:space="preserve">Деятельность в сфере </w:t>
      </w:r>
      <w:r w:rsidR="00417B55">
        <w:rPr>
          <w:rFonts w:ascii="Arial" w:hAnsi="Arial" w:cs="Arial"/>
          <w:b/>
          <w:bCs/>
          <w:color w:val="000000"/>
          <w:sz w:val="24"/>
          <w:szCs w:val="24"/>
        </w:rPr>
        <w:t>механического</w:t>
      </w:r>
      <w:r w:rsidR="00417B55" w:rsidRPr="00417B55">
        <w:rPr>
          <w:rFonts w:ascii="Arial" w:hAnsi="Arial" w:cs="Arial"/>
          <w:b/>
          <w:bCs/>
          <w:color w:val="000000"/>
          <w:sz w:val="24"/>
          <w:szCs w:val="24"/>
        </w:rPr>
        <w:t xml:space="preserve"> проектирования</w:t>
      </w:r>
    </w:p>
    <w:p w:rsidR="00417B55" w:rsidRPr="00417B55" w:rsidRDefault="00417B55" w:rsidP="00417B55">
      <w:pPr>
        <w:autoSpaceDE w:val="0"/>
        <w:autoSpaceDN w:val="0"/>
        <w:adjustRightInd w:val="0"/>
        <w:spacing w:after="0" w:line="240" w:lineRule="auto"/>
        <w:jc w:val="both"/>
        <w:rPr>
          <w:rFonts w:ascii="Arial" w:hAnsi="Arial" w:cs="Arial"/>
          <w:color w:val="000000"/>
          <w:sz w:val="24"/>
          <w:szCs w:val="24"/>
        </w:rPr>
      </w:pPr>
      <w:r w:rsidRPr="00417B55">
        <w:rPr>
          <w:rFonts w:ascii="Arial" w:hAnsi="Arial" w:cs="Arial"/>
          <w:bCs/>
          <w:color w:val="000000"/>
          <w:sz w:val="24"/>
          <w:szCs w:val="24"/>
        </w:rPr>
        <w:t xml:space="preserve">Любое лицо, занимающееся </w:t>
      </w:r>
      <w:r>
        <w:rPr>
          <w:rFonts w:ascii="Arial" w:hAnsi="Arial" w:cs="Arial"/>
          <w:bCs/>
          <w:color w:val="000000"/>
          <w:sz w:val="24"/>
          <w:szCs w:val="24"/>
        </w:rPr>
        <w:t>механическим</w:t>
      </w:r>
      <w:r w:rsidRPr="00417B55">
        <w:rPr>
          <w:rFonts w:ascii="Arial" w:hAnsi="Arial" w:cs="Arial"/>
          <w:bCs/>
          <w:color w:val="000000"/>
          <w:sz w:val="24"/>
          <w:szCs w:val="24"/>
        </w:rPr>
        <w:t xml:space="preserve"> проектированием, заявляющее себя как инженер-</w:t>
      </w:r>
      <w:r>
        <w:rPr>
          <w:rFonts w:ascii="Arial" w:hAnsi="Arial" w:cs="Arial"/>
          <w:bCs/>
          <w:color w:val="000000"/>
          <w:sz w:val="24"/>
          <w:szCs w:val="24"/>
        </w:rPr>
        <w:t>механик</w:t>
      </w:r>
      <w:r w:rsidRPr="00417B55">
        <w:rPr>
          <w:rFonts w:ascii="Arial" w:hAnsi="Arial" w:cs="Arial"/>
          <w:bCs/>
          <w:color w:val="000000"/>
          <w:sz w:val="24"/>
          <w:szCs w:val="24"/>
        </w:rPr>
        <w:t xml:space="preserve"> или несущее ответственность за работы по </w:t>
      </w:r>
      <w:r>
        <w:rPr>
          <w:rFonts w:ascii="Arial" w:hAnsi="Arial" w:cs="Arial"/>
          <w:bCs/>
          <w:color w:val="000000"/>
          <w:sz w:val="24"/>
          <w:szCs w:val="24"/>
        </w:rPr>
        <w:t>механическому</w:t>
      </w:r>
      <w:r w:rsidRPr="00417B55">
        <w:rPr>
          <w:rFonts w:ascii="Arial" w:hAnsi="Arial" w:cs="Arial"/>
          <w:bCs/>
          <w:color w:val="000000"/>
          <w:sz w:val="24"/>
          <w:szCs w:val="24"/>
        </w:rPr>
        <w:t xml:space="preserve"> проектированию</w:t>
      </w:r>
      <w:r>
        <w:rPr>
          <w:rFonts w:ascii="Arial" w:hAnsi="Arial" w:cs="Arial"/>
          <w:bCs/>
          <w:color w:val="000000"/>
          <w:sz w:val="24"/>
          <w:szCs w:val="24"/>
        </w:rPr>
        <w:t xml:space="preserve">. </w:t>
      </w:r>
      <w:r w:rsidRPr="00417B55">
        <w:rPr>
          <w:rFonts w:ascii="Arial" w:hAnsi="Arial" w:cs="Arial"/>
          <w:color w:val="000000"/>
          <w:sz w:val="24"/>
          <w:szCs w:val="24"/>
        </w:rPr>
        <w:t xml:space="preserve">  </w:t>
      </w:r>
    </w:p>
    <w:p w:rsidR="00417B55" w:rsidRDefault="00417B55" w:rsidP="003F65FF">
      <w:pPr>
        <w:autoSpaceDE w:val="0"/>
        <w:autoSpaceDN w:val="0"/>
        <w:adjustRightInd w:val="0"/>
        <w:spacing w:after="0" w:line="240" w:lineRule="auto"/>
        <w:jc w:val="both"/>
        <w:rPr>
          <w:rFonts w:ascii="Arial" w:hAnsi="Arial" w:cs="Arial"/>
          <w:b/>
          <w:bCs/>
          <w:color w:val="000000"/>
          <w:sz w:val="24"/>
          <w:szCs w:val="24"/>
        </w:rPr>
      </w:pPr>
    </w:p>
    <w:p w:rsidR="00567C45" w:rsidRPr="00567C45" w:rsidRDefault="003F65FF" w:rsidP="003F65FF">
      <w:pPr>
        <w:autoSpaceDE w:val="0"/>
        <w:autoSpaceDN w:val="0"/>
        <w:adjustRightInd w:val="0"/>
        <w:spacing w:after="0" w:line="240" w:lineRule="auto"/>
        <w:jc w:val="both"/>
        <w:rPr>
          <w:rFonts w:ascii="Arial" w:hAnsi="Arial" w:cs="Arial"/>
          <w:b/>
          <w:bCs/>
          <w:color w:val="000000"/>
          <w:sz w:val="24"/>
          <w:szCs w:val="24"/>
        </w:rPr>
      </w:pPr>
      <w:r w:rsidRPr="00567C45">
        <w:rPr>
          <w:rFonts w:ascii="Arial" w:hAnsi="Arial" w:cs="Arial"/>
          <w:b/>
          <w:bCs/>
          <w:color w:val="000000"/>
          <w:sz w:val="24"/>
          <w:szCs w:val="24"/>
        </w:rPr>
        <w:t xml:space="preserve">6735. </w:t>
      </w:r>
      <w:r w:rsidR="00567C45">
        <w:rPr>
          <w:rFonts w:ascii="Arial" w:hAnsi="Arial" w:cs="Arial"/>
          <w:b/>
          <w:bCs/>
          <w:color w:val="000000"/>
          <w:sz w:val="24"/>
          <w:szCs w:val="24"/>
        </w:rPr>
        <w:t xml:space="preserve">Подготовка, подписание и скрепление печатью документации по </w:t>
      </w:r>
      <w:r w:rsidR="00567C45" w:rsidRPr="00417B55">
        <w:rPr>
          <w:rFonts w:ascii="Arial" w:hAnsi="Arial" w:cs="Arial"/>
          <w:b/>
          <w:bCs/>
          <w:color w:val="000000"/>
          <w:sz w:val="24"/>
          <w:szCs w:val="24"/>
        </w:rPr>
        <w:t>общегражданско</w:t>
      </w:r>
      <w:r w:rsidR="00567C45">
        <w:rPr>
          <w:rFonts w:ascii="Arial" w:hAnsi="Arial" w:cs="Arial"/>
          <w:b/>
          <w:bCs/>
          <w:color w:val="000000"/>
          <w:sz w:val="24"/>
          <w:szCs w:val="24"/>
        </w:rPr>
        <w:t>му</w:t>
      </w:r>
      <w:r w:rsidR="00567C45" w:rsidRPr="00417B55">
        <w:rPr>
          <w:rFonts w:ascii="Arial" w:hAnsi="Arial" w:cs="Arial"/>
          <w:b/>
          <w:bCs/>
          <w:color w:val="000000"/>
          <w:sz w:val="24"/>
          <w:szCs w:val="24"/>
        </w:rPr>
        <w:t xml:space="preserve"> проектировани</w:t>
      </w:r>
      <w:r w:rsidR="00567C45">
        <w:rPr>
          <w:rFonts w:ascii="Arial" w:hAnsi="Arial" w:cs="Arial"/>
          <w:b/>
          <w:bCs/>
          <w:color w:val="000000"/>
          <w:sz w:val="24"/>
          <w:szCs w:val="24"/>
        </w:rPr>
        <w:t>ю</w:t>
      </w:r>
    </w:p>
    <w:p w:rsidR="004C1C5C" w:rsidRDefault="003F65FF" w:rsidP="003F65FF">
      <w:pPr>
        <w:autoSpaceDE w:val="0"/>
        <w:autoSpaceDN w:val="0"/>
        <w:adjustRightInd w:val="0"/>
        <w:spacing w:after="0" w:line="240" w:lineRule="auto"/>
        <w:jc w:val="both"/>
        <w:rPr>
          <w:rFonts w:ascii="Arial" w:hAnsi="Arial" w:cs="Arial"/>
          <w:color w:val="000000"/>
          <w:sz w:val="24"/>
          <w:szCs w:val="24"/>
        </w:rPr>
      </w:pPr>
      <w:r w:rsidRPr="00B314AF">
        <w:rPr>
          <w:rFonts w:ascii="Arial" w:hAnsi="Arial" w:cs="Arial"/>
          <w:color w:val="000000"/>
          <w:sz w:val="24"/>
          <w:szCs w:val="24"/>
        </w:rPr>
        <w:t>(</w:t>
      </w:r>
      <w:r w:rsidRPr="003F65FF">
        <w:rPr>
          <w:rFonts w:ascii="Arial" w:hAnsi="Arial" w:cs="Arial"/>
          <w:color w:val="000000"/>
          <w:sz w:val="24"/>
          <w:szCs w:val="24"/>
          <w:lang w:val="en-US"/>
        </w:rPr>
        <w:t>a</w:t>
      </w:r>
      <w:r w:rsidRPr="00B314AF">
        <w:rPr>
          <w:rFonts w:ascii="Arial" w:hAnsi="Arial" w:cs="Arial"/>
          <w:color w:val="000000"/>
          <w:sz w:val="24"/>
          <w:szCs w:val="24"/>
        </w:rPr>
        <w:t xml:space="preserve">) </w:t>
      </w:r>
      <w:r w:rsidR="00CB1026" w:rsidRPr="00CB1026">
        <w:rPr>
          <w:rFonts w:ascii="Arial" w:hAnsi="Arial" w:cs="Arial"/>
          <w:color w:val="000000"/>
          <w:sz w:val="24"/>
          <w:szCs w:val="24"/>
        </w:rPr>
        <w:t xml:space="preserve">Все планы, </w:t>
      </w:r>
      <w:r w:rsidR="00B314AF">
        <w:rPr>
          <w:rFonts w:ascii="Arial" w:hAnsi="Arial" w:cs="Arial"/>
          <w:color w:val="000000"/>
          <w:sz w:val="24"/>
          <w:szCs w:val="24"/>
        </w:rPr>
        <w:t>расчеты</w:t>
      </w:r>
      <w:r w:rsidR="00CB1026" w:rsidRPr="00CB1026">
        <w:rPr>
          <w:rFonts w:ascii="Arial" w:hAnsi="Arial" w:cs="Arial"/>
          <w:color w:val="000000"/>
          <w:sz w:val="24"/>
          <w:szCs w:val="24"/>
        </w:rPr>
        <w:t xml:space="preserve">, спецификации, и </w:t>
      </w:r>
      <w:r w:rsidR="00B314AF">
        <w:rPr>
          <w:rFonts w:ascii="Arial" w:hAnsi="Arial" w:cs="Arial"/>
          <w:color w:val="000000"/>
          <w:sz w:val="24"/>
          <w:szCs w:val="24"/>
        </w:rPr>
        <w:t>отчеты</w:t>
      </w:r>
      <w:r w:rsidR="00CB1026" w:rsidRPr="00CB1026">
        <w:rPr>
          <w:rFonts w:ascii="Arial" w:hAnsi="Arial" w:cs="Arial"/>
          <w:color w:val="000000"/>
          <w:sz w:val="24"/>
          <w:szCs w:val="24"/>
        </w:rPr>
        <w:t xml:space="preserve"> </w:t>
      </w:r>
      <w:r w:rsidR="00B314AF">
        <w:rPr>
          <w:rFonts w:ascii="Arial" w:hAnsi="Arial" w:cs="Arial"/>
          <w:color w:val="000000"/>
          <w:sz w:val="24"/>
          <w:szCs w:val="24"/>
        </w:rPr>
        <w:t xml:space="preserve">по общегражданскому проектированию </w:t>
      </w:r>
      <w:r w:rsidR="00B314AF" w:rsidRPr="00CB1026">
        <w:rPr>
          <w:rFonts w:ascii="Arial" w:hAnsi="Arial" w:cs="Arial"/>
          <w:color w:val="000000"/>
          <w:sz w:val="24"/>
          <w:szCs w:val="24"/>
        </w:rPr>
        <w:t>(</w:t>
      </w:r>
      <w:r w:rsidR="00B314AF">
        <w:rPr>
          <w:rFonts w:ascii="Arial" w:hAnsi="Arial" w:cs="Arial"/>
          <w:color w:val="000000"/>
          <w:sz w:val="24"/>
          <w:szCs w:val="24"/>
        </w:rPr>
        <w:t>в том числе</w:t>
      </w:r>
      <w:r w:rsidR="00B314AF" w:rsidRPr="00CB1026">
        <w:rPr>
          <w:rFonts w:ascii="Arial" w:hAnsi="Arial" w:cs="Arial"/>
          <w:color w:val="000000"/>
          <w:sz w:val="24"/>
          <w:szCs w:val="24"/>
        </w:rPr>
        <w:t xml:space="preserve"> </w:t>
      </w:r>
      <w:r w:rsidR="00B314AF">
        <w:rPr>
          <w:rFonts w:ascii="Arial" w:hAnsi="Arial" w:cs="Arial"/>
          <w:color w:val="000000"/>
          <w:sz w:val="24"/>
          <w:szCs w:val="24"/>
        </w:rPr>
        <w:t>конструкторские</w:t>
      </w:r>
      <w:r w:rsidR="00B314AF" w:rsidRPr="00CB1026">
        <w:rPr>
          <w:rFonts w:ascii="Arial" w:hAnsi="Arial" w:cs="Arial"/>
          <w:color w:val="000000"/>
          <w:sz w:val="24"/>
          <w:szCs w:val="24"/>
        </w:rPr>
        <w:t xml:space="preserve"> и геотехнически</w:t>
      </w:r>
      <w:r w:rsidR="00B314AF">
        <w:rPr>
          <w:rFonts w:ascii="Arial" w:hAnsi="Arial" w:cs="Arial"/>
          <w:color w:val="000000"/>
          <w:sz w:val="24"/>
          <w:szCs w:val="24"/>
        </w:rPr>
        <w:t>е</w:t>
      </w:r>
      <w:r w:rsidR="00B314AF" w:rsidRPr="00CB1026">
        <w:rPr>
          <w:rFonts w:ascii="Arial" w:hAnsi="Arial" w:cs="Arial"/>
          <w:color w:val="000000"/>
          <w:sz w:val="24"/>
          <w:szCs w:val="24"/>
        </w:rPr>
        <w:t xml:space="preserve">) </w:t>
      </w:r>
      <w:r w:rsidR="00CB1026" w:rsidRPr="00CB1026">
        <w:rPr>
          <w:rFonts w:ascii="Arial" w:hAnsi="Arial" w:cs="Arial"/>
          <w:color w:val="000000"/>
          <w:sz w:val="24"/>
          <w:szCs w:val="24"/>
        </w:rPr>
        <w:t>(именуемые в дальнейшем</w:t>
      </w:r>
      <w:r w:rsidR="00B314AF">
        <w:rPr>
          <w:rFonts w:ascii="Arial" w:hAnsi="Arial" w:cs="Arial"/>
          <w:color w:val="000000"/>
          <w:sz w:val="24"/>
          <w:szCs w:val="24"/>
        </w:rPr>
        <w:t xml:space="preserve"> как</w:t>
      </w:r>
      <w:r w:rsidR="00CB1026" w:rsidRPr="00CB1026">
        <w:rPr>
          <w:rFonts w:ascii="Arial" w:hAnsi="Arial" w:cs="Arial"/>
          <w:color w:val="000000"/>
          <w:sz w:val="24"/>
          <w:szCs w:val="24"/>
        </w:rPr>
        <w:t xml:space="preserve"> </w:t>
      </w:r>
      <w:r w:rsidR="0005515C">
        <w:rPr>
          <w:rFonts w:ascii="Arial" w:hAnsi="Arial" w:cs="Arial"/>
          <w:color w:val="000000"/>
          <w:sz w:val="24"/>
          <w:szCs w:val="24"/>
        </w:rPr>
        <w:t>«</w:t>
      </w:r>
      <w:r w:rsidR="00CB1026" w:rsidRPr="00CB1026">
        <w:rPr>
          <w:rFonts w:ascii="Arial" w:hAnsi="Arial" w:cs="Arial"/>
          <w:color w:val="000000"/>
          <w:sz w:val="24"/>
          <w:szCs w:val="24"/>
        </w:rPr>
        <w:t>документы</w:t>
      </w:r>
      <w:r w:rsidR="0005515C">
        <w:rPr>
          <w:rFonts w:ascii="Arial" w:hAnsi="Arial" w:cs="Arial"/>
          <w:color w:val="000000"/>
          <w:sz w:val="24"/>
          <w:szCs w:val="24"/>
        </w:rPr>
        <w:t>»</w:t>
      </w:r>
      <w:r w:rsidR="00CB1026" w:rsidRPr="00CB1026">
        <w:rPr>
          <w:rFonts w:ascii="Arial" w:hAnsi="Arial" w:cs="Arial"/>
          <w:color w:val="000000"/>
          <w:sz w:val="24"/>
          <w:szCs w:val="24"/>
        </w:rPr>
        <w:t xml:space="preserve">) должны быть подготовлены, или </w:t>
      </w:r>
      <w:r w:rsidR="00B314AF">
        <w:rPr>
          <w:rFonts w:ascii="Arial" w:hAnsi="Arial" w:cs="Arial"/>
          <w:color w:val="000000"/>
          <w:sz w:val="24"/>
          <w:szCs w:val="24"/>
        </w:rPr>
        <w:t xml:space="preserve">находиться </w:t>
      </w:r>
      <w:r w:rsidR="00CB1026" w:rsidRPr="00CB1026">
        <w:rPr>
          <w:rFonts w:ascii="Arial" w:hAnsi="Arial" w:cs="Arial"/>
          <w:color w:val="000000"/>
          <w:sz w:val="24"/>
          <w:szCs w:val="24"/>
        </w:rPr>
        <w:t>под ответственн</w:t>
      </w:r>
      <w:r w:rsidR="00B314AF">
        <w:rPr>
          <w:rFonts w:ascii="Arial" w:hAnsi="Arial" w:cs="Arial"/>
          <w:color w:val="000000"/>
          <w:sz w:val="24"/>
          <w:szCs w:val="24"/>
        </w:rPr>
        <w:t xml:space="preserve">остью </w:t>
      </w:r>
      <w:r w:rsidR="00CB1026" w:rsidRPr="00CB1026">
        <w:rPr>
          <w:rFonts w:ascii="Arial" w:hAnsi="Arial" w:cs="Arial"/>
          <w:color w:val="000000"/>
          <w:sz w:val="24"/>
          <w:szCs w:val="24"/>
        </w:rPr>
        <w:t>лицензи</w:t>
      </w:r>
      <w:r w:rsidR="00B314AF">
        <w:rPr>
          <w:rFonts w:ascii="Arial" w:hAnsi="Arial" w:cs="Arial"/>
          <w:color w:val="000000"/>
          <w:sz w:val="24"/>
          <w:szCs w:val="24"/>
        </w:rPr>
        <w:t>рованного</w:t>
      </w:r>
      <w:r w:rsidR="00CB1026" w:rsidRPr="00CB1026">
        <w:rPr>
          <w:rFonts w:ascii="Arial" w:hAnsi="Arial" w:cs="Arial"/>
          <w:color w:val="000000"/>
          <w:sz w:val="24"/>
          <w:szCs w:val="24"/>
        </w:rPr>
        <w:t xml:space="preserve"> инженер</w:t>
      </w:r>
      <w:r w:rsidR="00B314AF">
        <w:rPr>
          <w:rFonts w:ascii="Arial" w:hAnsi="Arial" w:cs="Arial"/>
          <w:color w:val="000000"/>
          <w:sz w:val="24"/>
          <w:szCs w:val="24"/>
        </w:rPr>
        <w:t>а</w:t>
      </w:r>
      <w:r w:rsidR="00CB1026" w:rsidRPr="00CB1026">
        <w:rPr>
          <w:rFonts w:ascii="Arial" w:hAnsi="Arial" w:cs="Arial"/>
          <w:color w:val="000000"/>
          <w:sz w:val="24"/>
          <w:szCs w:val="24"/>
        </w:rPr>
        <w:t>-строител</w:t>
      </w:r>
      <w:r w:rsidR="00B314AF">
        <w:rPr>
          <w:rFonts w:ascii="Arial" w:hAnsi="Arial" w:cs="Arial"/>
          <w:color w:val="000000"/>
          <w:sz w:val="24"/>
          <w:szCs w:val="24"/>
        </w:rPr>
        <w:t>я</w:t>
      </w:r>
      <w:r w:rsidR="00CB1026" w:rsidRPr="00CB1026">
        <w:rPr>
          <w:rFonts w:ascii="Arial" w:hAnsi="Arial" w:cs="Arial"/>
          <w:color w:val="000000"/>
          <w:sz w:val="24"/>
          <w:szCs w:val="24"/>
        </w:rPr>
        <w:t xml:space="preserve"> и должны включать его или её имя и номер лицензии. </w:t>
      </w:r>
      <w:r w:rsidR="00B314AF">
        <w:rPr>
          <w:rFonts w:ascii="Arial" w:hAnsi="Arial" w:cs="Arial"/>
          <w:color w:val="000000"/>
          <w:sz w:val="24"/>
          <w:szCs w:val="24"/>
        </w:rPr>
        <w:t>На предварительных</w:t>
      </w:r>
      <w:r w:rsidR="00CB1026" w:rsidRPr="00CB1026">
        <w:rPr>
          <w:rFonts w:ascii="Arial" w:hAnsi="Arial" w:cs="Arial"/>
          <w:color w:val="000000"/>
          <w:sz w:val="24"/>
          <w:szCs w:val="24"/>
        </w:rPr>
        <w:t xml:space="preserve"> документ</w:t>
      </w:r>
      <w:r w:rsidR="00B314AF">
        <w:rPr>
          <w:rFonts w:ascii="Arial" w:hAnsi="Arial" w:cs="Arial"/>
          <w:color w:val="000000"/>
          <w:sz w:val="24"/>
          <w:szCs w:val="24"/>
        </w:rPr>
        <w:t>ах</w:t>
      </w:r>
      <w:r w:rsidR="00CB1026" w:rsidRPr="00CB1026">
        <w:rPr>
          <w:rFonts w:ascii="Arial" w:hAnsi="Arial" w:cs="Arial"/>
          <w:color w:val="000000"/>
          <w:sz w:val="24"/>
          <w:szCs w:val="24"/>
        </w:rPr>
        <w:t xml:space="preserve"> должн</w:t>
      </w:r>
      <w:r w:rsidR="00B314AF">
        <w:rPr>
          <w:rFonts w:ascii="Arial" w:hAnsi="Arial" w:cs="Arial"/>
          <w:color w:val="000000"/>
          <w:sz w:val="24"/>
          <w:szCs w:val="24"/>
        </w:rPr>
        <w:t xml:space="preserve">о быть указано </w:t>
      </w:r>
      <w:r w:rsidR="00CB1026" w:rsidRPr="00CB1026">
        <w:rPr>
          <w:rFonts w:ascii="Arial" w:hAnsi="Arial" w:cs="Arial"/>
          <w:color w:val="000000"/>
          <w:sz w:val="24"/>
          <w:szCs w:val="24"/>
        </w:rPr>
        <w:t xml:space="preserve">примечание относительно </w:t>
      </w:r>
      <w:r w:rsidR="00B314AF">
        <w:rPr>
          <w:rFonts w:ascii="Arial" w:hAnsi="Arial" w:cs="Arial"/>
          <w:color w:val="000000"/>
          <w:sz w:val="24"/>
          <w:szCs w:val="24"/>
        </w:rPr>
        <w:t>предполагаемой</w:t>
      </w:r>
      <w:r w:rsidR="00CB1026" w:rsidRPr="00CB1026">
        <w:rPr>
          <w:rFonts w:ascii="Arial" w:hAnsi="Arial" w:cs="Arial"/>
          <w:color w:val="000000"/>
          <w:sz w:val="24"/>
          <w:szCs w:val="24"/>
        </w:rPr>
        <w:t xml:space="preserve"> цели документа, тако</w:t>
      </w:r>
      <w:r w:rsidR="00B314AF">
        <w:rPr>
          <w:rFonts w:ascii="Arial" w:hAnsi="Arial" w:cs="Arial"/>
          <w:color w:val="000000"/>
          <w:sz w:val="24"/>
          <w:szCs w:val="24"/>
        </w:rPr>
        <w:t>е</w:t>
      </w:r>
      <w:r w:rsidR="00CB1026" w:rsidRPr="00CB1026">
        <w:rPr>
          <w:rFonts w:ascii="Arial" w:hAnsi="Arial" w:cs="Arial"/>
          <w:color w:val="000000"/>
          <w:sz w:val="24"/>
          <w:szCs w:val="24"/>
        </w:rPr>
        <w:t xml:space="preserve"> как </w:t>
      </w:r>
      <w:r w:rsidR="0005515C">
        <w:rPr>
          <w:rFonts w:ascii="Arial" w:hAnsi="Arial" w:cs="Arial"/>
          <w:color w:val="000000"/>
          <w:sz w:val="24"/>
          <w:szCs w:val="24"/>
        </w:rPr>
        <w:t>«</w:t>
      </w:r>
      <w:r w:rsidR="00B314AF">
        <w:rPr>
          <w:rFonts w:ascii="Arial" w:hAnsi="Arial" w:cs="Arial"/>
          <w:color w:val="000000"/>
          <w:sz w:val="24"/>
          <w:szCs w:val="24"/>
        </w:rPr>
        <w:t>предварительно</w:t>
      </w:r>
      <w:r w:rsidR="0005515C">
        <w:rPr>
          <w:rFonts w:ascii="Arial" w:hAnsi="Arial" w:cs="Arial"/>
          <w:color w:val="000000"/>
          <w:sz w:val="24"/>
          <w:szCs w:val="24"/>
        </w:rPr>
        <w:t>»</w:t>
      </w:r>
      <w:r w:rsidR="00B314AF">
        <w:rPr>
          <w:rFonts w:ascii="Arial" w:hAnsi="Arial" w:cs="Arial"/>
          <w:color w:val="000000"/>
          <w:sz w:val="24"/>
          <w:szCs w:val="24"/>
        </w:rPr>
        <w:t>,</w:t>
      </w:r>
      <w:r w:rsidR="00CB1026" w:rsidRPr="00CB1026">
        <w:rPr>
          <w:rFonts w:ascii="Arial" w:hAnsi="Arial" w:cs="Arial"/>
          <w:color w:val="000000"/>
          <w:sz w:val="24"/>
          <w:szCs w:val="24"/>
        </w:rPr>
        <w:t xml:space="preserve"> </w:t>
      </w:r>
      <w:r w:rsidR="0005515C">
        <w:rPr>
          <w:rFonts w:ascii="Arial" w:hAnsi="Arial" w:cs="Arial"/>
          <w:color w:val="000000"/>
          <w:sz w:val="24"/>
          <w:szCs w:val="24"/>
        </w:rPr>
        <w:t>«</w:t>
      </w:r>
      <w:r w:rsidR="00CB1026" w:rsidRPr="00CB1026">
        <w:rPr>
          <w:rFonts w:ascii="Arial" w:hAnsi="Arial" w:cs="Arial"/>
          <w:color w:val="000000"/>
          <w:sz w:val="24"/>
          <w:szCs w:val="24"/>
        </w:rPr>
        <w:t xml:space="preserve">не для </w:t>
      </w:r>
      <w:r w:rsidR="00B314AF">
        <w:rPr>
          <w:rFonts w:ascii="Arial" w:hAnsi="Arial" w:cs="Arial"/>
          <w:color w:val="000000"/>
          <w:sz w:val="24"/>
          <w:szCs w:val="24"/>
        </w:rPr>
        <w:t>строительства</w:t>
      </w:r>
      <w:r w:rsidR="0005515C">
        <w:rPr>
          <w:rFonts w:ascii="Arial" w:hAnsi="Arial" w:cs="Arial"/>
          <w:color w:val="000000"/>
          <w:sz w:val="24"/>
          <w:szCs w:val="24"/>
        </w:rPr>
        <w:t>»</w:t>
      </w:r>
      <w:r w:rsidR="00B314AF">
        <w:rPr>
          <w:rFonts w:ascii="Arial" w:hAnsi="Arial" w:cs="Arial"/>
          <w:color w:val="000000"/>
          <w:sz w:val="24"/>
          <w:szCs w:val="24"/>
        </w:rPr>
        <w:t>,</w:t>
      </w:r>
      <w:r w:rsidR="00CB1026" w:rsidRPr="00CB1026">
        <w:rPr>
          <w:rFonts w:ascii="Arial" w:hAnsi="Arial" w:cs="Arial"/>
          <w:color w:val="000000"/>
          <w:sz w:val="24"/>
          <w:szCs w:val="24"/>
        </w:rPr>
        <w:t xml:space="preserve"> </w:t>
      </w:r>
      <w:r w:rsidR="0005515C">
        <w:rPr>
          <w:rFonts w:ascii="Arial" w:hAnsi="Arial" w:cs="Arial"/>
          <w:color w:val="000000"/>
          <w:sz w:val="24"/>
          <w:szCs w:val="24"/>
        </w:rPr>
        <w:t>«</w:t>
      </w:r>
      <w:r w:rsidR="00B314AF">
        <w:rPr>
          <w:rFonts w:ascii="Arial" w:hAnsi="Arial" w:cs="Arial"/>
          <w:color w:val="000000"/>
          <w:sz w:val="24"/>
          <w:szCs w:val="24"/>
        </w:rPr>
        <w:t xml:space="preserve">только </w:t>
      </w:r>
      <w:r w:rsidR="00CB1026" w:rsidRPr="00CB1026">
        <w:rPr>
          <w:rFonts w:ascii="Arial" w:hAnsi="Arial" w:cs="Arial"/>
          <w:color w:val="000000"/>
          <w:sz w:val="24"/>
          <w:szCs w:val="24"/>
        </w:rPr>
        <w:t xml:space="preserve">для </w:t>
      </w:r>
      <w:r w:rsidR="00B314AF">
        <w:rPr>
          <w:rFonts w:ascii="Arial" w:hAnsi="Arial" w:cs="Arial"/>
          <w:color w:val="000000"/>
          <w:sz w:val="24"/>
          <w:szCs w:val="24"/>
        </w:rPr>
        <w:t>проверки плана</w:t>
      </w:r>
      <w:r w:rsidR="0005515C">
        <w:rPr>
          <w:rFonts w:ascii="Arial" w:hAnsi="Arial" w:cs="Arial"/>
          <w:color w:val="000000"/>
          <w:sz w:val="24"/>
          <w:szCs w:val="24"/>
        </w:rPr>
        <w:t>»</w:t>
      </w:r>
      <w:r w:rsidR="00CB1026" w:rsidRPr="00CB1026">
        <w:rPr>
          <w:rFonts w:ascii="Arial" w:hAnsi="Arial" w:cs="Arial"/>
          <w:color w:val="000000"/>
          <w:sz w:val="24"/>
          <w:szCs w:val="24"/>
        </w:rPr>
        <w:t xml:space="preserve"> или </w:t>
      </w:r>
      <w:r w:rsidR="0005515C">
        <w:rPr>
          <w:rFonts w:ascii="Arial" w:hAnsi="Arial" w:cs="Arial"/>
          <w:color w:val="000000"/>
          <w:sz w:val="24"/>
          <w:szCs w:val="24"/>
        </w:rPr>
        <w:t>«</w:t>
      </w:r>
      <w:r w:rsidR="00B314AF">
        <w:rPr>
          <w:rFonts w:ascii="Arial" w:hAnsi="Arial" w:cs="Arial"/>
          <w:color w:val="000000"/>
          <w:sz w:val="24"/>
          <w:szCs w:val="24"/>
        </w:rPr>
        <w:t xml:space="preserve">только </w:t>
      </w:r>
      <w:r w:rsidR="00CB1026" w:rsidRPr="00CB1026">
        <w:rPr>
          <w:rFonts w:ascii="Arial" w:hAnsi="Arial" w:cs="Arial"/>
          <w:color w:val="000000"/>
          <w:sz w:val="24"/>
          <w:szCs w:val="24"/>
        </w:rPr>
        <w:t xml:space="preserve">для </w:t>
      </w:r>
      <w:r w:rsidR="00B314AF">
        <w:rPr>
          <w:rFonts w:ascii="Arial" w:hAnsi="Arial" w:cs="Arial"/>
          <w:color w:val="000000"/>
          <w:sz w:val="24"/>
          <w:szCs w:val="24"/>
        </w:rPr>
        <w:t>рассмотрения</w:t>
      </w:r>
      <w:r w:rsidR="0005515C">
        <w:rPr>
          <w:rFonts w:ascii="Arial" w:hAnsi="Arial" w:cs="Arial"/>
          <w:color w:val="000000"/>
          <w:sz w:val="24"/>
          <w:szCs w:val="24"/>
        </w:rPr>
        <w:t>»</w:t>
      </w:r>
      <w:r w:rsidR="00B314AF">
        <w:rPr>
          <w:rFonts w:ascii="Arial" w:hAnsi="Arial" w:cs="Arial"/>
          <w:color w:val="000000"/>
          <w:sz w:val="24"/>
          <w:szCs w:val="24"/>
        </w:rPr>
        <w:t xml:space="preserve">. </w:t>
      </w:r>
      <w:r w:rsidR="00B314AF" w:rsidRPr="00B314AF">
        <w:rPr>
          <w:rFonts w:ascii="Arial" w:hAnsi="Arial" w:cs="Arial"/>
          <w:color w:val="000000"/>
          <w:sz w:val="24"/>
          <w:szCs w:val="24"/>
        </w:rPr>
        <w:t xml:space="preserve">Все </w:t>
      </w:r>
      <w:r w:rsidR="00B314AF">
        <w:rPr>
          <w:rFonts w:ascii="Arial" w:hAnsi="Arial" w:cs="Arial"/>
          <w:color w:val="000000"/>
          <w:sz w:val="24"/>
          <w:szCs w:val="24"/>
        </w:rPr>
        <w:t>разрешенные планы</w:t>
      </w:r>
      <w:r w:rsidR="00B314AF" w:rsidRPr="00B314AF">
        <w:rPr>
          <w:rFonts w:ascii="Arial" w:hAnsi="Arial" w:cs="Arial"/>
          <w:color w:val="000000"/>
          <w:sz w:val="24"/>
          <w:szCs w:val="24"/>
        </w:rPr>
        <w:t xml:space="preserve"> и спецификации </w:t>
      </w:r>
      <w:r w:rsidR="00B314AF">
        <w:rPr>
          <w:rFonts w:ascii="Arial" w:hAnsi="Arial" w:cs="Arial"/>
          <w:color w:val="000000"/>
          <w:sz w:val="24"/>
          <w:szCs w:val="24"/>
        </w:rPr>
        <w:t>по общегражданскому проектированию</w:t>
      </w:r>
      <w:r w:rsidR="00B314AF" w:rsidRPr="00B314AF">
        <w:rPr>
          <w:rFonts w:ascii="Arial" w:hAnsi="Arial" w:cs="Arial"/>
          <w:color w:val="000000"/>
          <w:sz w:val="24"/>
          <w:szCs w:val="24"/>
        </w:rPr>
        <w:t>, которые должн</w:t>
      </w:r>
      <w:r w:rsidR="00B314AF">
        <w:rPr>
          <w:rFonts w:ascii="Arial" w:hAnsi="Arial" w:cs="Arial"/>
          <w:color w:val="000000"/>
          <w:sz w:val="24"/>
          <w:szCs w:val="24"/>
        </w:rPr>
        <w:t>ы</w:t>
      </w:r>
      <w:r w:rsidR="00B314AF" w:rsidRPr="00B314AF">
        <w:rPr>
          <w:rFonts w:ascii="Arial" w:hAnsi="Arial" w:cs="Arial"/>
          <w:color w:val="000000"/>
          <w:sz w:val="24"/>
          <w:szCs w:val="24"/>
        </w:rPr>
        <w:t xml:space="preserve"> быть выпущен</w:t>
      </w:r>
      <w:r w:rsidR="00B314AF">
        <w:rPr>
          <w:rFonts w:ascii="Arial" w:hAnsi="Arial" w:cs="Arial"/>
          <w:color w:val="000000"/>
          <w:sz w:val="24"/>
          <w:szCs w:val="24"/>
        </w:rPr>
        <w:t>ы</w:t>
      </w:r>
      <w:r w:rsidR="00B314AF" w:rsidRPr="00B314AF">
        <w:rPr>
          <w:rFonts w:ascii="Arial" w:hAnsi="Arial" w:cs="Arial"/>
          <w:color w:val="000000"/>
          <w:sz w:val="24"/>
          <w:szCs w:val="24"/>
        </w:rPr>
        <w:t xml:space="preserve"> для </w:t>
      </w:r>
      <w:r w:rsidR="00B314AF">
        <w:rPr>
          <w:rFonts w:ascii="Arial" w:hAnsi="Arial" w:cs="Arial"/>
          <w:color w:val="000000"/>
          <w:sz w:val="24"/>
          <w:szCs w:val="24"/>
        </w:rPr>
        <w:t>строительства</w:t>
      </w:r>
      <w:r w:rsidR="00B314AF" w:rsidRPr="00B314AF">
        <w:rPr>
          <w:rFonts w:ascii="Arial" w:hAnsi="Arial" w:cs="Arial"/>
          <w:color w:val="000000"/>
          <w:sz w:val="24"/>
          <w:szCs w:val="24"/>
        </w:rPr>
        <w:t xml:space="preserve">, </w:t>
      </w:r>
      <w:r w:rsidR="00B314AF">
        <w:rPr>
          <w:rFonts w:ascii="Arial" w:hAnsi="Arial" w:cs="Arial"/>
          <w:color w:val="000000"/>
          <w:sz w:val="24"/>
          <w:szCs w:val="24"/>
        </w:rPr>
        <w:t>должны иметь</w:t>
      </w:r>
      <w:r w:rsidR="00B314AF" w:rsidRPr="00B314AF">
        <w:rPr>
          <w:rFonts w:ascii="Arial" w:hAnsi="Arial" w:cs="Arial"/>
          <w:color w:val="000000"/>
          <w:sz w:val="24"/>
          <w:szCs w:val="24"/>
        </w:rPr>
        <w:t xml:space="preserve"> подпись и </w:t>
      </w:r>
      <w:r w:rsidR="00B314AF">
        <w:rPr>
          <w:rFonts w:ascii="Arial" w:hAnsi="Arial" w:cs="Arial"/>
          <w:color w:val="000000"/>
          <w:sz w:val="24"/>
          <w:szCs w:val="24"/>
        </w:rPr>
        <w:t>печать</w:t>
      </w:r>
      <w:r w:rsidR="00B314AF" w:rsidRPr="00B314AF">
        <w:rPr>
          <w:rFonts w:ascii="Arial" w:hAnsi="Arial" w:cs="Arial"/>
          <w:color w:val="000000"/>
          <w:sz w:val="24"/>
          <w:szCs w:val="24"/>
        </w:rPr>
        <w:t xml:space="preserve"> или </w:t>
      </w:r>
      <w:r w:rsidR="00B314AF">
        <w:rPr>
          <w:rFonts w:ascii="Arial" w:hAnsi="Arial" w:cs="Arial"/>
          <w:color w:val="000000"/>
          <w:sz w:val="24"/>
          <w:szCs w:val="24"/>
        </w:rPr>
        <w:t>штамп</w:t>
      </w:r>
      <w:r w:rsidR="00B314AF" w:rsidRPr="00B314AF">
        <w:rPr>
          <w:rFonts w:ascii="Arial" w:hAnsi="Arial" w:cs="Arial"/>
          <w:color w:val="000000"/>
          <w:sz w:val="24"/>
          <w:szCs w:val="24"/>
        </w:rPr>
        <w:t xml:space="preserve"> лицензиата и дат</w:t>
      </w:r>
      <w:r w:rsidR="00B314AF">
        <w:rPr>
          <w:rFonts w:ascii="Arial" w:hAnsi="Arial" w:cs="Arial"/>
          <w:color w:val="000000"/>
          <w:sz w:val="24"/>
          <w:szCs w:val="24"/>
        </w:rPr>
        <w:t>у</w:t>
      </w:r>
      <w:r w:rsidR="00B314AF" w:rsidRPr="00B314AF">
        <w:rPr>
          <w:rFonts w:ascii="Arial" w:hAnsi="Arial" w:cs="Arial"/>
          <w:color w:val="000000"/>
          <w:sz w:val="24"/>
          <w:szCs w:val="24"/>
        </w:rPr>
        <w:t xml:space="preserve"> </w:t>
      </w:r>
      <w:r w:rsidR="00B314AF">
        <w:rPr>
          <w:rFonts w:ascii="Arial" w:hAnsi="Arial" w:cs="Arial"/>
          <w:color w:val="000000"/>
          <w:sz w:val="24"/>
          <w:szCs w:val="24"/>
        </w:rPr>
        <w:t>подписи</w:t>
      </w:r>
      <w:r w:rsidR="00B314AF" w:rsidRPr="00B314AF">
        <w:rPr>
          <w:rFonts w:ascii="Arial" w:hAnsi="Arial" w:cs="Arial"/>
          <w:color w:val="000000"/>
          <w:sz w:val="24"/>
          <w:szCs w:val="24"/>
        </w:rPr>
        <w:t xml:space="preserve"> и </w:t>
      </w:r>
      <w:r w:rsidR="00B314AF">
        <w:rPr>
          <w:rFonts w:ascii="Arial" w:hAnsi="Arial" w:cs="Arial"/>
          <w:color w:val="000000"/>
          <w:sz w:val="24"/>
          <w:szCs w:val="24"/>
        </w:rPr>
        <w:t>проставления печати</w:t>
      </w:r>
      <w:r w:rsidR="00B314AF" w:rsidRPr="00B314AF">
        <w:rPr>
          <w:rFonts w:ascii="Arial" w:hAnsi="Arial" w:cs="Arial"/>
          <w:color w:val="000000"/>
          <w:sz w:val="24"/>
          <w:szCs w:val="24"/>
        </w:rPr>
        <w:t xml:space="preserve"> или штамп</w:t>
      </w:r>
      <w:r w:rsidR="00B314AF">
        <w:rPr>
          <w:rFonts w:ascii="Arial" w:hAnsi="Arial" w:cs="Arial"/>
          <w:color w:val="000000"/>
          <w:sz w:val="24"/>
          <w:szCs w:val="24"/>
        </w:rPr>
        <w:t>а</w:t>
      </w:r>
      <w:r w:rsidR="00B314AF" w:rsidRPr="00B314AF">
        <w:rPr>
          <w:rFonts w:ascii="Arial" w:hAnsi="Arial" w:cs="Arial"/>
          <w:color w:val="000000"/>
          <w:sz w:val="24"/>
          <w:szCs w:val="24"/>
        </w:rPr>
        <w:t xml:space="preserve">. Все </w:t>
      </w:r>
      <w:r w:rsidR="00B314AF">
        <w:rPr>
          <w:rFonts w:ascii="Arial" w:hAnsi="Arial" w:cs="Arial"/>
          <w:color w:val="000000"/>
          <w:sz w:val="24"/>
          <w:szCs w:val="24"/>
        </w:rPr>
        <w:t>итоговые</w:t>
      </w:r>
      <w:r w:rsidR="00B314AF" w:rsidRPr="00B314AF">
        <w:rPr>
          <w:rFonts w:ascii="Arial" w:hAnsi="Arial" w:cs="Arial"/>
          <w:color w:val="000000"/>
          <w:sz w:val="24"/>
          <w:szCs w:val="24"/>
        </w:rPr>
        <w:t xml:space="preserve"> </w:t>
      </w:r>
      <w:r w:rsidR="00B314AF">
        <w:rPr>
          <w:rFonts w:ascii="Arial" w:hAnsi="Arial" w:cs="Arial"/>
          <w:color w:val="000000"/>
          <w:sz w:val="24"/>
          <w:szCs w:val="24"/>
        </w:rPr>
        <w:t>расчёты</w:t>
      </w:r>
      <w:r w:rsidR="00B314AF" w:rsidRPr="00B314AF">
        <w:rPr>
          <w:rFonts w:ascii="Arial" w:hAnsi="Arial" w:cs="Arial"/>
          <w:color w:val="000000"/>
          <w:sz w:val="24"/>
          <w:szCs w:val="24"/>
        </w:rPr>
        <w:t xml:space="preserve"> </w:t>
      </w:r>
      <w:r w:rsidR="00B314AF">
        <w:rPr>
          <w:rFonts w:ascii="Arial" w:hAnsi="Arial" w:cs="Arial"/>
          <w:color w:val="000000"/>
          <w:sz w:val="24"/>
          <w:szCs w:val="24"/>
        </w:rPr>
        <w:t>по общегражданскому проектированию</w:t>
      </w:r>
      <w:r w:rsidR="00B314AF" w:rsidRPr="00B314AF">
        <w:rPr>
          <w:rFonts w:ascii="Arial" w:hAnsi="Arial" w:cs="Arial"/>
          <w:color w:val="000000"/>
          <w:sz w:val="24"/>
          <w:szCs w:val="24"/>
        </w:rPr>
        <w:t xml:space="preserve"> и </w:t>
      </w:r>
      <w:r w:rsidR="00B314AF">
        <w:rPr>
          <w:rFonts w:ascii="Arial" w:hAnsi="Arial" w:cs="Arial"/>
          <w:color w:val="000000"/>
          <w:sz w:val="24"/>
          <w:szCs w:val="24"/>
        </w:rPr>
        <w:t>отчеты</w:t>
      </w:r>
      <w:r w:rsidR="00B314AF" w:rsidRPr="00B314AF">
        <w:rPr>
          <w:rFonts w:ascii="Arial" w:hAnsi="Arial" w:cs="Arial"/>
          <w:color w:val="000000"/>
          <w:sz w:val="24"/>
          <w:szCs w:val="24"/>
        </w:rPr>
        <w:t xml:space="preserve"> должны </w:t>
      </w:r>
      <w:r w:rsidR="00B314AF">
        <w:rPr>
          <w:rFonts w:ascii="Arial" w:hAnsi="Arial" w:cs="Arial"/>
          <w:color w:val="000000"/>
          <w:sz w:val="24"/>
          <w:szCs w:val="24"/>
        </w:rPr>
        <w:t>иметь</w:t>
      </w:r>
      <w:r w:rsidR="00B314AF" w:rsidRPr="00B314AF">
        <w:rPr>
          <w:rFonts w:ascii="Arial" w:hAnsi="Arial" w:cs="Arial"/>
          <w:color w:val="000000"/>
          <w:sz w:val="24"/>
          <w:szCs w:val="24"/>
        </w:rPr>
        <w:t xml:space="preserve"> подпись и </w:t>
      </w:r>
      <w:r w:rsidR="00B314AF">
        <w:rPr>
          <w:rFonts w:ascii="Arial" w:hAnsi="Arial" w:cs="Arial"/>
          <w:color w:val="000000"/>
          <w:sz w:val="24"/>
          <w:szCs w:val="24"/>
        </w:rPr>
        <w:t>печать</w:t>
      </w:r>
      <w:r w:rsidR="00B314AF" w:rsidRPr="00B314AF">
        <w:rPr>
          <w:rFonts w:ascii="Arial" w:hAnsi="Arial" w:cs="Arial"/>
          <w:color w:val="000000"/>
          <w:sz w:val="24"/>
          <w:szCs w:val="24"/>
        </w:rPr>
        <w:t xml:space="preserve"> или </w:t>
      </w:r>
      <w:r w:rsidR="00B314AF">
        <w:rPr>
          <w:rFonts w:ascii="Arial" w:hAnsi="Arial" w:cs="Arial"/>
          <w:color w:val="000000"/>
          <w:sz w:val="24"/>
          <w:szCs w:val="24"/>
        </w:rPr>
        <w:t>штамп</w:t>
      </w:r>
      <w:r w:rsidR="00B314AF" w:rsidRPr="00B314AF">
        <w:rPr>
          <w:rFonts w:ascii="Arial" w:hAnsi="Arial" w:cs="Arial"/>
          <w:color w:val="000000"/>
          <w:sz w:val="24"/>
          <w:szCs w:val="24"/>
        </w:rPr>
        <w:t xml:space="preserve"> лицензиата и дат</w:t>
      </w:r>
      <w:r w:rsidR="00B314AF">
        <w:rPr>
          <w:rFonts w:ascii="Arial" w:hAnsi="Arial" w:cs="Arial"/>
          <w:color w:val="000000"/>
          <w:sz w:val="24"/>
          <w:szCs w:val="24"/>
        </w:rPr>
        <w:t>у</w:t>
      </w:r>
      <w:r w:rsidR="00B314AF" w:rsidRPr="00B314AF">
        <w:rPr>
          <w:rFonts w:ascii="Arial" w:hAnsi="Arial" w:cs="Arial"/>
          <w:color w:val="000000"/>
          <w:sz w:val="24"/>
          <w:szCs w:val="24"/>
        </w:rPr>
        <w:t xml:space="preserve"> </w:t>
      </w:r>
      <w:r w:rsidR="00B314AF">
        <w:rPr>
          <w:rFonts w:ascii="Arial" w:hAnsi="Arial" w:cs="Arial"/>
          <w:color w:val="000000"/>
          <w:sz w:val="24"/>
          <w:szCs w:val="24"/>
        </w:rPr>
        <w:t>подписи</w:t>
      </w:r>
      <w:r w:rsidR="00B314AF" w:rsidRPr="00B314AF">
        <w:rPr>
          <w:rFonts w:ascii="Arial" w:hAnsi="Arial" w:cs="Arial"/>
          <w:color w:val="000000"/>
          <w:sz w:val="24"/>
          <w:szCs w:val="24"/>
        </w:rPr>
        <w:t xml:space="preserve"> и </w:t>
      </w:r>
      <w:r w:rsidR="00B314AF">
        <w:rPr>
          <w:rFonts w:ascii="Arial" w:hAnsi="Arial" w:cs="Arial"/>
          <w:color w:val="000000"/>
          <w:sz w:val="24"/>
          <w:szCs w:val="24"/>
        </w:rPr>
        <w:t>проставления печати</w:t>
      </w:r>
      <w:r w:rsidR="00B314AF" w:rsidRPr="00B314AF">
        <w:rPr>
          <w:rFonts w:ascii="Arial" w:hAnsi="Arial" w:cs="Arial"/>
          <w:color w:val="000000"/>
          <w:sz w:val="24"/>
          <w:szCs w:val="24"/>
        </w:rPr>
        <w:t xml:space="preserve"> или штамп</w:t>
      </w:r>
      <w:r w:rsidR="00B314AF">
        <w:rPr>
          <w:rFonts w:ascii="Arial" w:hAnsi="Arial" w:cs="Arial"/>
          <w:color w:val="000000"/>
          <w:sz w:val="24"/>
          <w:szCs w:val="24"/>
        </w:rPr>
        <w:t>а</w:t>
      </w:r>
      <w:r w:rsidR="00B314AF" w:rsidRPr="00B314AF">
        <w:rPr>
          <w:rFonts w:ascii="Arial" w:hAnsi="Arial" w:cs="Arial"/>
          <w:color w:val="000000"/>
          <w:sz w:val="24"/>
          <w:szCs w:val="24"/>
        </w:rPr>
        <w:t xml:space="preserve">. Если планы </w:t>
      </w:r>
      <w:r w:rsidR="00B314AF">
        <w:rPr>
          <w:rFonts w:ascii="Arial" w:hAnsi="Arial" w:cs="Arial"/>
          <w:color w:val="000000"/>
          <w:sz w:val="24"/>
          <w:szCs w:val="24"/>
        </w:rPr>
        <w:t>по общегражданскому проектированию</w:t>
      </w:r>
      <w:r w:rsidR="00B314AF" w:rsidRPr="00B314AF">
        <w:rPr>
          <w:rFonts w:ascii="Arial" w:hAnsi="Arial" w:cs="Arial"/>
          <w:color w:val="000000"/>
          <w:sz w:val="24"/>
          <w:szCs w:val="24"/>
        </w:rPr>
        <w:t xml:space="preserve"> </w:t>
      </w:r>
      <w:r w:rsidR="00182E32">
        <w:rPr>
          <w:rFonts w:ascii="Arial" w:hAnsi="Arial" w:cs="Arial"/>
          <w:color w:val="000000"/>
          <w:sz w:val="24"/>
          <w:szCs w:val="24"/>
        </w:rPr>
        <w:t>должны быть подписаны и скреплены печатью или штампом и в таких планах несколько страниц,</w:t>
      </w:r>
      <w:r w:rsidR="00B314AF" w:rsidRPr="00B314AF">
        <w:rPr>
          <w:rFonts w:ascii="Arial" w:hAnsi="Arial" w:cs="Arial"/>
          <w:color w:val="000000"/>
          <w:sz w:val="24"/>
          <w:szCs w:val="24"/>
        </w:rPr>
        <w:t xml:space="preserve"> подпись, печать или </w:t>
      </w:r>
      <w:r w:rsidR="00182E32">
        <w:rPr>
          <w:rFonts w:ascii="Arial" w:hAnsi="Arial" w:cs="Arial"/>
          <w:color w:val="000000"/>
          <w:sz w:val="24"/>
          <w:szCs w:val="24"/>
        </w:rPr>
        <w:t>штамп</w:t>
      </w:r>
      <w:r w:rsidR="00B314AF" w:rsidRPr="00B314AF">
        <w:rPr>
          <w:rFonts w:ascii="Arial" w:hAnsi="Arial" w:cs="Arial"/>
          <w:color w:val="000000"/>
          <w:sz w:val="24"/>
          <w:szCs w:val="24"/>
        </w:rPr>
        <w:t xml:space="preserve">, и дата </w:t>
      </w:r>
      <w:r w:rsidR="00182E32">
        <w:rPr>
          <w:rFonts w:ascii="Arial" w:hAnsi="Arial" w:cs="Arial"/>
          <w:color w:val="000000"/>
          <w:sz w:val="24"/>
          <w:szCs w:val="24"/>
        </w:rPr>
        <w:t xml:space="preserve">проставления подписи, печати или штампа </w:t>
      </w:r>
      <w:r w:rsidR="00B314AF" w:rsidRPr="00B314AF">
        <w:rPr>
          <w:rFonts w:ascii="Arial" w:hAnsi="Arial" w:cs="Arial"/>
          <w:color w:val="000000"/>
          <w:sz w:val="24"/>
          <w:szCs w:val="24"/>
        </w:rPr>
        <w:t xml:space="preserve">должна </w:t>
      </w:r>
      <w:r w:rsidR="00182E32">
        <w:rPr>
          <w:rFonts w:ascii="Arial" w:hAnsi="Arial" w:cs="Arial"/>
          <w:color w:val="000000"/>
          <w:sz w:val="24"/>
          <w:szCs w:val="24"/>
        </w:rPr>
        <w:t>быть</w:t>
      </w:r>
      <w:r w:rsidR="00B314AF" w:rsidRPr="00B314AF">
        <w:rPr>
          <w:rFonts w:ascii="Arial" w:hAnsi="Arial" w:cs="Arial"/>
          <w:color w:val="000000"/>
          <w:sz w:val="24"/>
          <w:szCs w:val="24"/>
        </w:rPr>
        <w:t xml:space="preserve"> на каждой </w:t>
      </w:r>
      <w:r w:rsidR="00182E32">
        <w:rPr>
          <w:rFonts w:ascii="Arial" w:hAnsi="Arial" w:cs="Arial"/>
          <w:color w:val="000000"/>
          <w:sz w:val="24"/>
          <w:szCs w:val="24"/>
        </w:rPr>
        <w:t>странице</w:t>
      </w:r>
      <w:r w:rsidR="00B314AF" w:rsidRPr="00B314AF">
        <w:rPr>
          <w:rFonts w:ascii="Arial" w:hAnsi="Arial" w:cs="Arial"/>
          <w:color w:val="000000"/>
          <w:sz w:val="24"/>
          <w:szCs w:val="24"/>
        </w:rPr>
        <w:t xml:space="preserve"> планов. Если спецификации, </w:t>
      </w:r>
      <w:r w:rsidR="00182E32">
        <w:rPr>
          <w:rFonts w:ascii="Arial" w:hAnsi="Arial" w:cs="Arial"/>
          <w:color w:val="000000"/>
          <w:sz w:val="24"/>
          <w:szCs w:val="24"/>
        </w:rPr>
        <w:t>расчеты</w:t>
      </w:r>
      <w:r w:rsidR="00B314AF" w:rsidRPr="00B314AF">
        <w:rPr>
          <w:rFonts w:ascii="Arial" w:hAnsi="Arial" w:cs="Arial"/>
          <w:color w:val="000000"/>
          <w:sz w:val="24"/>
          <w:szCs w:val="24"/>
        </w:rPr>
        <w:t xml:space="preserve"> и </w:t>
      </w:r>
      <w:r w:rsidR="00182E32">
        <w:rPr>
          <w:rFonts w:ascii="Arial" w:hAnsi="Arial" w:cs="Arial"/>
          <w:color w:val="000000"/>
          <w:sz w:val="24"/>
          <w:szCs w:val="24"/>
        </w:rPr>
        <w:t>отчеты по общегражданскому проектированию</w:t>
      </w:r>
      <w:r w:rsidR="00B314AF" w:rsidRPr="00B314AF">
        <w:rPr>
          <w:rFonts w:ascii="Arial" w:hAnsi="Arial" w:cs="Arial"/>
          <w:color w:val="000000"/>
          <w:sz w:val="24"/>
          <w:szCs w:val="24"/>
        </w:rPr>
        <w:t xml:space="preserve"> </w:t>
      </w:r>
      <w:r w:rsidR="00182E32">
        <w:rPr>
          <w:rFonts w:ascii="Arial" w:hAnsi="Arial" w:cs="Arial"/>
          <w:color w:val="000000"/>
          <w:sz w:val="24"/>
          <w:szCs w:val="24"/>
        </w:rPr>
        <w:t>должны быть</w:t>
      </w:r>
      <w:r w:rsidR="00B314AF" w:rsidRPr="00B314AF">
        <w:rPr>
          <w:rFonts w:ascii="Arial" w:hAnsi="Arial" w:cs="Arial"/>
          <w:color w:val="000000"/>
          <w:sz w:val="24"/>
          <w:szCs w:val="24"/>
        </w:rPr>
        <w:t xml:space="preserve"> подписаны и </w:t>
      </w:r>
      <w:r w:rsidR="00182E32">
        <w:rPr>
          <w:rFonts w:ascii="Arial" w:hAnsi="Arial" w:cs="Arial"/>
          <w:color w:val="000000"/>
          <w:sz w:val="24"/>
          <w:szCs w:val="24"/>
        </w:rPr>
        <w:t>скреплены печатью или штампом и в таких документах несколько страниц,</w:t>
      </w:r>
      <w:r w:rsidR="00B314AF" w:rsidRPr="00B314AF">
        <w:rPr>
          <w:rFonts w:ascii="Arial" w:hAnsi="Arial" w:cs="Arial"/>
          <w:color w:val="000000"/>
          <w:sz w:val="24"/>
          <w:szCs w:val="24"/>
        </w:rPr>
        <w:t xml:space="preserve"> </w:t>
      </w:r>
      <w:r w:rsidR="00182E32" w:rsidRPr="00B314AF">
        <w:rPr>
          <w:rFonts w:ascii="Arial" w:hAnsi="Arial" w:cs="Arial"/>
          <w:color w:val="000000"/>
          <w:sz w:val="24"/>
          <w:szCs w:val="24"/>
        </w:rPr>
        <w:t xml:space="preserve">подпись, печать или </w:t>
      </w:r>
      <w:r w:rsidR="00182E32">
        <w:rPr>
          <w:rFonts w:ascii="Arial" w:hAnsi="Arial" w:cs="Arial"/>
          <w:color w:val="000000"/>
          <w:sz w:val="24"/>
          <w:szCs w:val="24"/>
        </w:rPr>
        <w:t>штамп</w:t>
      </w:r>
      <w:r w:rsidR="00182E32" w:rsidRPr="00B314AF">
        <w:rPr>
          <w:rFonts w:ascii="Arial" w:hAnsi="Arial" w:cs="Arial"/>
          <w:color w:val="000000"/>
          <w:sz w:val="24"/>
          <w:szCs w:val="24"/>
        </w:rPr>
        <w:t xml:space="preserve">, и дата </w:t>
      </w:r>
      <w:r w:rsidR="00182E32">
        <w:rPr>
          <w:rFonts w:ascii="Arial" w:hAnsi="Arial" w:cs="Arial"/>
          <w:color w:val="000000"/>
          <w:sz w:val="24"/>
          <w:szCs w:val="24"/>
        </w:rPr>
        <w:t xml:space="preserve">проставления подписи, печати или штампа </w:t>
      </w:r>
      <w:r w:rsidR="00182E32" w:rsidRPr="00B314AF">
        <w:rPr>
          <w:rFonts w:ascii="Arial" w:hAnsi="Arial" w:cs="Arial"/>
          <w:color w:val="000000"/>
          <w:sz w:val="24"/>
          <w:szCs w:val="24"/>
        </w:rPr>
        <w:t xml:space="preserve">должна </w:t>
      </w:r>
      <w:r w:rsidR="00182E32">
        <w:rPr>
          <w:rFonts w:ascii="Arial" w:hAnsi="Arial" w:cs="Arial"/>
          <w:color w:val="000000"/>
          <w:sz w:val="24"/>
          <w:szCs w:val="24"/>
        </w:rPr>
        <w:t xml:space="preserve">быть как минимум на титульном листе, сопроводительной записке или на листе подписи. </w:t>
      </w:r>
    </w:p>
    <w:p w:rsidR="004C1C5C" w:rsidRDefault="003F65FF" w:rsidP="003F65FF">
      <w:pPr>
        <w:autoSpaceDE w:val="0"/>
        <w:autoSpaceDN w:val="0"/>
        <w:adjustRightInd w:val="0"/>
        <w:spacing w:after="0" w:line="240" w:lineRule="auto"/>
        <w:jc w:val="both"/>
        <w:rPr>
          <w:rFonts w:ascii="Arial" w:hAnsi="Arial" w:cs="Arial"/>
          <w:color w:val="000000"/>
          <w:sz w:val="24"/>
          <w:szCs w:val="24"/>
        </w:rPr>
      </w:pPr>
      <w:proofErr w:type="gramStart"/>
      <w:r w:rsidRPr="004C1C5C">
        <w:rPr>
          <w:rFonts w:ascii="Arial" w:hAnsi="Arial" w:cs="Arial"/>
          <w:color w:val="000000"/>
          <w:sz w:val="24"/>
          <w:szCs w:val="24"/>
        </w:rPr>
        <w:t>(</w:t>
      </w:r>
      <w:r w:rsidRPr="003F65FF">
        <w:rPr>
          <w:rFonts w:ascii="Arial" w:hAnsi="Arial" w:cs="Arial"/>
          <w:color w:val="000000"/>
          <w:sz w:val="24"/>
          <w:szCs w:val="24"/>
          <w:lang w:val="en-US"/>
        </w:rPr>
        <w:t>b</w:t>
      </w:r>
      <w:r w:rsidRPr="004C1C5C">
        <w:rPr>
          <w:rFonts w:ascii="Arial" w:hAnsi="Arial" w:cs="Arial"/>
          <w:color w:val="000000"/>
          <w:sz w:val="24"/>
          <w:szCs w:val="24"/>
        </w:rPr>
        <w:t xml:space="preserve">) </w:t>
      </w:r>
      <w:r w:rsidR="004C1C5C">
        <w:rPr>
          <w:rFonts w:ascii="Arial" w:hAnsi="Arial" w:cs="Arial"/>
          <w:color w:val="000000"/>
          <w:sz w:val="24"/>
          <w:szCs w:val="24"/>
        </w:rPr>
        <w:t>Невзирая</w:t>
      </w:r>
      <w:r w:rsidR="004C1C5C" w:rsidRPr="004C1C5C">
        <w:rPr>
          <w:rFonts w:ascii="Arial" w:hAnsi="Arial" w:cs="Arial"/>
          <w:color w:val="000000"/>
          <w:sz w:val="24"/>
          <w:szCs w:val="24"/>
        </w:rPr>
        <w:t xml:space="preserve"> </w:t>
      </w:r>
      <w:r w:rsidR="004C1C5C">
        <w:rPr>
          <w:rFonts w:ascii="Arial" w:hAnsi="Arial" w:cs="Arial"/>
          <w:color w:val="000000"/>
          <w:sz w:val="24"/>
          <w:szCs w:val="24"/>
        </w:rPr>
        <w:t>на</w:t>
      </w:r>
      <w:r w:rsidR="004C1C5C" w:rsidRPr="004C1C5C">
        <w:rPr>
          <w:rFonts w:ascii="Arial" w:hAnsi="Arial" w:cs="Arial"/>
          <w:color w:val="000000"/>
          <w:sz w:val="24"/>
          <w:szCs w:val="24"/>
        </w:rPr>
        <w:t xml:space="preserve"> </w:t>
      </w:r>
      <w:r w:rsidR="004C1C5C">
        <w:rPr>
          <w:rFonts w:ascii="Arial" w:hAnsi="Arial" w:cs="Arial"/>
          <w:color w:val="000000"/>
          <w:sz w:val="24"/>
          <w:szCs w:val="24"/>
        </w:rPr>
        <w:t>положения</w:t>
      </w:r>
      <w:r w:rsidR="004C1C5C" w:rsidRPr="004C1C5C">
        <w:rPr>
          <w:rFonts w:ascii="Arial" w:hAnsi="Arial" w:cs="Arial"/>
          <w:color w:val="000000"/>
          <w:sz w:val="24"/>
          <w:szCs w:val="24"/>
        </w:rPr>
        <w:t xml:space="preserve"> </w:t>
      </w:r>
      <w:r w:rsidR="004C1C5C">
        <w:rPr>
          <w:rFonts w:ascii="Arial" w:hAnsi="Arial" w:cs="Arial"/>
          <w:color w:val="000000"/>
          <w:sz w:val="24"/>
          <w:szCs w:val="24"/>
        </w:rPr>
        <w:t>подпункта</w:t>
      </w:r>
      <w:r w:rsidRPr="004C1C5C">
        <w:rPr>
          <w:rFonts w:ascii="Arial" w:hAnsi="Arial" w:cs="Arial"/>
          <w:color w:val="000000"/>
          <w:sz w:val="24"/>
          <w:szCs w:val="24"/>
        </w:rPr>
        <w:t xml:space="preserve"> (</w:t>
      </w:r>
      <w:r w:rsidRPr="003F65FF">
        <w:rPr>
          <w:rFonts w:ascii="Arial" w:hAnsi="Arial" w:cs="Arial"/>
          <w:color w:val="000000"/>
          <w:sz w:val="24"/>
          <w:szCs w:val="24"/>
          <w:lang w:val="en-US"/>
        </w:rPr>
        <w:t>a</w:t>
      </w:r>
      <w:r w:rsidRPr="004C1C5C">
        <w:rPr>
          <w:rFonts w:ascii="Arial" w:hAnsi="Arial" w:cs="Arial"/>
          <w:color w:val="000000"/>
          <w:sz w:val="24"/>
          <w:szCs w:val="24"/>
        </w:rPr>
        <w:t xml:space="preserve">), </w:t>
      </w:r>
      <w:r w:rsidR="004C1C5C">
        <w:rPr>
          <w:rFonts w:ascii="Arial" w:hAnsi="Arial" w:cs="Arial"/>
          <w:color w:val="000000"/>
          <w:sz w:val="24"/>
          <w:szCs w:val="24"/>
        </w:rPr>
        <w:t>лицензированный</w:t>
      </w:r>
      <w:r w:rsidR="004C1C5C" w:rsidRPr="004C1C5C">
        <w:rPr>
          <w:rFonts w:ascii="Arial" w:hAnsi="Arial" w:cs="Arial"/>
          <w:color w:val="000000"/>
          <w:sz w:val="24"/>
          <w:szCs w:val="24"/>
        </w:rPr>
        <w:t xml:space="preserve"> </w:t>
      </w:r>
      <w:r w:rsidR="004C1C5C">
        <w:rPr>
          <w:rFonts w:ascii="Arial" w:hAnsi="Arial" w:cs="Arial"/>
          <w:color w:val="000000"/>
          <w:sz w:val="24"/>
          <w:szCs w:val="24"/>
        </w:rPr>
        <w:t>инженер</w:t>
      </w:r>
      <w:r w:rsidR="004C1C5C" w:rsidRPr="004C1C5C">
        <w:rPr>
          <w:rFonts w:ascii="Arial" w:hAnsi="Arial" w:cs="Arial"/>
          <w:color w:val="000000"/>
          <w:sz w:val="24"/>
          <w:szCs w:val="24"/>
        </w:rPr>
        <w:t>-</w:t>
      </w:r>
      <w:r w:rsidR="004C1C5C">
        <w:rPr>
          <w:rFonts w:ascii="Arial" w:hAnsi="Arial" w:cs="Arial"/>
          <w:color w:val="000000"/>
          <w:sz w:val="24"/>
          <w:szCs w:val="24"/>
        </w:rPr>
        <w:t>строитель</w:t>
      </w:r>
      <w:r w:rsidR="004C1C5C" w:rsidRPr="004C1C5C">
        <w:rPr>
          <w:rFonts w:ascii="Arial" w:hAnsi="Arial" w:cs="Arial"/>
          <w:color w:val="000000"/>
          <w:sz w:val="24"/>
          <w:szCs w:val="24"/>
        </w:rPr>
        <w:t xml:space="preserve">, </w:t>
      </w:r>
      <w:r w:rsidR="004C1C5C">
        <w:rPr>
          <w:rFonts w:ascii="Arial" w:hAnsi="Arial" w:cs="Arial"/>
          <w:color w:val="000000"/>
          <w:sz w:val="24"/>
          <w:szCs w:val="24"/>
        </w:rPr>
        <w:t>который</w:t>
      </w:r>
      <w:r w:rsidR="004C1C5C" w:rsidRPr="004C1C5C">
        <w:rPr>
          <w:rFonts w:ascii="Arial" w:hAnsi="Arial" w:cs="Arial"/>
          <w:color w:val="000000"/>
          <w:sz w:val="24"/>
          <w:szCs w:val="24"/>
        </w:rPr>
        <w:t xml:space="preserve"> </w:t>
      </w:r>
      <w:r w:rsidR="004C1C5C">
        <w:rPr>
          <w:rFonts w:ascii="Arial" w:hAnsi="Arial" w:cs="Arial"/>
          <w:color w:val="000000"/>
          <w:sz w:val="24"/>
          <w:szCs w:val="24"/>
        </w:rPr>
        <w:t>подписывает</w:t>
      </w:r>
      <w:r w:rsidR="004C1C5C" w:rsidRPr="004C1C5C">
        <w:rPr>
          <w:rFonts w:ascii="Arial" w:hAnsi="Arial" w:cs="Arial"/>
          <w:color w:val="000000"/>
          <w:sz w:val="24"/>
          <w:szCs w:val="24"/>
        </w:rPr>
        <w:t xml:space="preserve"> </w:t>
      </w:r>
      <w:r w:rsidR="004C1C5C">
        <w:rPr>
          <w:rFonts w:ascii="Arial" w:hAnsi="Arial" w:cs="Arial"/>
          <w:color w:val="000000"/>
          <w:sz w:val="24"/>
          <w:szCs w:val="24"/>
        </w:rPr>
        <w:t>документы</w:t>
      </w:r>
      <w:r w:rsidR="004C1C5C" w:rsidRPr="004C1C5C">
        <w:rPr>
          <w:rFonts w:ascii="Arial" w:hAnsi="Arial" w:cs="Arial"/>
          <w:color w:val="000000"/>
          <w:sz w:val="24"/>
          <w:szCs w:val="24"/>
        </w:rPr>
        <w:t xml:space="preserve"> </w:t>
      </w:r>
      <w:r w:rsidR="004C1C5C">
        <w:rPr>
          <w:rFonts w:ascii="Arial" w:hAnsi="Arial" w:cs="Arial"/>
          <w:color w:val="000000"/>
          <w:sz w:val="24"/>
          <w:szCs w:val="24"/>
        </w:rPr>
        <w:t>по</w:t>
      </w:r>
      <w:r w:rsidR="004C1C5C" w:rsidRPr="004C1C5C">
        <w:rPr>
          <w:rFonts w:ascii="Arial" w:hAnsi="Arial" w:cs="Arial"/>
          <w:color w:val="000000"/>
          <w:sz w:val="24"/>
          <w:szCs w:val="24"/>
        </w:rPr>
        <w:t xml:space="preserve"> </w:t>
      </w:r>
      <w:r w:rsidR="004C1C5C">
        <w:rPr>
          <w:rFonts w:ascii="Arial" w:hAnsi="Arial" w:cs="Arial"/>
          <w:color w:val="000000"/>
          <w:sz w:val="24"/>
          <w:szCs w:val="24"/>
        </w:rPr>
        <w:t>общегражданскому</w:t>
      </w:r>
      <w:r w:rsidR="004C1C5C" w:rsidRPr="004C1C5C">
        <w:rPr>
          <w:rFonts w:ascii="Arial" w:hAnsi="Arial" w:cs="Arial"/>
          <w:color w:val="000000"/>
          <w:sz w:val="24"/>
          <w:szCs w:val="24"/>
        </w:rPr>
        <w:t xml:space="preserve"> </w:t>
      </w:r>
      <w:r w:rsidR="004C1C5C">
        <w:rPr>
          <w:rFonts w:ascii="Arial" w:hAnsi="Arial" w:cs="Arial"/>
          <w:color w:val="000000"/>
          <w:sz w:val="24"/>
          <w:szCs w:val="24"/>
        </w:rPr>
        <w:t>проектированию</w:t>
      </w:r>
      <w:r w:rsidRPr="004C1C5C">
        <w:rPr>
          <w:rFonts w:ascii="Arial" w:hAnsi="Arial" w:cs="Arial"/>
          <w:color w:val="000000"/>
          <w:sz w:val="24"/>
          <w:szCs w:val="24"/>
        </w:rPr>
        <w:t xml:space="preserve"> </w:t>
      </w:r>
      <w:r w:rsidR="004C1C5C">
        <w:rPr>
          <w:rFonts w:ascii="Arial" w:hAnsi="Arial" w:cs="Arial"/>
          <w:color w:val="000000"/>
          <w:sz w:val="24"/>
          <w:szCs w:val="24"/>
        </w:rPr>
        <w:t>не нес</w:t>
      </w:r>
      <w:r w:rsidR="00324AE9">
        <w:rPr>
          <w:rFonts w:ascii="Arial" w:hAnsi="Arial" w:cs="Arial"/>
          <w:color w:val="000000"/>
          <w:sz w:val="24"/>
          <w:szCs w:val="24"/>
        </w:rPr>
        <w:t>е</w:t>
      </w:r>
      <w:r w:rsidR="004C1C5C">
        <w:rPr>
          <w:rFonts w:ascii="Arial" w:hAnsi="Arial" w:cs="Arial"/>
          <w:color w:val="000000"/>
          <w:sz w:val="24"/>
          <w:szCs w:val="24"/>
        </w:rPr>
        <w:t>т ответственность за ущерб, причинённый в связи с последующими изменениями или использованием тех документов, если последующие изменения или использование, в том числе изменения или использовани</w:t>
      </w:r>
      <w:r w:rsidR="00324AE9">
        <w:rPr>
          <w:rFonts w:ascii="Arial" w:hAnsi="Arial" w:cs="Arial"/>
          <w:color w:val="000000"/>
          <w:sz w:val="24"/>
          <w:szCs w:val="24"/>
        </w:rPr>
        <w:t>е</w:t>
      </w:r>
      <w:r w:rsidR="004C1C5C">
        <w:rPr>
          <w:rFonts w:ascii="Arial" w:hAnsi="Arial" w:cs="Arial"/>
          <w:color w:val="000000"/>
          <w:sz w:val="24"/>
          <w:szCs w:val="24"/>
        </w:rPr>
        <w:t xml:space="preserve"> со стороны государственных или местных правительственных органов не уполномочены или не согласованы лицензированным инженером-строителем, который изначально подписал документы, при условии</w:t>
      </w:r>
      <w:proofErr w:type="gramEnd"/>
      <w:r w:rsidR="004C1C5C">
        <w:rPr>
          <w:rFonts w:ascii="Arial" w:hAnsi="Arial" w:cs="Arial"/>
          <w:color w:val="000000"/>
          <w:sz w:val="24"/>
          <w:szCs w:val="24"/>
        </w:rPr>
        <w:t>, что инженерные услуги, оказываемые</w:t>
      </w:r>
      <w:r w:rsidR="004C1C5C" w:rsidRPr="004C1C5C">
        <w:rPr>
          <w:rFonts w:ascii="Arial" w:hAnsi="Arial" w:cs="Arial"/>
          <w:color w:val="000000"/>
          <w:sz w:val="24"/>
          <w:szCs w:val="24"/>
        </w:rPr>
        <w:t xml:space="preserve"> </w:t>
      </w:r>
      <w:r w:rsidR="004C1C5C">
        <w:rPr>
          <w:rFonts w:ascii="Arial" w:hAnsi="Arial" w:cs="Arial"/>
          <w:color w:val="000000"/>
          <w:sz w:val="24"/>
          <w:szCs w:val="24"/>
        </w:rPr>
        <w:t>инженером</w:t>
      </w:r>
      <w:r w:rsidR="004C1C5C" w:rsidRPr="004C1C5C">
        <w:rPr>
          <w:rFonts w:ascii="Arial" w:hAnsi="Arial" w:cs="Arial"/>
          <w:color w:val="000000"/>
          <w:sz w:val="24"/>
          <w:szCs w:val="24"/>
        </w:rPr>
        <w:t>-</w:t>
      </w:r>
      <w:r w:rsidR="004C1C5C">
        <w:rPr>
          <w:rFonts w:ascii="Arial" w:hAnsi="Arial" w:cs="Arial"/>
          <w:color w:val="000000"/>
          <w:sz w:val="24"/>
          <w:szCs w:val="24"/>
        </w:rPr>
        <w:t xml:space="preserve">строителем, который подписал документы, не являлись </w:t>
      </w:r>
      <w:r w:rsidR="004C1C5C" w:rsidRPr="004C1C5C">
        <w:rPr>
          <w:rFonts w:ascii="Arial" w:hAnsi="Arial" w:cs="Arial"/>
          <w:color w:val="000000"/>
          <w:sz w:val="24"/>
          <w:szCs w:val="24"/>
        </w:rPr>
        <w:t>непосредственн</w:t>
      </w:r>
      <w:r w:rsidR="004C1C5C">
        <w:rPr>
          <w:rFonts w:ascii="Arial" w:hAnsi="Arial" w:cs="Arial"/>
          <w:color w:val="000000"/>
          <w:sz w:val="24"/>
          <w:szCs w:val="24"/>
        </w:rPr>
        <w:t>ой</w:t>
      </w:r>
      <w:r w:rsidR="004C1C5C" w:rsidRPr="004C1C5C">
        <w:rPr>
          <w:rFonts w:ascii="Arial" w:hAnsi="Arial" w:cs="Arial"/>
          <w:color w:val="000000"/>
          <w:sz w:val="24"/>
          <w:szCs w:val="24"/>
        </w:rPr>
        <w:t xml:space="preserve"> причин</w:t>
      </w:r>
      <w:r w:rsidR="004C1C5C">
        <w:rPr>
          <w:rFonts w:ascii="Arial" w:hAnsi="Arial" w:cs="Arial"/>
          <w:color w:val="000000"/>
          <w:sz w:val="24"/>
          <w:szCs w:val="24"/>
        </w:rPr>
        <w:t xml:space="preserve">ой ущерба.     </w:t>
      </w:r>
    </w:p>
    <w:p w:rsidR="004C1C5C" w:rsidRPr="004C1C5C" w:rsidRDefault="004C1C5C" w:rsidP="003F65FF">
      <w:pPr>
        <w:autoSpaceDE w:val="0"/>
        <w:autoSpaceDN w:val="0"/>
        <w:adjustRightInd w:val="0"/>
        <w:spacing w:after="0" w:line="240" w:lineRule="auto"/>
        <w:jc w:val="both"/>
        <w:rPr>
          <w:rFonts w:ascii="Arial" w:hAnsi="Arial" w:cs="Arial"/>
          <w:b/>
          <w:bCs/>
          <w:color w:val="000000"/>
          <w:sz w:val="24"/>
          <w:szCs w:val="24"/>
        </w:rPr>
      </w:pPr>
    </w:p>
    <w:p w:rsidR="00975836" w:rsidRPr="00572FDC" w:rsidRDefault="003F65FF" w:rsidP="003F65FF">
      <w:pPr>
        <w:autoSpaceDE w:val="0"/>
        <w:autoSpaceDN w:val="0"/>
        <w:adjustRightInd w:val="0"/>
        <w:spacing w:after="0" w:line="240" w:lineRule="auto"/>
        <w:jc w:val="both"/>
        <w:rPr>
          <w:rFonts w:ascii="Arial" w:hAnsi="Arial" w:cs="Arial"/>
          <w:color w:val="000000"/>
          <w:sz w:val="24"/>
          <w:szCs w:val="24"/>
        </w:rPr>
      </w:pPr>
      <w:r w:rsidRPr="00975836">
        <w:rPr>
          <w:rFonts w:ascii="Arial" w:hAnsi="Arial" w:cs="Arial"/>
          <w:b/>
          <w:bCs/>
          <w:color w:val="000000"/>
          <w:sz w:val="24"/>
          <w:szCs w:val="24"/>
        </w:rPr>
        <w:t xml:space="preserve">6735.1. </w:t>
      </w:r>
      <w:r w:rsidR="00975836">
        <w:rPr>
          <w:rFonts w:ascii="Arial" w:hAnsi="Arial" w:cs="Arial"/>
          <w:b/>
          <w:bCs/>
          <w:color w:val="000000"/>
          <w:sz w:val="24"/>
          <w:szCs w:val="24"/>
        </w:rPr>
        <w:t>А</w:t>
      </w:r>
      <w:r w:rsidR="00975836" w:rsidRPr="00975836">
        <w:rPr>
          <w:rFonts w:ascii="Arial" w:hAnsi="Arial" w:cs="Arial"/>
          <w:b/>
          <w:bCs/>
          <w:color w:val="000000"/>
          <w:sz w:val="24"/>
          <w:szCs w:val="24"/>
        </w:rPr>
        <w:t>вторский надзор за строительством</w:t>
      </w:r>
      <w:r w:rsidRPr="00975836">
        <w:rPr>
          <w:rFonts w:ascii="Arial" w:hAnsi="Arial" w:cs="Arial"/>
          <w:b/>
          <w:bCs/>
          <w:color w:val="000000"/>
          <w:sz w:val="24"/>
          <w:szCs w:val="24"/>
        </w:rPr>
        <w:t xml:space="preserve">; </w:t>
      </w:r>
      <w:r w:rsidR="00975836">
        <w:rPr>
          <w:rFonts w:ascii="Arial" w:hAnsi="Arial" w:cs="Arial"/>
          <w:b/>
          <w:bCs/>
          <w:color w:val="000000"/>
          <w:sz w:val="24"/>
          <w:szCs w:val="24"/>
        </w:rPr>
        <w:t>правовая</w:t>
      </w:r>
      <w:r w:rsidR="00975836" w:rsidRPr="00975836">
        <w:rPr>
          <w:rFonts w:ascii="Arial" w:hAnsi="Arial" w:cs="Arial"/>
          <w:b/>
          <w:bCs/>
          <w:color w:val="000000"/>
          <w:sz w:val="24"/>
          <w:szCs w:val="24"/>
        </w:rPr>
        <w:t xml:space="preserve"> обязанность</w:t>
      </w:r>
      <w:r w:rsidR="00975836">
        <w:rPr>
          <w:rFonts w:ascii="Arial" w:hAnsi="Arial" w:cs="Arial"/>
          <w:b/>
          <w:bCs/>
          <w:color w:val="000000"/>
          <w:sz w:val="24"/>
          <w:szCs w:val="24"/>
        </w:rPr>
        <w:t xml:space="preserve"> </w:t>
      </w:r>
    </w:p>
    <w:p w:rsidR="00975836" w:rsidRDefault="00975836" w:rsidP="003F65FF">
      <w:pPr>
        <w:autoSpaceDE w:val="0"/>
        <w:autoSpaceDN w:val="0"/>
        <w:adjustRightInd w:val="0"/>
        <w:spacing w:after="0" w:line="240" w:lineRule="auto"/>
        <w:jc w:val="both"/>
        <w:rPr>
          <w:rFonts w:ascii="Arial" w:hAnsi="Arial" w:cs="Arial"/>
          <w:bCs/>
          <w:color w:val="000000"/>
          <w:sz w:val="24"/>
          <w:szCs w:val="24"/>
        </w:rPr>
      </w:pPr>
      <w:r w:rsidRPr="00975836">
        <w:rPr>
          <w:rFonts w:ascii="Arial" w:hAnsi="Arial" w:cs="Arial"/>
          <w:bCs/>
          <w:color w:val="000000"/>
          <w:sz w:val="24"/>
          <w:szCs w:val="24"/>
        </w:rPr>
        <w:t xml:space="preserve">Подписание планов, спецификаций, </w:t>
      </w:r>
      <w:r>
        <w:rPr>
          <w:rFonts w:ascii="Arial" w:hAnsi="Arial" w:cs="Arial"/>
          <w:bCs/>
          <w:color w:val="000000"/>
          <w:sz w:val="24"/>
          <w:szCs w:val="24"/>
        </w:rPr>
        <w:t>отчетов</w:t>
      </w:r>
      <w:r w:rsidRPr="00975836">
        <w:rPr>
          <w:rFonts w:ascii="Arial" w:hAnsi="Arial" w:cs="Arial"/>
          <w:bCs/>
          <w:color w:val="000000"/>
          <w:sz w:val="24"/>
          <w:szCs w:val="24"/>
        </w:rPr>
        <w:t xml:space="preserve"> или документов</w:t>
      </w:r>
      <w:r>
        <w:rPr>
          <w:rFonts w:ascii="Arial" w:hAnsi="Arial" w:cs="Arial"/>
          <w:bCs/>
          <w:color w:val="000000"/>
          <w:sz w:val="24"/>
          <w:szCs w:val="24"/>
        </w:rPr>
        <w:t xml:space="preserve"> по общегражданскому проектированию</w:t>
      </w:r>
      <w:r w:rsidRPr="00975836">
        <w:rPr>
          <w:rFonts w:ascii="Arial" w:hAnsi="Arial" w:cs="Arial"/>
          <w:bCs/>
          <w:color w:val="000000"/>
          <w:sz w:val="24"/>
          <w:szCs w:val="24"/>
        </w:rPr>
        <w:t xml:space="preserve">, которые </w:t>
      </w:r>
      <w:r>
        <w:rPr>
          <w:rFonts w:ascii="Arial" w:hAnsi="Arial" w:cs="Arial"/>
          <w:bCs/>
          <w:color w:val="000000"/>
          <w:sz w:val="24"/>
          <w:szCs w:val="24"/>
        </w:rPr>
        <w:t>относятся к</w:t>
      </w:r>
      <w:r w:rsidRPr="00975836">
        <w:rPr>
          <w:rFonts w:ascii="Arial" w:hAnsi="Arial" w:cs="Arial"/>
          <w:bCs/>
          <w:color w:val="000000"/>
          <w:sz w:val="24"/>
          <w:szCs w:val="24"/>
        </w:rPr>
        <w:t xml:space="preserve"> проект</w:t>
      </w:r>
      <w:r>
        <w:rPr>
          <w:rFonts w:ascii="Arial" w:hAnsi="Arial" w:cs="Arial"/>
          <w:bCs/>
          <w:color w:val="000000"/>
          <w:sz w:val="24"/>
          <w:szCs w:val="24"/>
        </w:rPr>
        <w:t>ированию</w:t>
      </w:r>
      <w:r w:rsidRPr="00975836">
        <w:rPr>
          <w:rFonts w:ascii="Arial" w:hAnsi="Arial" w:cs="Arial"/>
          <w:bCs/>
          <w:color w:val="000000"/>
          <w:sz w:val="24"/>
          <w:szCs w:val="24"/>
        </w:rPr>
        <w:t xml:space="preserve"> неподвижных работ, не должн</w:t>
      </w:r>
      <w:r>
        <w:rPr>
          <w:rFonts w:ascii="Arial" w:hAnsi="Arial" w:cs="Arial"/>
          <w:bCs/>
          <w:color w:val="000000"/>
          <w:sz w:val="24"/>
          <w:szCs w:val="24"/>
        </w:rPr>
        <w:t>ы</w:t>
      </w:r>
      <w:r w:rsidRPr="00975836">
        <w:rPr>
          <w:rFonts w:ascii="Arial" w:hAnsi="Arial" w:cs="Arial"/>
          <w:bCs/>
          <w:color w:val="000000"/>
          <w:sz w:val="24"/>
          <w:szCs w:val="24"/>
        </w:rPr>
        <w:t xml:space="preserve"> налагать правовую обязанность или </w:t>
      </w:r>
      <w:r w:rsidRPr="00572FDC">
        <w:rPr>
          <w:rFonts w:ascii="Arial" w:hAnsi="Arial" w:cs="Arial"/>
          <w:bCs/>
          <w:color w:val="000000"/>
          <w:sz w:val="24"/>
          <w:szCs w:val="24"/>
        </w:rPr>
        <w:t>ответственность на лицо,</w:t>
      </w:r>
      <w:r w:rsidRPr="00975836">
        <w:rPr>
          <w:rFonts w:ascii="Arial" w:hAnsi="Arial" w:cs="Arial"/>
          <w:bCs/>
          <w:color w:val="000000"/>
          <w:sz w:val="24"/>
          <w:szCs w:val="24"/>
        </w:rPr>
        <w:t xml:space="preserve"> подписывающе</w:t>
      </w:r>
      <w:r w:rsidR="00302D2D">
        <w:rPr>
          <w:rFonts w:ascii="Arial" w:hAnsi="Arial" w:cs="Arial"/>
          <w:bCs/>
          <w:color w:val="000000"/>
          <w:sz w:val="24"/>
          <w:szCs w:val="24"/>
        </w:rPr>
        <w:t>е</w:t>
      </w:r>
      <w:r w:rsidRPr="00975836">
        <w:rPr>
          <w:rFonts w:ascii="Arial" w:hAnsi="Arial" w:cs="Arial"/>
          <w:bCs/>
          <w:color w:val="000000"/>
          <w:sz w:val="24"/>
          <w:szCs w:val="24"/>
        </w:rPr>
        <w:t xml:space="preserve"> планы, спецификации, </w:t>
      </w:r>
      <w:r w:rsidR="00302D2D">
        <w:rPr>
          <w:rFonts w:ascii="Arial" w:hAnsi="Arial" w:cs="Arial"/>
          <w:bCs/>
          <w:color w:val="000000"/>
          <w:sz w:val="24"/>
          <w:szCs w:val="24"/>
        </w:rPr>
        <w:t>отчеты</w:t>
      </w:r>
      <w:r w:rsidRPr="00975836">
        <w:rPr>
          <w:rFonts w:ascii="Arial" w:hAnsi="Arial" w:cs="Arial"/>
          <w:bCs/>
          <w:color w:val="000000"/>
          <w:sz w:val="24"/>
          <w:szCs w:val="24"/>
        </w:rPr>
        <w:t xml:space="preserve">, </w:t>
      </w:r>
      <w:r w:rsidR="00302D2D">
        <w:rPr>
          <w:rFonts w:ascii="Arial" w:hAnsi="Arial" w:cs="Arial"/>
          <w:bCs/>
          <w:color w:val="000000"/>
          <w:sz w:val="24"/>
          <w:szCs w:val="24"/>
        </w:rPr>
        <w:t>по надзору за строительством</w:t>
      </w:r>
      <w:r w:rsidRPr="00975836">
        <w:rPr>
          <w:rFonts w:ascii="Arial" w:hAnsi="Arial" w:cs="Arial"/>
          <w:bCs/>
          <w:color w:val="000000"/>
          <w:sz w:val="24"/>
          <w:szCs w:val="24"/>
        </w:rPr>
        <w:t xml:space="preserve"> </w:t>
      </w:r>
      <w:r w:rsidR="00317887">
        <w:rPr>
          <w:rFonts w:ascii="Arial" w:hAnsi="Arial" w:cs="Arial"/>
          <w:bCs/>
          <w:color w:val="000000"/>
          <w:sz w:val="24"/>
          <w:szCs w:val="24"/>
        </w:rPr>
        <w:t>инженерных</w:t>
      </w:r>
      <w:r w:rsidR="00317887" w:rsidRPr="00317887">
        <w:rPr>
          <w:rFonts w:ascii="Arial" w:hAnsi="Arial" w:cs="Arial"/>
          <w:bCs/>
          <w:color w:val="000000"/>
          <w:sz w:val="24"/>
          <w:szCs w:val="24"/>
        </w:rPr>
        <w:t xml:space="preserve"> сооружени</w:t>
      </w:r>
      <w:r w:rsidR="00317887">
        <w:rPr>
          <w:rFonts w:ascii="Arial" w:hAnsi="Arial" w:cs="Arial"/>
          <w:bCs/>
          <w:color w:val="000000"/>
          <w:sz w:val="24"/>
          <w:szCs w:val="24"/>
        </w:rPr>
        <w:t>и</w:t>
      </w:r>
      <w:r w:rsidR="00317887" w:rsidRPr="00317887">
        <w:rPr>
          <w:rFonts w:ascii="Arial" w:hAnsi="Arial" w:cs="Arial"/>
          <w:bCs/>
          <w:color w:val="000000"/>
          <w:sz w:val="24"/>
          <w:szCs w:val="24"/>
        </w:rPr>
        <w:t xml:space="preserve"> </w:t>
      </w:r>
      <w:r w:rsidRPr="00975836">
        <w:rPr>
          <w:rFonts w:ascii="Arial" w:hAnsi="Arial" w:cs="Arial"/>
          <w:bCs/>
          <w:color w:val="000000"/>
          <w:sz w:val="24"/>
          <w:szCs w:val="24"/>
        </w:rPr>
        <w:t xml:space="preserve">или </w:t>
      </w:r>
      <w:r w:rsidR="00317887">
        <w:rPr>
          <w:rFonts w:ascii="Arial" w:hAnsi="Arial" w:cs="Arial"/>
          <w:bCs/>
          <w:color w:val="000000"/>
          <w:sz w:val="24"/>
          <w:szCs w:val="24"/>
        </w:rPr>
        <w:t>строительством</w:t>
      </w:r>
      <w:r w:rsidRPr="00975836">
        <w:rPr>
          <w:rFonts w:ascii="Arial" w:hAnsi="Arial" w:cs="Arial"/>
          <w:bCs/>
          <w:color w:val="000000"/>
          <w:sz w:val="24"/>
          <w:szCs w:val="24"/>
        </w:rPr>
        <w:t xml:space="preserve"> неподвижных работ, которые являются предмет</w:t>
      </w:r>
      <w:r w:rsidR="00317887">
        <w:rPr>
          <w:rFonts w:ascii="Arial" w:hAnsi="Arial" w:cs="Arial"/>
          <w:bCs/>
          <w:color w:val="000000"/>
          <w:sz w:val="24"/>
          <w:szCs w:val="24"/>
        </w:rPr>
        <w:t>а</w:t>
      </w:r>
      <w:r w:rsidRPr="00975836">
        <w:rPr>
          <w:rFonts w:ascii="Arial" w:hAnsi="Arial" w:cs="Arial"/>
          <w:bCs/>
          <w:color w:val="000000"/>
          <w:sz w:val="24"/>
          <w:szCs w:val="24"/>
        </w:rPr>
        <w:t>м</w:t>
      </w:r>
      <w:r w:rsidR="00317887">
        <w:rPr>
          <w:rFonts w:ascii="Arial" w:hAnsi="Arial" w:cs="Arial"/>
          <w:bCs/>
          <w:color w:val="000000"/>
          <w:sz w:val="24"/>
          <w:szCs w:val="24"/>
        </w:rPr>
        <w:t>и</w:t>
      </w:r>
      <w:r w:rsidRPr="00975836">
        <w:rPr>
          <w:rFonts w:ascii="Arial" w:hAnsi="Arial" w:cs="Arial"/>
          <w:bCs/>
          <w:color w:val="000000"/>
          <w:sz w:val="24"/>
          <w:szCs w:val="24"/>
        </w:rPr>
        <w:t xml:space="preserve"> планов, спецификаций, </w:t>
      </w:r>
      <w:r w:rsidR="00317887">
        <w:rPr>
          <w:rFonts w:ascii="Arial" w:hAnsi="Arial" w:cs="Arial"/>
          <w:bCs/>
          <w:color w:val="000000"/>
          <w:sz w:val="24"/>
          <w:szCs w:val="24"/>
        </w:rPr>
        <w:t>отчетов</w:t>
      </w:r>
      <w:r w:rsidRPr="00975836">
        <w:rPr>
          <w:rFonts w:ascii="Arial" w:hAnsi="Arial" w:cs="Arial"/>
          <w:bCs/>
          <w:color w:val="000000"/>
          <w:sz w:val="24"/>
          <w:szCs w:val="24"/>
        </w:rPr>
        <w:t xml:space="preserve">, или документов. Однако </w:t>
      </w:r>
      <w:r w:rsidR="00317887">
        <w:rPr>
          <w:rFonts w:ascii="Arial" w:hAnsi="Arial" w:cs="Arial"/>
          <w:bCs/>
          <w:color w:val="000000"/>
          <w:sz w:val="24"/>
          <w:szCs w:val="24"/>
        </w:rPr>
        <w:t>никакие положения настоящего раздела</w:t>
      </w:r>
      <w:r w:rsidRPr="00975836">
        <w:rPr>
          <w:rFonts w:ascii="Arial" w:hAnsi="Arial" w:cs="Arial"/>
          <w:bCs/>
          <w:color w:val="000000"/>
          <w:sz w:val="24"/>
          <w:szCs w:val="24"/>
        </w:rPr>
        <w:t xml:space="preserve"> не должн</w:t>
      </w:r>
      <w:r w:rsidR="00317887">
        <w:rPr>
          <w:rFonts w:ascii="Arial" w:hAnsi="Arial" w:cs="Arial"/>
          <w:bCs/>
          <w:color w:val="000000"/>
          <w:sz w:val="24"/>
          <w:szCs w:val="24"/>
        </w:rPr>
        <w:t>ы</w:t>
      </w:r>
      <w:r w:rsidRPr="00975836">
        <w:rPr>
          <w:rFonts w:ascii="Arial" w:hAnsi="Arial" w:cs="Arial"/>
          <w:bCs/>
          <w:color w:val="000000"/>
          <w:sz w:val="24"/>
          <w:szCs w:val="24"/>
        </w:rPr>
        <w:t xml:space="preserve"> </w:t>
      </w:r>
      <w:r w:rsidR="005605AB">
        <w:rPr>
          <w:rFonts w:ascii="Arial" w:hAnsi="Arial" w:cs="Arial"/>
          <w:bCs/>
          <w:color w:val="000000"/>
          <w:sz w:val="24"/>
          <w:szCs w:val="24"/>
        </w:rPr>
        <w:t>мешать</w:t>
      </w:r>
      <w:r w:rsidRPr="00975836">
        <w:rPr>
          <w:rFonts w:ascii="Arial" w:hAnsi="Arial" w:cs="Arial"/>
          <w:bCs/>
          <w:color w:val="000000"/>
          <w:sz w:val="24"/>
          <w:szCs w:val="24"/>
        </w:rPr>
        <w:t xml:space="preserve"> инженер</w:t>
      </w:r>
      <w:r w:rsidR="005605AB">
        <w:rPr>
          <w:rFonts w:ascii="Arial" w:hAnsi="Arial" w:cs="Arial"/>
          <w:bCs/>
          <w:color w:val="000000"/>
          <w:sz w:val="24"/>
          <w:szCs w:val="24"/>
        </w:rPr>
        <w:t>у</w:t>
      </w:r>
      <w:r w:rsidRPr="00975836">
        <w:rPr>
          <w:rFonts w:ascii="Arial" w:hAnsi="Arial" w:cs="Arial"/>
          <w:bCs/>
          <w:color w:val="000000"/>
          <w:sz w:val="24"/>
          <w:szCs w:val="24"/>
        </w:rPr>
        <w:t>-строител</w:t>
      </w:r>
      <w:r w:rsidR="005605AB">
        <w:rPr>
          <w:rFonts w:ascii="Arial" w:hAnsi="Arial" w:cs="Arial"/>
          <w:bCs/>
          <w:color w:val="000000"/>
          <w:sz w:val="24"/>
          <w:szCs w:val="24"/>
        </w:rPr>
        <w:t>ю</w:t>
      </w:r>
      <w:r w:rsidRPr="00975836">
        <w:rPr>
          <w:rFonts w:ascii="Arial" w:hAnsi="Arial" w:cs="Arial"/>
          <w:bCs/>
          <w:color w:val="000000"/>
          <w:sz w:val="24"/>
          <w:szCs w:val="24"/>
        </w:rPr>
        <w:t xml:space="preserve"> и </w:t>
      </w:r>
      <w:r w:rsidR="005605AB">
        <w:rPr>
          <w:rFonts w:ascii="Arial" w:hAnsi="Arial" w:cs="Arial"/>
          <w:bCs/>
          <w:color w:val="000000"/>
          <w:sz w:val="24"/>
          <w:szCs w:val="24"/>
        </w:rPr>
        <w:t>Заказчику</w:t>
      </w:r>
      <w:r w:rsidRPr="00975836">
        <w:rPr>
          <w:rFonts w:ascii="Arial" w:hAnsi="Arial" w:cs="Arial"/>
          <w:bCs/>
          <w:color w:val="000000"/>
          <w:sz w:val="24"/>
          <w:szCs w:val="24"/>
        </w:rPr>
        <w:t xml:space="preserve"> </w:t>
      </w:r>
      <w:r w:rsidR="005605AB">
        <w:rPr>
          <w:rFonts w:ascii="Arial" w:hAnsi="Arial" w:cs="Arial"/>
          <w:bCs/>
          <w:color w:val="000000"/>
          <w:sz w:val="24"/>
          <w:szCs w:val="24"/>
        </w:rPr>
        <w:t>заключать</w:t>
      </w:r>
      <w:r w:rsidRPr="00975836">
        <w:rPr>
          <w:rFonts w:ascii="Arial" w:hAnsi="Arial" w:cs="Arial"/>
          <w:bCs/>
          <w:color w:val="000000"/>
          <w:sz w:val="24"/>
          <w:szCs w:val="24"/>
        </w:rPr>
        <w:t xml:space="preserve"> договорн</w:t>
      </w:r>
      <w:r w:rsidR="005605AB">
        <w:rPr>
          <w:rFonts w:ascii="Arial" w:hAnsi="Arial" w:cs="Arial"/>
          <w:bCs/>
          <w:color w:val="000000"/>
          <w:sz w:val="24"/>
          <w:szCs w:val="24"/>
        </w:rPr>
        <w:t>ы</w:t>
      </w:r>
      <w:r w:rsidRPr="00975836">
        <w:rPr>
          <w:rFonts w:ascii="Arial" w:hAnsi="Arial" w:cs="Arial"/>
          <w:bCs/>
          <w:color w:val="000000"/>
          <w:sz w:val="24"/>
          <w:szCs w:val="24"/>
        </w:rPr>
        <w:t>е соглашени</w:t>
      </w:r>
      <w:r w:rsidR="005605AB">
        <w:rPr>
          <w:rFonts w:ascii="Arial" w:hAnsi="Arial" w:cs="Arial"/>
          <w:bCs/>
          <w:color w:val="000000"/>
          <w:sz w:val="24"/>
          <w:szCs w:val="24"/>
        </w:rPr>
        <w:t>я</w:t>
      </w:r>
      <w:r w:rsidRPr="00975836">
        <w:rPr>
          <w:rFonts w:ascii="Arial" w:hAnsi="Arial" w:cs="Arial"/>
          <w:bCs/>
          <w:color w:val="000000"/>
          <w:sz w:val="24"/>
          <w:szCs w:val="24"/>
        </w:rPr>
        <w:t xml:space="preserve">, </w:t>
      </w:r>
      <w:r w:rsidR="005605AB">
        <w:rPr>
          <w:rFonts w:ascii="Arial" w:hAnsi="Arial" w:cs="Arial"/>
          <w:bCs/>
          <w:color w:val="000000"/>
          <w:sz w:val="24"/>
          <w:szCs w:val="24"/>
        </w:rPr>
        <w:t>включающие в себя</w:t>
      </w:r>
      <w:r w:rsidRPr="00975836">
        <w:rPr>
          <w:rFonts w:ascii="Arial" w:hAnsi="Arial" w:cs="Arial"/>
          <w:bCs/>
          <w:color w:val="000000"/>
          <w:sz w:val="24"/>
          <w:szCs w:val="24"/>
        </w:rPr>
        <w:t xml:space="preserve"> взаимоприемлемую договоренность относительно услови</w:t>
      </w:r>
      <w:r w:rsidR="00572FDC">
        <w:rPr>
          <w:rFonts w:ascii="Arial" w:hAnsi="Arial" w:cs="Arial"/>
          <w:bCs/>
          <w:color w:val="000000"/>
          <w:sz w:val="24"/>
          <w:szCs w:val="24"/>
        </w:rPr>
        <w:t>й оказания услуг по надзору за строительством</w:t>
      </w:r>
      <w:r w:rsidRPr="00975836">
        <w:rPr>
          <w:rFonts w:ascii="Arial" w:hAnsi="Arial" w:cs="Arial"/>
          <w:bCs/>
          <w:color w:val="000000"/>
          <w:sz w:val="24"/>
          <w:szCs w:val="24"/>
        </w:rPr>
        <w:t xml:space="preserve">. </w:t>
      </w:r>
      <w:r w:rsidR="00572FDC">
        <w:rPr>
          <w:rFonts w:ascii="Arial" w:hAnsi="Arial" w:cs="Arial"/>
          <w:bCs/>
          <w:color w:val="000000"/>
          <w:sz w:val="24"/>
          <w:szCs w:val="24"/>
        </w:rPr>
        <w:t>Никакие положения настоящего раздела</w:t>
      </w:r>
      <w:r w:rsidR="00572FDC" w:rsidRPr="00975836">
        <w:rPr>
          <w:rFonts w:ascii="Arial" w:hAnsi="Arial" w:cs="Arial"/>
          <w:bCs/>
          <w:color w:val="000000"/>
          <w:sz w:val="24"/>
          <w:szCs w:val="24"/>
        </w:rPr>
        <w:t xml:space="preserve"> не должн</w:t>
      </w:r>
      <w:r w:rsidR="00572FDC">
        <w:rPr>
          <w:rFonts w:ascii="Arial" w:hAnsi="Arial" w:cs="Arial"/>
          <w:bCs/>
          <w:color w:val="000000"/>
          <w:sz w:val="24"/>
          <w:szCs w:val="24"/>
        </w:rPr>
        <w:t>ы</w:t>
      </w:r>
      <w:r w:rsidR="00572FDC" w:rsidRPr="00975836">
        <w:rPr>
          <w:rFonts w:ascii="Arial" w:hAnsi="Arial" w:cs="Arial"/>
          <w:bCs/>
          <w:color w:val="000000"/>
          <w:sz w:val="24"/>
          <w:szCs w:val="24"/>
        </w:rPr>
        <w:t xml:space="preserve"> </w:t>
      </w:r>
      <w:r w:rsidR="00572FDC">
        <w:rPr>
          <w:rFonts w:ascii="Arial" w:hAnsi="Arial" w:cs="Arial"/>
          <w:bCs/>
          <w:color w:val="000000"/>
          <w:sz w:val="24"/>
          <w:szCs w:val="24"/>
        </w:rPr>
        <w:t>влиять на</w:t>
      </w:r>
      <w:r w:rsidRPr="00975836">
        <w:rPr>
          <w:rFonts w:ascii="Arial" w:hAnsi="Arial" w:cs="Arial"/>
          <w:bCs/>
          <w:color w:val="000000"/>
          <w:sz w:val="24"/>
          <w:szCs w:val="24"/>
        </w:rPr>
        <w:t xml:space="preserve"> ответственность</w:t>
      </w:r>
      <w:r w:rsidRPr="00975836">
        <w:rPr>
          <w:rFonts w:ascii="Arial" w:hAnsi="Arial" w:cs="Arial"/>
          <w:b/>
          <w:bCs/>
          <w:color w:val="000000"/>
          <w:sz w:val="24"/>
          <w:szCs w:val="24"/>
        </w:rPr>
        <w:t xml:space="preserve"> </w:t>
      </w:r>
      <w:r w:rsidRPr="00572FDC">
        <w:rPr>
          <w:rFonts w:ascii="Arial" w:hAnsi="Arial" w:cs="Arial"/>
          <w:bCs/>
          <w:color w:val="000000"/>
          <w:sz w:val="24"/>
          <w:szCs w:val="24"/>
        </w:rPr>
        <w:t>инженер</w:t>
      </w:r>
      <w:r w:rsidR="00572FDC" w:rsidRPr="00572FDC">
        <w:rPr>
          <w:rFonts w:ascii="Arial" w:hAnsi="Arial" w:cs="Arial"/>
          <w:bCs/>
          <w:color w:val="000000"/>
          <w:sz w:val="24"/>
          <w:szCs w:val="24"/>
        </w:rPr>
        <w:t>а</w:t>
      </w:r>
      <w:r w:rsidRPr="00572FDC">
        <w:rPr>
          <w:rFonts w:ascii="Arial" w:hAnsi="Arial" w:cs="Arial"/>
          <w:bCs/>
          <w:color w:val="000000"/>
          <w:sz w:val="24"/>
          <w:szCs w:val="24"/>
        </w:rPr>
        <w:t xml:space="preserve">-строителя, который предпринимает, по </w:t>
      </w:r>
      <w:r w:rsidR="0005515C">
        <w:rPr>
          <w:rFonts w:ascii="Arial" w:hAnsi="Arial" w:cs="Arial"/>
          <w:bCs/>
          <w:color w:val="000000"/>
          <w:sz w:val="24"/>
          <w:szCs w:val="24"/>
        </w:rPr>
        <w:t>договору</w:t>
      </w:r>
      <w:r w:rsidRPr="00572FDC">
        <w:rPr>
          <w:rFonts w:ascii="Arial" w:hAnsi="Arial" w:cs="Arial"/>
          <w:bCs/>
          <w:color w:val="000000"/>
          <w:sz w:val="24"/>
          <w:szCs w:val="24"/>
        </w:rPr>
        <w:t xml:space="preserve"> или иначе, услови</w:t>
      </w:r>
      <w:r w:rsidR="00572FDC">
        <w:rPr>
          <w:rFonts w:ascii="Arial" w:hAnsi="Arial" w:cs="Arial"/>
          <w:bCs/>
          <w:color w:val="000000"/>
          <w:sz w:val="24"/>
          <w:szCs w:val="24"/>
        </w:rPr>
        <w:t>я по оказанию</w:t>
      </w:r>
      <w:r w:rsidRPr="00572FDC">
        <w:rPr>
          <w:rFonts w:ascii="Arial" w:hAnsi="Arial" w:cs="Arial"/>
          <w:bCs/>
          <w:color w:val="000000"/>
          <w:sz w:val="24"/>
          <w:szCs w:val="24"/>
        </w:rPr>
        <w:t xml:space="preserve"> услуг </w:t>
      </w:r>
      <w:r w:rsidR="00572FDC">
        <w:rPr>
          <w:rFonts w:ascii="Arial" w:hAnsi="Arial" w:cs="Arial"/>
          <w:bCs/>
          <w:color w:val="000000"/>
          <w:sz w:val="24"/>
          <w:szCs w:val="24"/>
        </w:rPr>
        <w:t>по авторскому надзору</w:t>
      </w:r>
      <w:r w:rsidRPr="00572FDC">
        <w:rPr>
          <w:rFonts w:ascii="Arial" w:hAnsi="Arial" w:cs="Arial"/>
          <w:bCs/>
          <w:color w:val="000000"/>
          <w:sz w:val="24"/>
          <w:szCs w:val="24"/>
        </w:rPr>
        <w:t xml:space="preserve">, </w:t>
      </w:r>
      <w:r w:rsidR="00572FDC">
        <w:rPr>
          <w:rFonts w:ascii="Arial" w:hAnsi="Arial" w:cs="Arial"/>
          <w:bCs/>
          <w:color w:val="000000"/>
          <w:sz w:val="24"/>
          <w:szCs w:val="24"/>
        </w:rPr>
        <w:t>в части оказания таких услуг</w:t>
      </w:r>
      <w:r w:rsidRPr="00572FDC">
        <w:rPr>
          <w:rFonts w:ascii="Arial" w:hAnsi="Arial" w:cs="Arial"/>
          <w:bCs/>
          <w:color w:val="000000"/>
          <w:sz w:val="24"/>
          <w:szCs w:val="24"/>
        </w:rPr>
        <w:t>.</w:t>
      </w:r>
    </w:p>
    <w:p w:rsidR="00572FDC" w:rsidRPr="00572FDC" w:rsidRDefault="00572FDC" w:rsidP="003F65FF">
      <w:pPr>
        <w:autoSpaceDE w:val="0"/>
        <w:autoSpaceDN w:val="0"/>
        <w:adjustRightInd w:val="0"/>
        <w:spacing w:after="0" w:line="240" w:lineRule="auto"/>
        <w:jc w:val="both"/>
        <w:rPr>
          <w:rFonts w:ascii="Arial" w:hAnsi="Arial" w:cs="Arial"/>
          <w:bCs/>
          <w:color w:val="000000"/>
          <w:sz w:val="24"/>
          <w:szCs w:val="24"/>
        </w:rPr>
      </w:pPr>
    </w:p>
    <w:p w:rsidR="003B3C6F" w:rsidRPr="003B3C6F" w:rsidRDefault="003F65FF" w:rsidP="003B3C6F">
      <w:pPr>
        <w:autoSpaceDE w:val="0"/>
        <w:autoSpaceDN w:val="0"/>
        <w:adjustRightInd w:val="0"/>
        <w:spacing w:after="0" w:line="240" w:lineRule="auto"/>
        <w:jc w:val="both"/>
        <w:rPr>
          <w:rFonts w:ascii="Arial" w:hAnsi="Arial" w:cs="Arial"/>
          <w:color w:val="000000"/>
          <w:sz w:val="24"/>
          <w:szCs w:val="24"/>
        </w:rPr>
      </w:pPr>
      <w:r w:rsidRPr="003B3C6F">
        <w:rPr>
          <w:rFonts w:ascii="Arial" w:hAnsi="Arial" w:cs="Arial"/>
          <w:b/>
          <w:bCs/>
          <w:color w:val="000000"/>
          <w:sz w:val="24"/>
          <w:szCs w:val="24"/>
        </w:rPr>
        <w:t xml:space="preserve">6735.3. </w:t>
      </w:r>
      <w:r w:rsidR="003B3C6F">
        <w:rPr>
          <w:rFonts w:ascii="Arial" w:hAnsi="Arial" w:cs="Arial"/>
          <w:b/>
          <w:bCs/>
          <w:color w:val="000000"/>
          <w:sz w:val="24"/>
          <w:szCs w:val="24"/>
        </w:rPr>
        <w:t>Подписание и скрепление печатью документации по электротехническому</w:t>
      </w:r>
      <w:r w:rsidR="003B3C6F" w:rsidRPr="00417B55">
        <w:rPr>
          <w:rFonts w:ascii="Arial" w:hAnsi="Arial" w:cs="Arial"/>
          <w:b/>
          <w:bCs/>
          <w:color w:val="000000"/>
          <w:sz w:val="24"/>
          <w:szCs w:val="24"/>
        </w:rPr>
        <w:t xml:space="preserve"> проектировани</w:t>
      </w:r>
      <w:r w:rsidR="003B3C6F">
        <w:rPr>
          <w:rFonts w:ascii="Arial" w:hAnsi="Arial" w:cs="Arial"/>
          <w:b/>
          <w:bCs/>
          <w:color w:val="000000"/>
          <w:sz w:val="24"/>
          <w:szCs w:val="24"/>
        </w:rPr>
        <w:t xml:space="preserve">ю </w:t>
      </w:r>
    </w:p>
    <w:p w:rsidR="00A87B74" w:rsidRPr="00A87B74" w:rsidRDefault="003B3C6F" w:rsidP="00A87B74">
      <w:pPr>
        <w:jc w:val="both"/>
        <w:rPr>
          <w:rFonts w:ascii="Arial" w:hAnsi="Arial" w:cs="Arial"/>
          <w:color w:val="000000"/>
          <w:sz w:val="24"/>
          <w:szCs w:val="24"/>
        </w:rPr>
      </w:pPr>
      <w:r w:rsidRPr="00B314AF">
        <w:rPr>
          <w:rFonts w:ascii="Arial" w:hAnsi="Arial" w:cs="Arial"/>
          <w:color w:val="000000"/>
          <w:sz w:val="24"/>
          <w:szCs w:val="24"/>
        </w:rPr>
        <w:t>(</w:t>
      </w:r>
      <w:r w:rsidRPr="003F65FF">
        <w:rPr>
          <w:rFonts w:ascii="Arial" w:hAnsi="Arial" w:cs="Arial"/>
          <w:color w:val="000000"/>
          <w:sz w:val="24"/>
          <w:szCs w:val="24"/>
          <w:lang w:val="en-US"/>
        </w:rPr>
        <w:t>a</w:t>
      </w:r>
      <w:r w:rsidRPr="00B314AF">
        <w:rPr>
          <w:rFonts w:ascii="Arial" w:hAnsi="Arial" w:cs="Arial"/>
          <w:color w:val="000000"/>
          <w:sz w:val="24"/>
          <w:szCs w:val="24"/>
        </w:rPr>
        <w:t xml:space="preserve">) </w:t>
      </w:r>
      <w:r w:rsidRPr="00CB1026">
        <w:rPr>
          <w:rFonts w:ascii="Arial" w:hAnsi="Arial" w:cs="Arial"/>
          <w:color w:val="000000"/>
          <w:sz w:val="24"/>
          <w:szCs w:val="24"/>
        </w:rPr>
        <w:t xml:space="preserve">Все планы, </w:t>
      </w:r>
      <w:r>
        <w:rPr>
          <w:rFonts w:ascii="Arial" w:hAnsi="Arial" w:cs="Arial"/>
          <w:color w:val="000000"/>
          <w:sz w:val="24"/>
          <w:szCs w:val="24"/>
        </w:rPr>
        <w:t>расчеты</w:t>
      </w:r>
      <w:r w:rsidRPr="00CB1026">
        <w:rPr>
          <w:rFonts w:ascii="Arial" w:hAnsi="Arial" w:cs="Arial"/>
          <w:color w:val="000000"/>
          <w:sz w:val="24"/>
          <w:szCs w:val="24"/>
        </w:rPr>
        <w:t xml:space="preserve">, спецификации, и </w:t>
      </w:r>
      <w:r>
        <w:rPr>
          <w:rFonts w:ascii="Arial" w:hAnsi="Arial" w:cs="Arial"/>
          <w:color w:val="000000"/>
          <w:sz w:val="24"/>
          <w:szCs w:val="24"/>
        </w:rPr>
        <w:t>отчеты</w:t>
      </w:r>
      <w:r w:rsidRPr="00CB1026">
        <w:rPr>
          <w:rFonts w:ascii="Arial" w:hAnsi="Arial" w:cs="Arial"/>
          <w:color w:val="000000"/>
          <w:sz w:val="24"/>
          <w:szCs w:val="24"/>
        </w:rPr>
        <w:t xml:space="preserve"> </w:t>
      </w:r>
      <w:r>
        <w:rPr>
          <w:rFonts w:ascii="Arial" w:hAnsi="Arial" w:cs="Arial"/>
          <w:color w:val="000000"/>
          <w:sz w:val="24"/>
          <w:szCs w:val="24"/>
        </w:rPr>
        <w:t xml:space="preserve">по электротехническому проектированию </w:t>
      </w:r>
      <w:r w:rsidRPr="00CB1026">
        <w:rPr>
          <w:rFonts w:ascii="Arial" w:hAnsi="Arial" w:cs="Arial"/>
          <w:color w:val="000000"/>
          <w:sz w:val="24"/>
          <w:szCs w:val="24"/>
        </w:rPr>
        <w:t>(именуемые в дальнейшем</w:t>
      </w:r>
      <w:r>
        <w:rPr>
          <w:rFonts w:ascii="Arial" w:hAnsi="Arial" w:cs="Arial"/>
          <w:color w:val="000000"/>
          <w:sz w:val="24"/>
          <w:szCs w:val="24"/>
        </w:rPr>
        <w:t xml:space="preserve"> как</w:t>
      </w:r>
      <w:r w:rsidRPr="00CB1026">
        <w:rPr>
          <w:rFonts w:ascii="Arial" w:hAnsi="Arial" w:cs="Arial"/>
          <w:color w:val="000000"/>
          <w:sz w:val="24"/>
          <w:szCs w:val="24"/>
        </w:rPr>
        <w:t xml:space="preserve"> </w:t>
      </w:r>
      <w:r w:rsidR="0005515C">
        <w:rPr>
          <w:rFonts w:ascii="Arial" w:hAnsi="Arial" w:cs="Arial"/>
          <w:color w:val="000000"/>
          <w:sz w:val="24"/>
          <w:szCs w:val="24"/>
        </w:rPr>
        <w:t>«</w:t>
      </w:r>
      <w:r w:rsidRPr="00CB1026">
        <w:rPr>
          <w:rFonts w:ascii="Arial" w:hAnsi="Arial" w:cs="Arial"/>
          <w:color w:val="000000"/>
          <w:sz w:val="24"/>
          <w:szCs w:val="24"/>
        </w:rPr>
        <w:t>документы</w:t>
      </w:r>
      <w:r w:rsidR="0005515C">
        <w:rPr>
          <w:rFonts w:ascii="Arial" w:hAnsi="Arial" w:cs="Arial"/>
          <w:color w:val="000000"/>
          <w:sz w:val="24"/>
          <w:szCs w:val="24"/>
        </w:rPr>
        <w:t>»</w:t>
      </w:r>
      <w:r w:rsidRPr="00CB1026">
        <w:rPr>
          <w:rFonts w:ascii="Arial" w:hAnsi="Arial" w:cs="Arial"/>
          <w:color w:val="000000"/>
          <w:sz w:val="24"/>
          <w:szCs w:val="24"/>
        </w:rPr>
        <w:t>) подготовлен</w:t>
      </w:r>
      <w:r>
        <w:rPr>
          <w:rFonts w:ascii="Arial" w:hAnsi="Arial" w:cs="Arial"/>
          <w:color w:val="000000"/>
          <w:sz w:val="24"/>
          <w:szCs w:val="24"/>
        </w:rPr>
        <w:t>н</w:t>
      </w:r>
      <w:r w:rsidRPr="00CB1026">
        <w:rPr>
          <w:rFonts w:ascii="Arial" w:hAnsi="Arial" w:cs="Arial"/>
          <w:color w:val="000000"/>
          <w:sz w:val="24"/>
          <w:szCs w:val="24"/>
        </w:rPr>
        <w:t>ы</w:t>
      </w:r>
      <w:r>
        <w:rPr>
          <w:rFonts w:ascii="Arial" w:hAnsi="Arial" w:cs="Arial"/>
          <w:color w:val="000000"/>
          <w:sz w:val="24"/>
          <w:szCs w:val="24"/>
        </w:rPr>
        <w:t>е</w:t>
      </w:r>
      <w:r w:rsidRPr="00CB1026">
        <w:rPr>
          <w:rFonts w:ascii="Arial" w:hAnsi="Arial" w:cs="Arial"/>
          <w:color w:val="000000"/>
          <w:sz w:val="24"/>
          <w:szCs w:val="24"/>
        </w:rPr>
        <w:t xml:space="preserve">, или </w:t>
      </w:r>
      <w:r>
        <w:rPr>
          <w:rFonts w:ascii="Arial" w:hAnsi="Arial" w:cs="Arial"/>
          <w:color w:val="000000"/>
          <w:sz w:val="24"/>
          <w:szCs w:val="24"/>
        </w:rPr>
        <w:t xml:space="preserve">находящиеся </w:t>
      </w:r>
      <w:r w:rsidRPr="00CB1026">
        <w:rPr>
          <w:rFonts w:ascii="Arial" w:hAnsi="Arial" w:cs="Arial"/>
          <w:color w:val="000000"/>
          <w:sz w:val="24"/>
          <w:szCs w:val="24"/>
        </w:rPr>
        <w:t>под ответственн</w:t>
      </w:r>
      <w:r>
        <w:rPr>
          <w:rFonts w:ascii="Arial" w:hAnsi="Arial" w:cs="Arial"/>
          <w:color w:val="000000"/>
          <w:sz w:val="24"/>
          <w:szCs w:val="24"/>
        </w:rPr>
        <w:t xml:space="preserve">остью </w:t>
      </w:r>
      <w:r w:rsidRPr="00CB1026">
        <w:rPr>
          <w:rFonts w:ascii="Arial" w:hAnsi="Arial" w:cs="Arial"/>
          <w:color w:val="000000"/>
          <w:sz w:val="24"/>
          <w:szCs w:val="24"/>
        </w:rPr>
        <w:t>лицензи</w:t>
      </w:r>
      <w:r>
        <w:rPr>
          <w:rFonts w:ascii="Arial" w:hAnsi="Arial" w:cs="Arial"/>
          <w:color w:val="000000"/>
          <w:sz w:val="24"/>
          <w:szCs w:val="24"/>
        </w:rPr>
        <w:t>рованного</w:t>
      </w:r>
      <w:r w:rsidRPr="00CB1026">
        <w:rPr>
          <w:rFonts w:ascii="Arial" w:hAnsi="Arial" w:cs="Arial"/>
          <w:color w:val="000000"/>
          <w:sz w:val="24"/>
          <w:szCs w:val="24"/>
        </w:rPr>
        <w:t xml:space="preserve"> инженер</w:t>
      </w:r>
      <w:r>
        <w:rPr>
          <w:rFonts w:ascii="Arial" w:hAnsi="Arial" w:cs="Arial"/>
          <w:color w:val="000000"/>
          <w:sz w:val="24"/>
          <w:szCs w:val="24"/>
        </w:rPr>
        <w:t>а</w:t>
      </w:r>
      <w:r w:rsidRPr="00CB1026">
        <w:rPr>
          <w:rFonts w:ascii="Arial" w:hAnsi="Arial" w:cs="Arial"/>
          <w:color w:val="000000"/>
          <w:sz w:val="24"/>
          <w:szCs w:val="24"/>
        </w:rPr>
        <w:t>-</w:t>
      </w:r>
      <w:r>
        <w:rPr>
          <w:rFonts w:ascii="Arial" w:hAnsi="Arial" w:cs="Arial"/>
          <w:color w:val="000000"/>
          <w:sz w:val="24"/>
          <w:szCs w:val="24"/>
        </w:rPr>
        <w:t>электрика,</w:t>
      </w:r>
      <w:r w:rsidRPr="00CB1026">
        <w:rPr>
          <w:rFonts w:ascii="Arial" w:hAnsi="Arial" w:cs="Arial"/>
          <w:color w:val="000000"/>
          <w:sz w:val="24"/>
          <w:szCs w:val="24"/>
        </w:rPr>
        <w:t xml:space="preserve"> должны включать его или её имя и номер лицензии. </w:t>
      </w:r>
      <w:r>
        <w:rPr>
          <w:rFonts w:ascii="Arial" w:hAnsi="Arial" w:cs="Arial"/>
          <w:color w:val="000000"/>
          <w:sz w:val="24"/>
          <w:szCs w:val="24"/>
        </w:rPr>
        <w:t>На предварительных</w:t>
      </w:r>
      <w:r w:rsidRPr="00CB1026">
        <w:rPr>
          <w:rFonts w:ascii="Arial" w:hAnsi="Arial" w:cs="Arial"/>
          <w:color w:val="000000"/>
          <w:sz w:val="24"/>
          <w:szCs w:val="24"/>
        </w:rPr>
        <w:t xml:space="preserve"> документ</w:t>
      </w:r>
      <w:r>
        <w:rPr>
          <w:rFonts w:ascii="Arial" w:hAnsi="Arial" w:cs="Arial"/>
          <w:color w:val="000000"/>
          <w:sz w:val="24"/>
          <w:szCs w:val="24"/>
        </w:rPr>
        <w:t>ах</w:t>
      </w:r>
      <w:r w:rsidRPr="00CB1026">
        <w:rPr>
          <w:rFonts w:ascii="Arial" w:hAnsi="Arial" w:cs="Arial"/>
          <w:color w:val="000000"/>
          <w:sz w:val="24"/>
          <w:szCs w:val="24"/>
        </w:rPr>
        <w:t xml:space="preserve"> должн</w:t>
      </w:r>
      <w:r>
        <w:rPr>
          <w:rFonts w:ascii="Arial" w:hAnsi="Arial" w:cs="Arial"/>
          <w:color w:val="000000"/>
          <w:sz w:val="24"/>
          <w:szCs w:val="24"/>
        </w:rPr>
        <w:t xml:space="preserve">о быть указано </w:t>
      </w:r>
      <w:r w:rsidRPr="00CB1026">
        <w:rPr>
          <w:rFonts w:ascii="Arial" w:hAnsi="Arial" w:cs="Arial"/>
          <w:color w:val="000000"/>
          <w:sz w:val="24"/>
          <w:szCs w:val="24"/>
        </w:rPr>
        <w:t xml:space="preserve">примечание относительно </w:t>
      </w:r>
      <w:r>
        <w:rPr>
          <w:rFonts w:ascii="Arial" w:hAnsi="Arial" w:cs="Arial"/>
          <w:color w:val="000000"/>
          <w:sz w:val="24"/>
          <w:szCs w:val="24"/>
        </w:rPr>
        <w:t>предполагаемой</w:t>
      </w:r>
      <w:r w:rsidRPr="00CB1026">
        <w:rPr>
          <w:rFonts w:ascii="Arial" w:hAnsi="Arial" w:cs="Arial"/>
          <w:color w:val="000000"/>
          <w:sz w:val="24"/>
          <w:szCs w:val="24"/>
        </w:rPr>
        <w:t xml:space="preserve"> цели документа, тако</w:t>
      </w:r>
      <w:r>
        <w:rPr>
          <w:rFonts w:ascii="Arial" w:hAnsi="Arial" w:cs="Arial"/>
          <w:color w:val="000000"/>
          <w:sz w:val="24"/>
          <w:szCs w:val="24"/>
        </w:rPr>
        <w:t>е</w:t>
      </w:r>
      <w:r w:rsidRPr="00CB1026">
        <w:rPr>
          <w:rFonts w:ascii="Arial" w:hAnsi="Arial" w:cs="Arial"/>
          <w:color w:val="000000"/>
          <w:sz w:val="24"/>
          <w:szCs w:val="24"/>
        </w:rPr>
        <w:t xml:space="preserve"> как </w:t>
      </w:r>
      <w:r w:rsidR="0005515C">
        <w:rPr>
          <w:rFonts w:ascii="Arial" w:hAnsi="Arial" w:cs="Arial"/>
          <w:color w:val="000000"/>
          <w:sz w:val="24"/>
          <w:szCs w:val="24"/>
        </w:rPr>
        <w:t>«</w:t>
      </w:r>
      <w:r>
        <w:rPr>
          <w:rFonts w:ascii="Arial" w:hAnsi="Arial" w:cs="Arial"/>
          <w:color w:val="000000"/>
          <w:sz w:val="24"/>
          <w:szCs w:val="24"/>
        </w:rPr>
        <w:t>предварительно</w:t>
      </w:r>
      <w:r w:rsidR="0005515C">
        <w:rPr>
          <w:rFonts w:ascii="Arial" w:hAnsi="Arial" w:cs="Arial"/>
          <w:color w:val="000000"/>
          <w:sz w:val="24"/>
          <w:szCs w:val="24"/>
        </w:rPr>
        <w:t>»</w:t>
      </w:r>
      <w:r>
        <w:rPr>
          <w:rFonts w:ascii="Arial" w:hAnsi="Arial" w:cs="Arial"/>
          <w:color w:val="000000"/>
          <w:sz w:val="24"/>
          <w:szCs w:val="24"/>
        </w:rPr>
        <w:t>,</w:t>
      </w:r>
      <w:r w:rsidRPr="00CB1026">
        <w:rPr>
          <w:rFonts w:ascii="Arial" w:hAnsi="Arial" w:cs="Arial"/>
          <w:color w:val="000000"/>
          <w:sz w:val="24"/>
          <w:szCs w:val="24"/>
        </w:rPr>
        <w:t xml:space="preserve"> </w:t>
      </w:r>
      <w:r w:rsidR="0005515C">
        <w:rPr>
          <w:rFonts w:ascii="Arial" w:hAnsi="Arial" w:cs="Arial"/>
          <w:color w:val="000000"/>
          <w:sz w:val="24"/>
          <w:szCs w:val="24"/>
        </w:rPr>
        <w:t>«</w:t>
      </w:r>
      <w:r w:rsidRPr="00CB1026">
        <w:rPr>
          <w:rFonts w:ascii="Arial" w:hAnsi="Arial" w:cs="Arial"/>
          <w:color w:val="000000"/>
          <w:sz w:val="24"/>
          <w:szCs w:val="24"/>
        </w:rPr>
        <w:t xml:space="preserve">не для </w:t>
      </w:r>
      <w:r>
        <w:rPr>
          <w:rFonts w:ascii="Arial" w:hAnsi="Arial" w:cs="Arial"/>
          <w:color w:val="000000"/>
          <w:sz w:val="24"/>
          <w:szCs w:val="24"/>
        </w:rPr>
        <w:t>строительства</w:t>
      </w:r>
      <w:r w:rsidR="0005515C">
        <w:rPr>
          <w:rFonts w:ascii="Arial" w:hAnsi="Arial" w:cs="Arial"/>
          <w:color w:val="000000"/>
          <w:sz w:val="24"/>
          <w:szCs w:val="24"/>
        </w:rPr>
        <w:t>»</w:t>
      </w:r>
      <w:r>
        <w:rPr>
          <w:rFonts w:ascii="Arial" w:hAnsi="Arial" w:cs="Arial"/>
          <w:color w:val="000000"/>
          <w:sz w:val="24"/>
          <w:szCs w:val="24"/>
        </w:rPr>
        <w:t>,</w:t>
      </w:r>
      <w:r w:rsidRPr="00CB1026">
        <w:rPr>
          <w:rFonts w:ascii="Arial" w:hAnsi="Arial" w:cs="Arial"/>
          <w:color w:val="000000"/>
          <w:sz w:val="24"/>
          <w:szCs w:val="24"/>
        </w:rPr>
        <w:t xml:space="preserve"> </w:t>
      </w:r>
      <w:r w:rsidR="0005515C">
        <w:rPr>
          <w:rFonts w:ascii="Arial" w:hAnsi="Arial" w:cs="Arial"/>
          <w:color w:val="000000"/>
          <w:sz w:val="24"/>
          <w:szCs w:val="24"/>
        </w:rPr>
        <w:t>«</w:t>
      </w:r>
      <w:r>
        <w:rPr>
          <w:rFonts w:ascii="Arial" w:hAnsi="Arial" w:cs="Arial"/>
          <w:color w:val="000000"/>
          <w:sz w:val="24"/>
          <w:szCs w:val="24"/>
        </w:rPr>
        <w:t xml:space="preserve">только </w:t>
      </w:r>
      <w:r w:rsidRPr="00CB1026">
        <w:rPr>
          <w:rFonts w:ascii="Arial" w:hAnsi="Arial" w:cs="Arial"/>
          <w:color w:val="000000"/>
          <w:sz w:val="24"/>
          <w:szCs w:val="24"/>
        </w:rPr>
        <w:t xml:space="preserve">для </w:t>
      </w:r>
      <w:r>
        <w:rPr>
          <w:rFonts w:ascii="Arial" w:hAnsi="Arial" w:cs="Arial"/>
          <w:color w:val="000000"/>
          <w:sz w:val="24"/>
          <w:szCs w:val="24"/>
        </w:rPr>
        <w:t>проверки плана</w:t>
      </w:r>
      <w:r w:rsidR="0005515C">
        <w:rPr>
          <w:rFonts w:ascii="Arial" w:hAnsi="Arial" w:cs="Arial"/>
          <w:color w:val="000000"/>
          <w:sz w:val="24"/>
          <w:szCs w:val="24"/>
        </w:rPr>
        <w:t>»</w:t>
      </w:r>
      <w:r w:rsidRPr="00CB1026">
        <w:rPr>
          <w:rFonts w:ascii="Arial" w:hAnsi="Arial" w:cs="Arial"/>
          <w:color w:val="000000"/>
          <w:sz w:val="24"/>
          <w:szCs w:val="24"/>
        </w:rPr>
        <w:t xml:space="preserve"> или </w:t>
      </w:r>
      <w:r w:rsidR="0005515C">
        <w:rPr>
          <w:rFonts w:ascii="Arial" w:hAnsi="Arial" w:cs="Arial"/>
          <w:color w:val="000000"/>
          <w:sz w:val="24"/>
          <w:szCs w:val="24"/>
        </w:rPr>
        <w:t>«</w:t>
      </w:r>
      <w:r>
        <w:rPr>
          <w:rFonts w:ascii="Arial" w:hAnsi="Arial" w:cs="Arial"/>
          <w:color w:val="000000"/>
          <w:sz w:val="24"/>
          <w:szCs w:val="24"/>
        </w:rPr>
        <w:t xml:space="preserve">только </w:t>
      </w:r>
      <w:r w:rsidRPr="00CB1026">
        <w:rPr>
          <w:rFonts w:ascii="Arial" w:hAnsi="Arial" w:cs="Arial"/>
          <w:color w:val="000000"/>
          <w:sz w:val="24"/>
          <w:szCs w:val="24"/>
        </w:rPr>
        <w:t xml:space="preserve">для </w:t>
      </w:r>
      <w:r>
        <w:rPr>
          <w:rFonts w:ascii="Arial" w:hAnsi="Arial" w:cs="Arial"/>
          <w:color w:val="000000"/>
          <w:sz w:val="24"/>
          <w:szCs w:val="24"/>
        </w:rPr>
        <w:t>рассмотрения</w:t>
      </w:r>
      <w:r w:rsidR="0005515C">
        <w:rPr>
          <w:rFonts w:ascii="Arial" w:hAnsi="Arial" w:cs="Arial"/>
          <w:color w:val="000000"/>
          <w:sz w:val="24"/>
          <w:szCs w:val="24"/>
        </w:rPr>
        <w:t>»</w:t>
      </w:r>
      <w:r>
        <w:rPr>
          <w:rFonts w:ascii="Arial" w:hAnsi="Arial" w:cs="Arial"/>
          <w:color w:val="000000"/>
          <w:sz w:val="24"/>
          <w:szCs w:val="24"/>
        </w:rPr>
        <w:t>.</w:t>
      </w:r>
      <w:r w:rsidR="005D1479">
        <w:rPr>
          <w:rFonts w:ascii="Arial" w:hAnsi="Arial" w:cs="Arial"/>
          <w:color w:val="000000"/>
          <w:sz w:val="24"/>
          <w:szCs w:val="24"/>
        </w:rPr>
        <w:t xml:space="preserve"> </w:t>
      </w:r>
      <w:r w:rsidR="005D1479" w:rsidRPr="00B314AF">
        <w:rPr>
          <w:rFonts w:ascii="Arial" w:hAnsi="Arial" w:cs="Arial"/>
          <w:color w:val="000000"/>
          <w:sz w:val="24"/>
          <w:szCs w:val="24"/>
        </w:rPr>
        <w:t xml:space="preserve">Все </w:t>
      </w:r>
      <w:r w:rsidR="005D1479">
        <w:rPr>
          <w:rFonts w:ascii="Arial" w:hAnsi="Arial" w:cs="Arial"/>
          <w:color w:val="000000"/>
          <w:sz w:val="24"/>
          <w:szCs w:val="24"/>
        </w:rPr>
        <w:t>разрешенные планы</w:t>
      </w:r>
      <w:r w:rsidR="005D1479" w:rsidRPr="00B314AF">
        <w:rPr>
          <w:rFonts w:ascii="Arial" w:hAnsi="Arial" w:cs="Arial"/>
          <w:color w:val="000000"/>
          <w:sz w:val="24"/>
          <w:szCs w:val="24"/>
        </w:rPr>
        <w:t xml:space="preserve"> и спецификации </w:t>
      </w:r>
      <w:r w:rsidR="005D1479">
        <w:rPr>
          <w:rFonts w:ascii="Arial" w:hAnsi="Arial" w:cs="Arial"/>
          <w:color w:val="000000"/>
          <w:sz w:val="24"/>
          <w:szCs w:val="24"/>
        </w:rPr>
        <w:t>по электротехническому проектированию</w:t>
      </w:r>
      <w:r w:rsidR="005D1479" w:rsidRPr="00B314AF">
        <w:rPr>
          <w:rFonts w:ascii="Arial" w:hAnsi="Arial" w:cs="Arial"/>
          <w:color w:val="000000"/>
          <w:sz w:val="24"/>
          <w:szCs w:val="24"/>
        </w:rPr>
        <w:t>, которые должн</w:t>
      </w:r>
      <w:r w:rsidR="005D1479">
        <w:rPr>
          <w:rFonts w:ascii="Arial" w:hAnsi="Arial" w:cs="Arial"/>
          <w:color w:val="000000"/>
          <w:sz w:val="24"/>
          <w:szCs w:val="24"/>
        </w:rPr>
        <w:t>ы</w:t>
      </w:r>
      <w:r w:rsidR="005D1479" w:rsidRPr="00B314AF">
        <w:rPr>
          <w:rFonts w:ascii="Arial" w:hAnsi="Arial" w:cs="Arial"/>
          <w:color w:val="000000"/>
          <w:sz w:val="24"/>
          <w:szCs w:val="24"/>
        </w:rPr>
        <w:t xml:space="preserve"> быть выпущен</w:t>
      </w:r>
      <w:r w:rsidR="005D1479">
        <w:rPr>
          <w:rFonts w:ascii="Arial" w:hAnsi="Arial" w:cs="Arial"/>
          <w:color w:val="000000"/>
          <w:sz w:val="24"/>
          <w:szCs w:val="24"/>
        </w:rPr>
        <w:t>ы</w:t>
      </w:r>
      <w:r w:rsidR="005D1479" w:rsidRPr="00B314AF">
        <w:rPr>
          <w:rFonts w:ascii="Arial" w:hAnsi="Arial" w:cs="Arial"/>
          <w:color w:val="000000"/>
          <w:sz w:val="24"/>
          <w:szCs w:val="24"/>
        </w:rPr>
        <w:t xml:space="preserve"> для </w:t>
      </w:r>
      <w:r w:rsidR="005D1479">
        <w:rPr>
          <w:rFonts w:ascii="Arial" w:hAnsi="Arial" w:cs="Arial"/>
          <w:color w:val="000000"/>
          <w:sz w:val="24"/>
          <w:szCs w:val="24"/>
        </w:rPr>
        <w:t>строительства</w:t>
      </w:r>
      <w:r w:rsidR="005D1479" w:rsidRPr="00B314AF">
        <w:rPr>
          <w:rFonts w:ascii="Arial" w:hAnsi="Arial" w:cs="Arial"/>
          <w:color w:val="000000"/>
          <w:sz w:val="24"/>
          <w:szCs w:val="24"/>
        </w:rPr>
        <w:t xml:space="preserve">, </w:t>
      </w:r>
      <w:r w:rsidR="005D1479">
        <w:rPr>
          <w:rFonts w:ascii="Arial" w:hAnsi="Arial" w:cs="Arial"/>
          <w:color w:val="000000"/>
          <w:sz w:val="24"/>
          <w:szCs w:val="24"/>
        </w:rPr>
        <w:t>должны иметь</w:t>
      </w:r>
      <w:r w:rsidR="005D1479" w:rsidRPr="00B314AF">
        <w:rPr>
          <w:rFonts w:ascii="Arial" w:hAnsi="Arial" w:cs="Arial"/>
          <w:color w:val="000000"/>
          <w:sz w:val="24"/>
          <w:szCs w:val="24"/>
        </w:rPr>
        <w:t xml:space="preserve"> подпись и </w:t>
      </w:r>
      <w:r w:rsidR="005D1479">
        <w:rPr>
          <w:rFonts w:ascii="Arial" w:hAnsi="Arial" w:cs="Arial"/>
          <w:color w:val="000000"/>
          <w:sz w:val="24"/>
          <w:szCs w:val="24"/>
        </w:rPr>
        <w:t>печать</w:t>
      </w:r>
      <w:r w:rsidR="005D1479" w:rsidRPr="00B314AF">
        <w:rPr>
          <w:rFonts w:ascii="Arial" w:hAnsi="Arial" w:cs="Arial"/>
          <w:color w:val="000000"/>
          <w:sz w:val="24"/>
          <w:szCs w:val="24"/>
        </w:rPr>
        <w:t xml:space="preserve"> или </w:t>
      </w:r>
      <w:r w:rsidR="005D1479">
        <w:rPr>
          <w:rFonts w:ascii="Arial" w:hAnsi="Arial" w:cs="Arial"/>
          <w:color w:val="000000"/>
          <w:sz w:val="24"/>
          <w:szCs w:val="24"/>
        </w:rPr>
        <w:t>штамп</w:t>
      </w:r>
      <w:r w:rsidR="005D1479" w:rsidRPr="00B314AF">
        <w:rPr>
          <w:rFonts w:ascii="Arial" w:hAnsi="Arial" w:cs="Arial"/>
          <w:color w:val="000000"/>
          <w:sz w:val="24"/>
          <w:szCs w:val="24"/>
        </w:rPr>
        <w:t xml:space="preserve"> лицензиата и дат</w:t>
      </w:r>
      <w:r w:rsidR="005D1479">
        <w:rPr>
          <w:rFonts w:ascii="Arial" w:hAnsi="Arial" w:cs="Arial"/>
          <w:color w:val="000000"/>
          <w:sz w:val="24"/>
          <w:szCs w:val="24"/>
        </w:rPr>
        <w:t>у</w:t>
      </w:r>
      <w:r w:rsidR="005D1479" w:rsidRPr="00B314AF">
        <w:rPr>
          <w:rFonts w:ascii="Arial" w:hAnsi="Arial" w:cs="Arial"/>
          <w:color w:val="000000"/>
          <w:sz w:val="24"/>
          <w:szCs w:val="24"/>
        </w:rPr>
        <w:t xml:space="preserve"> </w:t>
      </w:r>
      <w:r w:rsidR="005D1479">
        <w:rPr>
          <w:rFonts w:ascii="Arial" w:hAnsi="Arial" w:cs="Arial"/>
          <w:color w:val="000000"/>
          <w:sz w:val="24"/>
          <w:szCs w:val="24"/>
        </w:rPr>
        <w:t>подписи</w:t>
      </w:r>
      <w:r w:rsidR="005D1479" w:rsidRPr="00B314AF">
        <w:rPr>
          <w:rFonts w:ascii="Arial" w:hAnsi="Arial" w:cs="Arial"/>
          <w:color w:val="000000"/>
          <w:sz w:val="24"/>
          <w:szCs w:val="24"/>
        </w:rPr>
        <w:t xml:space="preserve"> и </w:t>
      </w:r>
      <w:r w:rsidR="005D1479">
        <w:rPr>
          <w:rFonts w:ascii="Arial" w:hAnsi="Arial" w:cs="Arial"/>
          <w:color w:val="000000"/>
          <w:sz w:val="24"/>
          <w:szCs w:val="24"/>
        </w:rPr>
        <w:t>проставления печати</w:t>
      </w:r>
      <w:r w:rsidR="005D1479" w:rsidRPr="00B314AF">
        <w:rPr>
          <w:rFonts w:ascii="Arial" w:hAnsi="Arial" w:cs="Arial"/>
          <w:color w:val="000000"/>
          <w:sz w:val="24"/>
          <w:szCs w:val="24"/>
        </w:rPr>
        <w:t xml:space="preserve"> или штамп</w:t>
      </w:r>
      <w:r w:rsidR="005D1479">
        <w:rPr>
          <w:rFonts w:ascii="Arial" w:hAnsi="Arial" w:cs="Arial"/>
          <w:color w:val="000000"/>
          <w:sz w:val="24"/>
          <w:szCs w:val="24"/>
        </w:rPr>
        <w:t>а</w:t>
      </w:r>
      <w:r w:rsidR="005D1479" w:rsidRPr="00B314AF">
        <w:rPr>
          <w:rFonts w:ascii="Arial" w:hAnsi="Arial" w:cs="Arial"/>
          <w:color w:val="000000"/>
          <w:sz w:val="24"/>
          <w:szCs w:val="24"/>
        </w:rPr>
        <w:t xml:space="preserve">. Все </w:t>
      </w:r>
      <w:r w:rsidR="005D1479">
        <w:rPr>
          <w:rFonts w:ascii="Arial" w:hAnsi="Arial" w:cs="Arial"/>
          <w:color w:val="000000"/>
          <w:sz w:val="24"/>
          <w:szCs w:val="24"/>
        </w:rPr>
        <w:t>итоговые</w:t>
      </w:r>
      <w:r w:rsidR="005D1479" w:rsidRPr="00B314AF">
        <w:rPr>
          <w:rFonts w:ascii="Arial" w:hAnsi="Arial" w:cs="Arial"/>
          <w:color w:val="000000"/>
          <w:sz w:val="24"/>
          <w:szCs w:val="24"/>
        </w:rPr>
        <w:t xml:space="preserve"> </w:t>
      </w:r>
      <w:r w:rsidR="005D1479">
        <w:rPr>
          <w:rFonts w:ascii="Arial" w:hAnsi="Arial" w:cs="Arial"/>
          <w:color w:val="000000"/>
          <w:sz w:val="24"/>
          <w:szCs w:val="24"/>
        </w:rPr>
        <w:t>расчёты</w:t>
      </w:r>
      <w:r w:rsidR="005D1479" w:rsidRPr="00B314AF">
        <w:rPr>
          <w:rFonts w:ascii="Arial" w:hAnsi="Arial" w:cs="Arial"/>
          <w:color w:val="000000"/>
          <w:sz w:val="24"/>
          <w:szCs w:val="24"/>
        </w:rPr>
        <w:t xml:space="preserve"> </w:t>
      </w:r>
      <w:r w:rsidR="005D1479">
        <w:rPr>
          <w:rFonts w:ascii="Arial" w:hAnsi="Arial" w:cs="Arial"/>
          <w:color w:val="000000"/>
          <w:sz w:val="24"/>
          <w:szCs w:val="24"/>
        </w:rPr>
        <w:t>по электротехническому проектированию</w:t>
      </w:r>
      <w:r w:rsidR="005D1479" w:rsidRPr="00B314AF">
        <w:rPr>
          <w:rFonts w:ascii="Arial" w:hAnsi="Arial" w:cs="Arial"/>
          <w:color w:val="000000"/>
          <w:sz w:val="24"/>
          <w:szCs w:val="24"/>
        </w:rPr>
        <w:t xml:space="preserve"> и </w:t>
      </w:r>
      <w:r w:rsidR="005D1479">
        <w:rPr>
          <w:rFonts w:ascii="Arial" w:hAnsi="Arial" w:cs="Arial"/>
          <w:color w:val="000000"/>
          <w:sz w:val="24"/>
          <w:szCs w:val="24"/>
        </w:rPr>
        <w:t>отчеты</w:t>
      </w:r>
      <w:r w:rsidR="005D1479" w:rsidRPr="00B314AF">
        <w:rPr>
          <w:rFonts w:ascii="Arial" w:hAnsi="Arial" w:cs="Arial"/>
          <w:color w:val="000000"/>
          <w:sz w:val="24"/>
          <w:szCs w:val="24"/>
        </w:rPr>
        <w:t xml:space="preserve"> должны </w:t>
      </w:r>
      <w:r w:rsidR="005D1479">
        <w:rPr>
          <w:rFonts w:ascii="Arial" w:hAnsi="Arial" w:cs="Arial"/>
          <w:color w:val="000000"/>
          <w:sz w:val="24"/>
          <w:szCs w:val="24"/>
        </w:rPr>
        <w:t>иметь</w:t>
      </w:r>
      <w:r w:rsidR="005D1479" w:rsidRPr="00B314AF">
        <w:rPr>
          <w:rFonts w:ascii="Arial" w:hAnsi="Arial" w:cs="Arial"/>
          <w:color w:val="000000"/>
          <w:sz w:val="24"/>
          <w:szCs w:val="24"/>
        </w:rPr>
        <w:t xml:space="preserve"> подпись и </w:t>
      </w:r>
      <w:r w:rsidR="005D1479">
        <w:rPr>
          <w:rFonts w:ascii="Arial" w:hAnsi="Arial" w:cs="Arial"/>
          <w:color w:val="000000"/>
          <w:sz w:val="24"/>
          <w:szCs w:val="24"/>
        </w:rPr>
        <w:t>печать</w:t>
      </w:r>
      <w:r w:rsidR="005D1479" w:rsidRPr="00B314AF">
        <w:rPr>
          <w:rFonts w:ascii="Arial" w:hAnsi="Arial" w:cs="Arial"/>
          <w:color w:val="000000"/>
          <w:sz w:val="24"/>
          <w:szCs w:val="24"/>
        </w:rPr>
        <w:t xml:space="preserve"> или </w:t>
      </w:r>
      <w:r w:rsidR="005D1479">
        <w:rPr>
          <w:rFonts w:ascii="Arial" w:hAnsi="Arial" w:cs="Arial"/>
          <w:color w:val="000000"/>
          <w:sz w:val="24"/>
          <w:szCs w:val="24"/>
        </w:rPr>
        <w:t>штамп</w:t>
      </w:r>
      <w:r w:rsidR="005D1479" w:rsidRPr="00B314AF">
        <w:rPr>
          <w:rFonts w:ascii="Arial" w:hAnsi="Arial" w:cs="Arial"/>
          <w:color w:val="000000"/>
          <w:sz w:val="24"/>
          <w:szCs w:val="24"/>
        </w:rPr>
        <w:t xml:space="preserve"> лицензиата и дат</w:t>
      </w:r>
      <w:r w:rsidR="005D1479">
        <w:rPr>
          <w:rFonts w:ascii="Arial" w:hAnsi="Arial" w:cs="Arial"/>
          <w:color w:val="000000"/>
          <w:sz w:val="24"/>
          <w:szCs w:val="24"/>
        </w:rPr>
        <w:t>у</w:t>
      </w:r>
      <w:r w:rsidR="005D1479" w:rsidRPr="00B314AF">
        <w:rPr>
          <w:rFonts w:ascii="Arial" w:hAnsi="Arial" w:cs="Arial"/>
          <w:color w:val="000000"/>
          <w:sz w:val="24"/>
          <w:szCs w:val="24"/>
        </w:rPr>
        <w:t xml:space="preserve"> </w:t>
      </w:r>
      <w:r w:rsidR="005D1479">
        <w:rPr>
          <w:rFonts w:ascii="Arial" w:hAnsi="Arial" w:cs="Arial"/>
          <w:color w:val="000000"/>
          <w:sz w:val="24"/>
          <w:szCs w:val="24"/>
        </w:rPr>
        <w:t>подписи</w:t>
      </w:r>
      <w:r w:rsidR="005D1479" w:rsidRPr="00B314AF">
        <w:rPr>
          <w:rFonts w:ascii="Arial" w:hAnsi="Arial" w:cs="Arial"/>
          <w:color w:val="000000"/>
          <w:sz w:val="24"/>
          <w:szCs w:val="24"/>
        </w:rPr>
        <w:t xml:space="preserve"> и </w:t>
      </w:r>
      <w:r w:rsidR="005D1479">
        <w:rPr>
          <w:rFonts w:ascii="Arial" w:hAnsi="Arial" w:cs="Arial"/>
          <w:color w:val="000000"/>
          <w:sz w:val="24"/>
          <w:szCs w:val="24"/>
        </w:rPr>
        <w:t>проставления печати</w:t>
      </w:r>
      <w:r w:rsidR="005D1479" w:rsidRPr="00B314AF">
        <w:rPr>
          <w:rFonts w:ascii="Arial" w:hAnsi="Arial" w:cs="Arial"/>
          <w:color w:val="000000"/>
          <w:sz w:val="24"/>
          <w:szCs w:val="24"/>
        </w:rPr>
        <w:t xml:space="preserve"> или штамп</w:t>
      </w:r>
      <w:r w:rsidR="005D1479">
        <w:rPr>
          <w:rFonts w:ascii="Arial" w:hAnsi="Arial" w:cs="Arial"/>
          <w:color w:val="000000"/>
          <w:sz w:val="24"/>
          <w:szCs w:val="24"/>
        </w:rPr>
        <w:t>а</w:t>
      </w:r>
      <w:r w:rsidR="005D1479" w:rsidRPr="00B314AF">
        <w:rPr>
          <w:rFonts w:ascii="Arial" w:hAnsi="Arial" w:cs="Arial"/>
          <w:color w:val="000000"/>
          <w:sz w:val="24"/>
          <w:szCs w:val="24"/>
        </w:rPr>
        <w:t xml:space="preserve">. Если планы </w:t>
      </w:r>
      <w:r w:rsidR="005D1479">
        <w:rPr>
          <w:rFonts w:ascii="Arial" w:hAnsi="Arial" w:cs="Arial"/>
          <w:color w:val="000000"/>
          <w:sz w:val="24"/>
          <w:szCs w:val="24"/>
        </w:rPr>
        <w:t>по  электротехническому проектированию</w:t>
      </w:r>
      <w:r w:rsidR="005D1479" w:rsidRPr="00B314AF">
        <w:rPr>
          <w:rFonts w:ascii="Arial" w:hAnsi="Arial" w:cs="Arial"/>
          <w:color w:val="000000"/>
          <w:sz w:val="24"/>
          <w:szCs w:val="24"/>
        </w:rPr>
        <w:t xml:space="preserve"> </w:t>
      </w:r>
      <w:r w:rsidR="005D1479">
        <w:rPr>
          <w:rFonts w:ascii="Arial" w:hAnsi="Arial" w:cs="Arial"/>
          <w:color w:val="000000"/>
          <w:sz w:val="24"/>
          <w:szCs w:val="24"/>
        </w:rPr>
        <w:t>должны быть подписаны и скреплены печатью или штампом и в таких планах несколько страниц,</w:t>
      </w:r>
      <w:r w:rsidR="005D1479" w:rsidRPr="00B314AF">
        <w:rPr>
          <w:rFonts w:ascii="Arial" w:hAnsi="Arial" w:cs="Arial"/>
          <w:color w:val="000000"/>
          <w:sz w:val="24"/>
          <w:szCs w:val="24"/>
        </w:rPr>
        <w:t xml:space="preserve"> подпись, печать или </w:t>
      </w:r>
      <w:r w:rsidR="005D1479">
        <w:rPr>
          <w:rFonts w:ascii="Arial" w:hAnsi="Arial" w:cs="Arial"/>
          <w:color w:val="000000"/>
          <w:sz w:val="24"/>
          <w:szCs w:val="24"/>
        </w:rPr>
        <w:t>штамп</w:t>
      </w:r>
      <w:r w:rsidR="005D1479" w:rsidRPr="00B314AF">
        <w:rPr>
          <w:rFonts w:ascii="Arial" w:hAnsi="Arial" w:cs="Arial"/>
          <w:color w:val="000000"/>
          <w:sz w:val="24"/>
          <w:szCs w:val="24"/>
        </w:rPr>
        <w:t xml:space="preserve">, и дата </w:t>
      </w:r>
      <w:r w:rsidR="005D1479">
        <w:rPr>
          <w:rFonts w:ascii="Arial" w:hAnsi="Arial" w:cs="Arial"/>
          <w:color w:val="000000"/>
          <w:sz w:val="24"/>
          <w:szCs w:val="24"/>
        </w:rPr>
        <w:t xml:space="preserve">проставления подписи, печати или штампа </w:t>
      </w:r>
      <w:r w:rsidR="005D1479" w:rsidRPr="00B314AF">
        <w:rPr>
          <w:rFonts w:ascii="Arial" w:hAnsi="Arial" w:cs="Arial"/>
          <w:color w:val="000000"/>
          <w:sz w:val="24"/>
          <w:szCs w:val="24"/>
        </w:rPr>
        <w:t xml:space="preserve">должна </w:t>
      </w:r>
      <w:r w:rsidR="005D1479">
        <w:rPr>
          <w:rFonts w:ascii="Arial" w:hAnsi="Arial" w:cs="Arial"/>
          <w:color w:val="000000"/>
          <w:sz w:val="24"/>
          <w:szCs w:val="24"/>
        </w:rPr>
        <w:t>быть</w:t>
      </w:r>
      <w:r w:rsidR="005D1479" w:rsidRPr="00B314AF">
        <w:rPr>
          <w:rFonts w:ascii="Arial" w:hAnsi="Arial" w:cs="Arial"/>
          <w:color w:val="000000"/>
          <w:sz w:val="24"/>
          <w:szCs w:val="24"/>
        </w:rPr>
        <w:t xml:space="preserve"> на каждой </w:t>
      </w:r>
      <w:r w:rsidR="005D1479">
        <w:rPr>
          <w:rFonts w:ascii="Arial" w:hAnsi="Arial" w:cs="Arial"/>
          <w:color w:val="000000"/>
          <w:sz w:val="24"/>
          <w:szCs w:val="24"/>
        </w:rPr>
        <w:t>странице</w:t>
      </w:r>
      <w:r w:rsidR="005D1479" w:rsidRPr="00B314AF">
        <w:rPr>
          <w:rFonts w:ascii="Arial" w:hAnsi="Arial" w:cs="Arial"/>
          <w:color w:val="000000"/>
          <w:sz w:val="24"/>
          <w:szCs w:val="24"/>
        </w:rPr>
        <w:t xml:space="preserve"> планов. Если спецификации, </w:t>
      </w:r>
      <w:r w:rsidR="005D1479">
        <w:rPr>
          <w:rFonts w:ascii="Arial" w:hAnsi="Arial" w:cs="Arial"/>
          <w:color w:val="000000"/>
          <w:sz w:val="24"/>
          <w:szCs w:val="24"/>
        </w:rPr>
        <w:t>расчеты</w:t>
      </w:r>
      <w:r w:rsidR="005D1479" w:rsidRPr="00B314AF">
        <w:rPr>
          <w:rFonts w:ascii="Arial" w:hAnsi="Arial" w:cs="Arial"/>
          <w:color w:val="000000"/>
          <w:sz w:val="24"/>
          <w:szCs w:val="24"/>
        </w:rPr>
        <w:t xml:space="preserve"> и </w:t>
      </w:r>
      <w:r w:rsidR="005D1479">
        <w:rPr>
          <w:rFonts w:ascii="Arial" w:hAnsi="Arial" w:cs="Arial"/>
          <w:color w:val="000000"/>
          <w:sz w:val="24"/>
          <w:szCs w:val="24"/>
        </w:rPr>
        <w:t>отчеты по электротехническому проектированию</w:t>
      </w:r>
      <w:r w:rsidR="005D1479" w:rsidRPr="00B314AF">
        <w:rPr>
          <w:rFonts w:ascii="Arial" w:hAnsi="Arial" w:cs="Arial"/>
          <w:color w:val="000000"/>
          <w:sz w:val="24"/>
          <w:szCs w:val="24"/>
        </w:rPr>
        <w:t xml:space="preserve"> </w:t>
      </w:r>
      <w:r w:rsidR="005D1479">
        <w:rPr>
          <w:rFonts w:ascii="Arial" w:hAnsi="Arial" w:cs="Arial"/>
          <w:color w:val="000000"/>
          <w:sz w:val="24"/>
          <w:szCs w:val="24"/>
        </w:rPr>
        <w:t>должны быть</w:t>
      </w:r>
      <w:r w:rsidR="005D1479" w:rsidRPr="00B314AF">
        <w:rPr>
          <w:rFonts w:ascii="Arial" w:hAnsi="Arial" w:cs="Arial"/>
          <w:color w:val="000000"/>
          <w:sz w:val="24"/>
          <w:szCs w:val="24"/>
        </w:rPr>
        <w:t xml:space="preserve"> подписаны и </w:t>
      </w:r>
      <w:r w:rsidR="005D1479">
        <w:rPr>
          <w:rFonts w:ascii="Arial" w:hAnsi="Arial" w:cs="Arial"/>
          <w:color w:val="000000"/>
          <w:sz w:val="24"/>
          <w:szCs w:val="24"/>
        </w:rPr>
        <w:t>скреплены печатью или штампом и в таких документах несколько страниц,</w:t>
      </w:r>
      <w:r w:rsidR="005D1479" w:rsidRPr="00B314AF">
        <w:rPr>
          <w:rFonts w:ascii="Arial" w:hAnsi="Arial" w:cs="Arial"/>
          <w:color w:val="000000"/>
          <w:sz w:val="24"/>
          <w:szCs w:val="24"/>
        </w:rPr>
        <w:t xml:space="preserve"> подпись, печать или </w:t>
      </w:r>
      <w:r w:rsidR="005D1479">
        <w:rPr>
          <w:rFonts w:ascii="Arial" w:hAnsi="Arial" w:cs="Arial"/>
          <w:color w:val="000000"/>
          <w:sz w:val="24"/>
          <w:szCs w:val="24"/>
        </w:rPr>
        <w:t>штамп</w:t>
      </w:r>
      <w:r w:rsidR="005D1479" w:rsidRPr="00B314AF">
        <w:rPr>
          <w:rFonts w:ascii="Arial" w:hAnsi="Arial" w:cs="Arial"/>
          <w:color w:val="000000"/>
          <w:sz w:val="24"/>
          <w:szCs w:val="24"/>
        </w:rPr>
        <w:t xml:space="preserve">, и дата </w:t>
      </w:r>
      <w:r w:rsidR="005D1479">
        <w:rPr>
          <w:rFonts w:ascii="Arial" w:hAnsi="Arial" w:cs="Arial"/>
          <w:color w:val="000000"/>
          <w:sz w:val="24"/>
          <w:szCs w:val="24"/>
        </w:rPr>
        <w:t xml:space="preserve">проставления подписи, печати или штампа </w:t>
      </w:r>
      <w:r w:rsidR="005D1479" w:rsidRPr="00B314AF">
        <w:rPr>
          <w:rFonts w:ascii="Arial" w:hAnsi="Arial" w:cs="Arial"/>
          <w:color w:val="000000"/>
          <w:sz w:val="24"/>
          <w:szCs w:val="24"/>
        </w:rPr>
        <w:t xml:space="preserve">должна </w:t>
      </w:r>
      <w:r w:rsidR="005D1479">
        <w:rPr>
          <w:rFonts w:ascii="Arial" w:hAnsi="Arial" w:cs="Arial"/>
          <w:color w:val="000000"/>
          <w:sz w:val="24"/>
          <w:szCs w:val="24"/>
        </w:rPr>
        <w:t>быть как минимум на титульном листе, сопроводительной записке или на листе подписи.</w:t>
      </w:r>
    </w:p>
    <w:p w:rsidR="00A87B74" w:rsidRDefault="00A87B74" w:rsidP="00A87B74">
      <w:pPr>
        <w:autoSpaceDE w:val="0"/>
        <w:autoSpaceDN w:val="0"/>
        <w:adjustRightInd w:val="0"/>
        <w:spacing w:after="0" w:line="240" w:lineRule="auto"/>
        <w:jc w:val="both"/>
        <w:rPr>
          <w:rFonts w:ascii="Arial" w:hAnsi="Arial" w:cs="Arial"/>
          <w:color w:val="000000"/>
          <w:sz w:val="24"/>
          <w:szCs w:val="24"/>
        </w:rPr>
      </w:pPr>
      <w:proofErr w:type="gramStart"/>
      <w:r w:rsidRPr="004C1C5C">
        <w:rPr>
          <w:rFonts w:ascii="Arial" w:hAnsi="Arial" w:cs="Arial"/>
          <w:color w:val="000000"/>
          <w:sz w:val="24"/>
          <w:szCs w:val="24"/>
        </w:rPr>
        <w:t>(</w:t>
      </w:r>
      <w:r w:rsidRPr="003F65FF">
        <w:rPr>
          <w:rFonts w:ascii="Arial" w:hAnsi="Arial" w:cs="Arial"/>
          <w:color w:val="000000"/>
          <w:sz w:val="24"/>
          <w:szCs w:val="24"/>
          <w:lang w:val="en-US"/>
        </w:rPr>
        <w:t>b</w:t>
      </w:r>
      <w:r w:rsidRPr="004C1C5C">
        <w:rPr>
          <w:rFonts w:ascii="Arial" w:hAnsi="Arial" w:cs="Arial"/>
          <w:color w:val="000000"/>
          <w:sz w:val="24"/>
          <w:szCs w:val="24"/>
        </w:rPr>
        <w:t xml:space="preserve">) </w:t>
      </w:r>
      <w:r>
        <w:rPr>
          <w:rFonts w:ascii="Arial" w:hAnsi="Arial" w:cs="Arial"/>
          <w:color w:val="000000"/>
          <w:sz w:val="24"/>
          <w:szCs w:val="24"/>
        </w:rPr>
        <w:t>Невзирая</w:t>
      </w:r>
      <w:r w:rsidRPr="004C1C5C">
        <w:rPr>
          <w:rFonts w:ascii="Arial" w:hAnsi="Arial" w:cs="Arial"/>
          <w:color w:val="000000"/>
          <w:sz w:val="24"/>
          <w:szCs w:val="24"/>
        </w:rPr>
        <w:t xml:space="preserve"> </w:t>
      </w:r>
      <w:r>
        <w:rPr>
          <w:rFonts w:ascii="Arial" w:hAnsi="Arial" w:cs="Arial"/>
          <w:color w:val="000000"/>
          <w:sz w:val="24"/>
          <w:szCs w:val="24"/>
        </w:rPr>
        <w:t>на</w:t>
      </w:r>
      <w:r w:rsidRPr="004C1C5C">
        <w:rPr>
          <w:rFonts w:ascii="Arial" w:hAnsi="Arial" w:cs="Arial"/>
          <w:color w:val="000000"/>
          <w:sz w:val="24"/>
          <w:szCs w:val="24"/>
        </w:rPr>
        <w:t xml:space="preserve"> </w:t>
      </w:r>
      <w:r>
        <w:rPr>
          <w:rFonts w:ascii="Arial" w:hAnsi="Arial" w:cs="Arial"/>
          <w:color w:val="000000"/>
          <w:sz w:val="24"/>
          <w:szCs w:val="24"/>
        </w:rPr>
        <w:t>положения</w:t>
      </w:r>
      <w:r w:rsidRPr="004C1C5C">
        <w:rPr>
          <w:rFonts w:ascii="Arial" w:hAnsi="Arial" w:cs="Arial"/>
          <w:color w:val="000000"/>
          <w:sz w:val="24"/>
          <w:szCs w:val="24"/>
        </w:rPr>
        <w:t xml:space="preserve"> </w:t>
      </w:r>
      <w:r>
        <w:rPr>
          <w:rFonts w:ascii="Arial" w:hAnsi="Arial" w:cs="Arial"/>
          <w:color w:val="000000"/>
          <w:sz w:val="24"/>
          <w:szCs w:val="24"/>
        </w:rPr>
        <w:t>подпункта</w:t>
      </w:r>
      <w:r w:rsidRPr="004C1C5C">
        <w:rPr>
          <w:rFonts w:ascii="Arial" w:hAnsi="Arial" w:cs="Arial"/>
          <w:color w:val="000000"/>
          <w:sz w:val="24"/>
          <w:szCs w:val="24"/>
        </w:rPr>
        <w:t xml:space="preserve"> (</w:t>
      </w:r>
      <w:r w:rsidRPr="003F65FF">
        <w:rPr>
          <w:rFonts w:ascii="Arial" w:hAnsi="Arial" w:cs="Arial"/>
          <w:color w:val="000000"/>
          <w:sz w:val="24"/>
          <w:szCs w:val="24"/>
          <w:lang w:val="en-US"/>
        </w:rPr>
        <w:t>a</w:t>
      </w:r>
      <w:r w:rsidRPr="004C1C5C">
        <w:rPr>
          <w:rFonts w:ascii="Arial" w:hAnsi="Arial" w:cs="Arial"/>
          <w:color w:val="000000"/>
          <w:sz w:val="24"/>
          <w:szCs w:val="24"/>
        </w:rPr>
        <w:t xml:space="preserve">), </w:t>
      </w:r>
      <w:r>
        <w:rPr>
          <w:rFonts w:ascii="Arial" w:hAnsi="Arial" w:cs="Arial"/>
          <w:color w:val="000000"/>
          <w:sz w:val="24"/>
          <w:szCs w:val="24"/>
        </w:rPr>
        <w:t>лицензированный</w:t>
      </w:r>
      <w:r w:rsidRPr="004C1C5C">
        <w:rPr>
          <w:rFonts w:ascii="Arial" w:hAnsi="Arial" w:cs="Arial"/>
          <w:color w:val="000000"/>
          <w:sz w:val="24"/>
          <w:szCs w:val="24"/>
        </w:rPr>
        <w:t xml:space="preserve"> </w:t>
      </w:r>
      <w:r>
        <w:rPr>
          <w:rFonts w:ascii="Arial" w:hAnsi="Arial" w:cs="Arial"/>
          <w:color w:val="000000"/>
          <w:sz w:val="24"/>
          <w:szCs w:val="24"/>
        </w:rPr>
        <w:t>инженер</w:t>
      </w:r>
      <w:r w:rsidRPr="004C1C5C">
        <w:rPr>
          <w:rFonts w:ascii="Arial" w:hAnsi="Arial" w:cs="Arial"/>
          <w:color w:val="000000"/>
          <w:sz w:val="24"/>
          <w:szCs w:val="24"/>
        </w:rPr>
        <w:t>-</w:t>
      </w:r>
      <w:r>
        <w:rPr>
          <w:rFonts w:ascii="Arial" w:hAnsi="Arial" w:cs="Arial"/>
          <w:color w:val="000000"/>
          <w:sz w:val="24"/>
          <w:szCs w:val="24"/>
        </w:rPr>
        <w:t>электрик</w:t>
      </w:r>
      <w:r w:rsidRPr="004C1C5C">
        <w:rPr>
          <w:rFonts w:ascii="Arial" w:hAnsi="Arial" w:cs="Arial"/>
          <w:color w:val="000000"/>
          <w:sz w:val="24"/>
          <w:szCs w:val="24"/>
        </w:rPr>
        <w:t xml:space="preserve">, </w:t>
      </w:r>
      <w:r>
        <w:rPr>
          <w:rFonts w:ascii="Arial" w:hAnsi="Arial" w:cs="Arial"/>
          <w:color w:val="000000"/>
          <w:sz w:val="24"/>
          <w:szCs w:val="24"/>
        </w:rPr>
        <w:t>который</w:t>
      </w:r>
      <w:r w:rsidRPr="004C1C5C">
        <w:rPr>
          <w:rFonts w:ascii="Arial" w:hAnsi="Arial" w:cs="Arial"/>
          <w:color w:val="000000"/>
          <w:sz w:val="24"/>
          <w:szCs w:val="24"/>
        </w:rPr>
        <w:t xml:space="preserve"> </w:t>
      </w:r>
      <w:r>
        <w:rPr>
          <w:rFonts w:ascii="Arial" w:hAnsi="Arial" w:cs="Arial"/>
          <w:color w:val="000000"/>
          <w:sz w:val="24"/>
          <w:szCs w:val="24"/>
        </w:rPr>
        <w:t>подписывает</w:t>
      </w:r>
      <w:r w:rsidRPr="004C1C5C">
        <w:rPr>
          <w:rFonts w:ascii="Arial" w:hAnsi="Arial" w:cs="Arial"/>
          <w:color w:val="000000"/>
          <w:sz w:val="24"/>
          <w:szCs w:val="24"/>
        </w:rPr>
        <w:t xml:space="preserve"> </w:t>
      </w:r>
      <w:r>
        <w:rPr>
          <w:rFonts w:ascii="Arial" w:hAnsi="Arial" w:cs="Arial"/>
          <w:color w:val="000000"/>
          <w:sz w:val="24"/>
          <w:szCs w:val="24"/>
        </w:rPr>
        <w:t>документы</w:t>
      </w:r>
      <w:r w:rsidRPr="004C1C5C">
        <w:rPr>
          <w:rFonts w:ascii="Arial" w:hAnsi="Arial" w:cs="Arial"/>
          <w:color w:val="000000"/>
          <w:sz w:val="24"/>
          <w:szCs w:val="24"/>
        </w:rPr>
        <w:t xml:space="preserve"> </w:t>
      </w:r>
      <w:r>
        <w:rPr>
          <w:rFonts w:ascii="Arial" w:hAnsi="Arial" w:cs="Arial"/>
          <w:color w:val="000000"/>
          <w:sz w:val="24"/>
          <w:szCs w:val="24"/>
        </w:rPr>
        <w:t>по</w:t>
      </w:r>
      <w:r w:rsidRPr="004C1C5C">
        <w:rPr>
          <w:rFonts w:ascii="Arial" w:hAnsi="Arial" w:cs="Arial"/>
          <w:color w:val="000000"/>
          <w:sz w:val="24"/>
          <w:szCs w:val="24"/>
        </w:rPr>
        <w:t xml:space="preserve"> </w:t>
      </w:r>
      <w:r>
        <w:rPr>
          <w:rFonts w:ascii="Arial" w:hAnsi="Arial" w:cs="Arial"/>
          <w:color w:val="000000"/>
          <w:sz w:val="24"/>
          <w:szCs w:val="24"/>
        </w:rPr>
        <w:t>электротехническому</w:t>
      </w:r>
      <w:r w:rsidRPr="004C1C5C">
        <w:rPr>
          <w:rFonts w:ascii="Arial" w:hAnsi="Arial" w:cs="Arial"/>
          <w:color w:val="000000"/>
          <w:sz w:val="24"/>
          <w:szCs w:val="24"/>
        </w:rPr>
        <w:t xml:space="preserve"> </w:t>
      </w:r>
      <w:r>
        <w:rPr>
          <w:rFonts w:ascii="Arial" w:hAnsi="Arial" w:cs="Arial"/>
          <w:color w:val="000000"/>
          <w:sz w:val="24"/>
          <w:szCs w:val="24"/>
        </w:rPr>
        <w:t>проектированию</w:t>
      </w:r>
      <w:r w:rsidRPr="004C1C5C">
        <w:rPr>
          <w:rFonts w:ascii="Arial" w:hAnsi="Arial" w:cs="Arial"/>
          <w:color w:val="000000"/>
          <w:sz w:val="24"/>
          <w:szCs w:val="24"/>
        </w:rPr>
        <w:t xml:space="preserve"> </w:t>
      </w:r>
      <w:r>
        <w:rPr>
          <w:rFonts w:ascii="Arial" w:hAnsi="Arial" w:cs="Arial"/>
          <w:color w:val="000000"/>
          <w:sz w:val="24"/>
          <w:szCs w:val="24"/>
        </w:rPr>
        <w:t>не несет ответственность за ущерб, причинённый в связи с последующими изменениями или использованием тех документов, если последующие изменения или использование, в том числе изменения или использование со стороны государственных или местных правительственных органов не уполномочены или не согласованы лицензированным инженером-электриком, который изначально подписал документы, при условии</w:t>
      </w:r>
      <w:proofErr w:type="gramEnd"/>
      <w:r>
        <w:rPr>
          <w:rFonts w:ascii="Arial" w:hAnsi="Arial" w:cs="Arial"/>
          <w:color w:val="000000"/>
          <w:sz w:val="24"/>
          <w:szCs w:val="24"/>
        </w:rPr>
        <w:t>, что инженерные услуги, оказываемые</w:t>
      </w:r>
      <w:r w:rsidRPr="004C1C5C">
        <w:rPr>
          <w:rFonts w:ascii="Arial" w:hAnsi="Arial" w:cs="Arial"/>
          <w:color w:val="000000"/>
          <w:sz w:val="24"/>
          <w:szCs w:val="24"/>
        </w:rPr>
        <w:t xml:space="preserve"> </w:t>
      </w:r>
      <w:r>
        <w:rPr>
          <w:rFonts w:ascii="Arial" w:hAnsi="Arial" w:cs="Arial"/>
          <w:color w:val="000000"/>
          <w:sz w:val="24"/>
          <w:szCs w:val="24"/>
        </w:rPr>
        <w:t>инженером</w:t>
      </w:r>
      <w:r w:rsidRPr="004C1C5C">
        <w:rPr>
          <w:rFonts w:ascii="Arial" w:hAnsi="Arial" w:cs="Arial"/>
          <w:color w:val="000000"/>
          <w:sz w:val="24"/>
          <w:szCs w:val="24"/>
        </w:rPr>
        <w:t>-</w:t>
      </w:r>
      <w:r>
        <w:rPr>
          <w:rFonts w:ascii="Arial" w:hAnsi="Arial" w:cs="Arial"/>
          <w:color w:val="000000"/>
          <w:sz w:val="24"/>
          <w:szCs w:val="24"/>
        </w:rPr>
        <w:t xml:space="preserve">электриком, который подписал документы, не являлись </w:t>
      </w:r>
      <w:r w:rsidRPr="004C1C5C">
        <w:rPr>
          <w:rFonts w:ascii="Arial" w:hAnsi="Arial" w:cs="Arial"/>
          <w:color w:val="000000"/>
          <w:sz w:val="24"/>
          <w:szCs w:val="24"/>
        </w:rPr>
        <w:t>непосредственн</w:t>
      </w:r>
      <w:r>
        <w:rPr>
          <w:rFonts w:ascii="Arial" w:hAnsi="Arial" w:cs="Arial"/>
          <w:color w:val="000000"/>
          <w:sz w:val="24"/>
          <w:szCs w:val="24"/>
        </w:rPr>
        <w:t>ой</w:t>
      </w:r>
      <w:r w:rsidRPr="004C1C5C">
        <w:rPr>
          <w:rFonts w:ascii="Arial" w:hAnsi="Arial" w:cs="Arial"/>
          <w:color w:val="000000"/>
          <w:sz w:val="24"/>
          <w:szCs w:val="24"/>
        </w:rPr>
        <w:t xml:space="preserve"> причин</w:t>
      </w:r>
      <w:r>
        <w:rPr>
          <w:rFonts w:ascii="Arial" w:hAnsi="Arial" w:cs="Arial"/>
          <w:color w:val="000000"/>
          <w:sz w:val="24"/>
          <w:szCs w:val="24"/>
        </w:rPr>
        <w:t xml:space="preserve">ой ущерба.     </w:t>
      </w:r>
    </w:p>
    <w:p w:rsidR="00A87B74" w:rsidRPr="00A87B74" w:rsidRDefault="00A87B74" w:rsidP="003F65FF">
      <w:pPr>
        <w:autoSpaceDE w:val="0"/>
        <w:autoSpaceDN w:val="0"/>
        <w:adjustRightInd w:val="0"/>
        <w:spacing w:after="0" w:line="240" w:lineRule="auto"/>
        <w:jc w:val="both"/>
        <w:rPr>
          <w:rFonts w:ascii="Arial" w:hAnsi="Arial" w:cs="Arial"/>
          <w:color w:val="000000"/>
          <w:sz w:val="24"/>
          <w:szCs w:val="24"/>
        </w:rPr>
      </w:pPr>
    </w:p>
    <w:p w:rsidR="008C5928" w:rsidRPr="008C5928" w:rsidRDefault="003F65FF" w:rsidP="008C5928">
      <w:pPr>
        <w:autoSpaceDE w:val="0"/>
        <w:autoSpaceDN w:val="0"/>
        <w:adjustRightInd w:val="0"/>
        <w:spacing w:after="0" w:line="240" w:lineRule="auto"/>
        <w:jc w:val="both"/>
        <w:rPr>
          <w:rFonts w:ascii="Arial" w:hAnsi="Arial" w:cs="Arial"/>
          <w:color w:val="000000"/>
          <w:sz w:val="24"/>
          <w:szCs w:val="24"/>
        </w:rPr>
      </w:pPr>
      <w:r w:rsidRPr="008C5928">
        <w:rPr>
          <w:rFonts w:ascii="Arial" w:hAnsi="Arial" w:cs="Arial"/>
          <w:b/>
          <w:bCs/>
          <w:color w:val="000000"/>
          <w:sz w:val="24"/>
          <w:szCs w:val="24"/>
        </w:rPr>
        <w:t xml:space="preserve">6735.4. </w:t>
      </w:r>
      <w:r w:rsidR="008C5928">
        <w:rPr>
          <w:rFonts w:ascii="Arial" w:hAnsi="Arial" w:cs="Arial"/>
          <w:b/>
          <w:bCs/>
          <w:color w:val="000000"/>
          <w:sz w:val="24"/>
          <w:szCs w:val="24"/>
        </w:rPr>
        <w:t>Подписание и скрепление печатью документации по механическому</w:t>
      </w:r>
      <w:r w:rsidR="008C5928" w:rsidRPr="00417B55">
        <w:rPr>
          <w:rFonts w:ascii="Arial" w:hAnsi="Arial" w:cs="Arial"/>
          <w:b/>
          <w:bCs/>
          <w:color w:val="000000"/>
          <w:sz w:val="24"/>
          <w:szCs w:val="24"/>
        </w:rPr>
        <w:t xml:space="preserve"> проектировани</w:t>
      </w:r>
      <w:r w:rsidR="008C5928">
        <w:rPr>
          <w:rFonts w:ascii="Arial" w:hAnsi="Arial" w:cs="Arial"/>
          <w:b/>
          <w:bCs/>
          <w:color w:val="000000"/>
          <w:sz w:val="24"/>
          <w:szCs w:val="24"/>
        </w:rPr>
        <w:t>ю</w:t>
      </w:r>
    </w:p>
    <w:p w:rsidR="008C5928" w:rsidRPr="00A87B74" w:rsidRDefault="008C5928" w:rsidP="008C5928">
      <w:pPr>
        <w:autoSpaceDE w:val="0"/>
        <w:autoSpaceDN w:val="0"/>
        <w:adjustRightInd w:val="0"/>
        <w:spacing w:after="0" w:line="240" w:lineRule="auto"/>
        <w:jc w:val="both"/>
        <w:rPr>
          <w:rFonts w:ascii="Arial" w:hAnsi="Arial" w:cs="Arial"/>
          <w:color w:val="000000"/>
          <w:sz w:val="24"/>
          <w:szCs w:val="24"/>
        </w:rPr>
      </w:pPr>
      <w:r w:rsidRPr="00B314AF">
        <w:rPr>
          <w:rFonts w:ascii="Arial" w:hAnsi="Arial" w:cs="Arial"/>
          <w:color w:val="000000"/>
          <w:sz w:val="24"/>
          <w:szCs w:val="24"/>
        </w:rPr>
        <w:t>(</w:t>
      </w:r>
      <w:r w:rsidRPr="003F65FF">
        <w:rPr>
          <w:rFonts w:ascii="Arial" w:hAnsi="Arial" w:cs="Arial"/>
          <w:color w:val="000000"/>
          <w:sz w:val="24"/>
          <w:szCs w:val="24"/>
          <w:lang w:val="en-US"/>
        </w:rPr>
        <w:t>a</w:t>
      </w:r>
      <w:r w:rsidRPr="00B314AF">
        <w:rPr>
          <w:rFonts w:ascii="Arial" w:hAnsi="Arial" w:cs="Arial"/>
          <w:color w:val="000000"/>
          <w:sz w:val="24"/>
          <w:szCs w:val="24"/>
        </w:rPr>
        <w:t xml:space="preserve">) </w:t>
      </w:r>
      <w:r w:rsidRPr="00CB1026">
        <w:rPr>
          <w:rFonts w:ascii="Arial" w:hAnsi="Arial" w:cs="Arial"/>
          <w:color w:val="000000"/>
          <w:sz w:val="24"/>
          <w:szCs w:val="24"/>
        </w:rPr>
        <w:t xml:space="preserve">Все планы, </w:t>
      </w:r>
      <w:r>
        <w:rPr>
          <w:rFonts w:ascii="Arial" w:hAnsi="Arial" w:cs="Arial"/>
          <w:color w:val="000000"/>
          <w:sz w:val="24"/>
          <w:szCs w:val="24"/>
        </w:rPr>
        <w:t>расчеты</w:t>
      </w:r>
      <w:r w:rsidRPr="00CB1026">
        <w:rPr>
          <w:rFonts w:ascii="Arial" w:hAnsi="Arial" w:cs="Arial"/>
          <w:color w:val="000000"/>
          <w:sz w:val="24"/>
          <w:szCs w:val="24"/>
        </w:rPr>
        <w:t xml:space="preserve">, спецификации, и </w:t>
      </w:r>
      <w:r>
        <w:rPr>
          <w:rFonts w:ascii="Arial" w:hAnsi="Arial" w:cs="Arial"/>
          <w:color w:val="000000"/>
          <w:sz w:val="24"/>
          <w:szCs w:val="24"/>
        </w:rPr>
        <w:t>отчеты</w:t>
      </w:r>
      <w:r w:rsidRPr="00CB1026">
        <w:rPr>
          <w:rFonts w:ascii="Arial" w:hAnsi="Arial" w:cs="Arial"/>
          <w:color w:val="000000"/>
          <w:sz w:val="24"/>
          <w:szCs w:val="24"/>
        </w:rPr>
        <w:t xml:space="preserve"> </w:t>
      </w:r>
      <w:r>
        <w:rPr>
          <w:rFonts w:ascii="Arial" w:hAnsi="Arial" w:cs="Arial"/>
          <w:color w:val="000000"/>
          <w:sz w:val="24"/>
          <w:szCs w:val="24"/>
        </w:rPr>
        <w:t xml:space="preserve">по механическому проектированию </w:t>
      </w:r>
      <w:r w:rsidRPr="00CB1026">
        <w:rPr>
          <w:rFonts w:ascii="Arial" w:hAnsi="Arial" w:cs="Arial"/>
          <w:color w:val="000000"/>
          <w:sz w:val="24"/>
          <w:szCs w:val="24"/>
        </w:rPr>
        <w:t>(именуемые в дальнейшем</w:t>
      </w:r>
      <w:r>
        <w:rPr>
          <w:rFonts w:ascii="Arial" w:hAnsi="Arial" w:cs="Arial"/>
          <w:color w:val="000000"/>
          <w:sz w:val="24"/>
          <w:szCs w:val="24"/>
        </w:rPr>
        <w:t xml:space="preserve"> как</w:t>
      </w:r>
      <w:r w:rsidRPr="00CB1026">
        <w:rPr>
          <w:rFonts w:ascii="Arial" w:hAnsi="Arial" w:cs="Arial"/>
          <w:color w:val="000000"/>
          <w:sz w:val="24"/>
          <w:szCs w:val="24"/>
        </w:rPr>
        <w:t xml:space="preserve"> </w:t>
      </w:r>
      <w:r w:rsidR="0005515C">
        <w:rPr>
          <w:rFonts w:ascii="Arial" w:hAnsi="Arial" w:cs="Arial"/>
          <w:color w:val="000000"/>
          <w:sz w:val="24"/>
          <w:szCs w:val="24"/>
        </w:rPr>
        <w:t>«</w:t>
      </w:r>
      <w:r w:rsidRPr="00CB1026">
        <w:rPr>
          <w:rFonts w:ascii="Arial" w:hAnsi="Arial" w:cs="Arial"/>
          <w:color w:val="000000"/>
          <w:sz w:val="24"/>
          <w:szCs w:val="24"/>
        </w:rPr>
        <w:t>документы</w:t>
      </w:r>
      <w:r w:rsidR="0005515C">
        <w:rPr>
          <w:rFonts w:ascii="Arial" w:hAnsi="Arial" w:cs="Arial"/>
          <w:color w:val="000000"/>
          <w:sz w:val="24"/>
          <w:szCs w:val="24"/>
        </w:rPr>
        <w:t>»</w:t>
      </w:r>
      <w:r w:rsidRPr="00CB1026">
        <w:rPr>
          <w:rFonts w:ascii="Arial" w:hAnsi="Arial" w:cs="Arial"/>
          <w:color w:val="000000"/>
          <w:sz w:val="24"/>
          <w:szCs w:val="24"/>
        </w:rPr>
        <w:t xml:space="preserve">) должны быть подготовлены, или </w:t>
      </w:r>
      <w:r>
        <w:rPr>
          <w:rFonts w:ascii="Arial" w:hAnsi="Arial" w:cs="Arial"/>
          <w:color w:val="000000"/>
          <w:sz w:val="24"/>
          <w:szCs w:val="24"/>
        </w:rPr>
        <w:t xml:space="preserve">находиться </w:t>
      </w:r>
      <w:r w:rsidRPr="00CB1026">
        <w:rPr>
          <w:rFonts w:ascii="Arial" w:hAnsi="Arial" w:cs="Arial"/>
          <w:color w:val="000000"/>
          <w:sz w:val="24"/>
          <w:szCs w:val="24"/>
        </w:rPr>
        <w:t>под ответственн</w:t>
      </w:r>
      <w:r>
        <w:rPr>
          <w:rFonts w:ascii="Arial" w:hAnsi="Arial" w:cs="Arial"/>
          <w:color w:val="000000"/>
          <w:sz w:val="24"/>
          <w:szCs w:val="24"/>
        </w:rPr>
        <w:t xml:space="preserve">остью </w:t>
      </w:r>
      <w:r w:rsidRPr="00CB1026">
        <w:rPr>
          <w:rFonts w:ascii="Arial" w:hAnsi="Arial" w:cs="Arial"/>
          <w:color w:val="000000"/>
          <w:sz w:val="24"/>
          <w:szCs w:val="24"/>
        </w:rPr>
        <w:t>лицензи</w:t>
      </w:r>
      <w:r>
        <w:rPr>
          <w:rFonts w:ascii="Arial" w:hAnsi="Arial" w:cs="Arial"/>
          <w:color w:val="000000"/>
          <w:sz w:val="24"/>
          <w:szCs w:val="24"/>
        </w:rPr>
        <w:t>рованного</w:t>
      </w:r>
      <w:r w:rsidRPr="00CB1026">
        <w:rPr>
          <w:rFonts w:ascii="Arial" w:hAnsi="Arial" w:cs="Arial"/>
          <w:color w:val="000000"/>
          <w:sz w:val="24"/>
          <w:szCs w:val="24"/>
        </w:rPr>
        <w:t xml:space="preserve"> инженер</w:t>
      </w:r>
      <w:r>
        <w:rPr>
          <w:rFonts w:ascii="Arial" w:hAnsi="Arial" w:cs="Arial"/>
          <w:color w:val="000000"/>
          <w:sz w:val="24"/>
          <w:szCs w:val="24"/>
        </w:rPr>
        <w:t>а</w:t>
      </w:r>
      <w:r w:rsidRPr="00CB1026">
        <w:rPr>
          <w:rFonts w:ascii="Arial" w:hAnsi="Arial" w:cs="Arial"/>
          <w:color w:val="000000"/>
          <w:sz w:val="24"/>
          <w:szCs w:val="24"/>
        </w:rPr>
        <w:t>-</w:t>
      </w:r>
      <w:r>
        <w:rPr>
          <w:rFonts w:ascii="Arial" w:hAnsi="Arial" w:cs="Arial"/>
          <w:color w:val="000000"/>
          <w:sz w:val="24"/>
          <w:szCs w:val="24"/>
        </w:rPr>
        <w:t>механика</w:t>
      </w:r>
      <w:r w:rsidRPr="00CB1026">
        <w:rPr>
          <w:rFonts w:ascii="Arial" w:hAnsi="Arial" w:cs="Arial"/>
          <w:color w:val="000000"/>
          <w:sz w:val="24"/>
          <w:szCs w:val="24"/>
        </w:rPr>
        <w:t xml:space="preserve"> и должны включать его или её имя и номер лицензии. </w:t>
      </w:r>
      <w:r>
        <w:rPr>
          <w:rFonts w:ascii="Arial" w:hAnsi="Arial" w:cs="Arial"/>
          <w:color w:val="000000"/>
          <w:sz w:val="24"/>
          <w:szCs w:val="24"/>
        </w:rPr>
        <w:t>На предварительных</w:t>
      </w:r>
      <w:r w:rsidRPr="00CB1026">
        <w:rPr>
          <w:rFonts w:ascii="Arial" w:hAnsi="Arial" w:cs="Arial"/>
          <w:color w:val="000000"/>
          <w:sz w:val="24"/>
          <w:szCs w:val="24"/>
        </w:rPr>
        <w:t xml:space="preserve"> документ</w:t>
      </w:r>
      <w:r>
        <w:rPr>
          <w:rFonts w:ascii="Arial" w:hAnsi="Arial" w:cs="Arial"/>
          <w:color w:val="000000"/>
          <w:sz w:val="24"/>
          <w:szCs w:val="24"/>
        </w:rPr>
        <w:t>ах</w:t>
      </w:r>
      <w:r w:rsidRPr="00CB1026">
        <w:rPr>
          <w:rFonts w:ascii="Arial" w:hAnsi="Arial" w:cs="Arial"/>
          <w:color w:val="000000"/>
          <w:sz w:val="24"/>
          <w:szCs w:val="24"/>
        </w:rPr>
        <w:t xml:space="preserve"> должн</w:t>
      </w:r>
      <w:r>
        <w:rPr>
          <w:rFonts w:ascii="Arial" w:hAnsi="Arial" w:cs="Arial"/>
          <w:color w:val="000000"/>
          <w:sz w:val="24"/>
          <w:szCs w:val="24"/>
        </w:rPr>
        <w:t xml:space="preserve">о быть указано </w:t>
      </w:r>
      <w:r w:rsidRPr="00CB1026">
        <w:rPr>
          <w:rFonts w:ascii="Arial" w:hAnsi="Arial" w:cs="Arial"/>
          <w:color w:val="000000"/>
          <w:sz w:val="24"/>
          <w:szCs w:val="24"/>
        </w:rPr>
        <w:t xml:space="preserve">примечание относительно </w:t>
      </w:r>
      <w:r>
        <w:rPr>
          <w:rFonts w:ascii="Arial" w:hAnsi="Arial" w:cs="Arial"/>
          <w:color w:val="000000"/>
          <w:sz w:val="24"/>
          <w:szCs w:val="24"/>
        </w:rPr>
        <w:t>предполагаемой</w:t>
      </w:r>
      <w:r w:rsidRPr="00CB1026">
        <w:rPr>
          <w:rFonts w:ascii="Arial" w:hAnsi="Arial" w:cs="Arial"/>
          <w:color w:val="000000"/>
          <w:sz w:val="24"/>
          <w:szCs w:val="24"/>
        </w:rPr>
        <w:t xml:space="preserve"> цели документа, тако</w:t>
      </w:r>
      <w:r>
        <w:rPr>
          <w:rFonts w:ascii="Arial" w:hAnsi="Arial" w:cs="Arial"/>
          <w:color w:val="000000"/>
          <w:sz w:val="24"/>
          <w:szCs w:val="24"/>
        </w:rPr>
        <w:t>е</w:t>
      </w:r>
      <w:r w:rsidRPr="00CB1026">
        <w:rPr>
          <w:rFonts w:ascii="Arial" w:hAnsi="Arial" w:cs="Arial"/>
          <w:color w:val="000000"/>
          <w:sz w:val="24"/>
          <w:szCs w:val="24"/>
        </w:rPr>
        <w:t xml:space="preserve"> как </w:t>
      </w:r>
      <w:r w:rsidR="0005515C">
        <w:rPr>
          <w:rFonts w:ascii="Arial" w:hAnsi="Arial" w:cs="Arial"/>
          <w:color w:val="000000"/>
          <w:sz w:val="24"/>
          <w:szCs w:val="24"/>
        </w:rPr>
        <w:t>«</w:t>
      </w:r>
      <w:r>
        <w:rPr>
          <w:rFonts w:ascii="Arial" w:hAnsi="Arial" w:cs="Arial"/>
          <w:color w:val="000000"/>
          <w:sz w:val="24"/>
          <w:szCs w:val="24"/>
        </w:rPr>
        <w:t>предварительно</w:t>
      </w:r>
      <w:r w:rsidR="0005515C">
        <w:rPr>
          <w:rFonts w:ascii="Arial" w:hAnsi="Arial" w:cs="Arial"/>
          <w:color w:val="000000"/>
          <w:sz w:val="24"/>
          <w:szCs w:val="24"/>
        </w:rPr>
        <w:t>»</w:t>
      </w:r>
      <w:r>
        <w:rPr>
          <w:rFonts w:ascii="Arial" w:hAnsi="Arial" w:cs="Arial"/>
          <w:color w:val="000000"/>
          <w:sz w:val="24"/>
          <w:szCs w:val="24"/>
        </w:rPr>
        <w:t>,</w:t>
      </w:r>
      <w:r w:rsidRPr="00CB1026">
        <w:rPr>
          <w:rFonts w:ascii="Arial" w:hAnsi="Arial" w:cs="Arial"/>
          <w:color w:val="000000"/>
          <w:sz w:val="24"/>
          <w:szCs w:val="24"/>
        </w:rPr>
        <w:t xml:space="preserve"> </w:t>
      </w:r>
      <w:r w:rsidR="0005515C">
        <w:rPr>
          <w:rFonts w:ascii="Arial" w:hAnsi="Arial" w:cs="Arial"/>
          <w:color w:val="000000"/>
          <w:sz w:val="24"/>
          <w:szCs w:val="24"/>
        </w:rPr>
        <w:t>«</w:t>
      </w:r>
      <w:r w:rsidRPr="00CB1026">
        <w:rPr>
          <w:rFonts w:ascii="Arial" w:hAnsi="Arial" w:cs="Arial"/>
          <w:color w:val="000000"/>
          <w:sz w:val="24"/>
          <w:szCs w:val="24"/>
        </w:rPr>
        <w:t xml:space="preserve">не для </w:t>
      </w:r>
      <w:r>
        <w:rPr>
          <w:rFonts w:ascii="Arial" w:hAnsi="Arial" w:cs="Arial"/>
          <w:color w:val="000000"/>
          <w:sz w:val="24"/>
          <w:szCs w:val="24"/>
        </w:rPr>
        <w:t>строительства</w:t>
      </w:r>
      <w:r w:rsidR="0005515C">
        <w:rPr>
          <w:rFonts w:ascii="Arial" w:hAnsi="Arial" w:cs="Arial"/>
          <w:color w:val="000000"/>
          <w:sz w:val="24"/>
          <w:szCs w:val="24"/>
        </w:rPr>
        <w:t>»</w:t>
      </w:r>
      <w:r>
        <w:rPr>
          <w:rFonts w:ascii="Arial" w:hAnsi="Arial" w:cs="Arial"/>
          <w:color w:val="000000"/>
          <w:sz w:val="24"/>
          <w:szCs w:val="24"/>
        </w:rPr>
        <w:t>,</w:t>
      </w:r>
      <w:r w:rsidRPr="00CB1026">
        <w:rPr>
          <w:rFonts w:ascii="Arial" w:hAnsi="Arial" w:cs="Arial"/>
          <w:color w:val="000000"/>
          <w:sz w:val="24"/>
          <w:szCs w:val="24"/>
        </w:rPr>
        <w:t xml:space="preserve"> </w:t>
      </w:r>
      <w:r w:rsidR="0005515C">
        <w:rPr>
          <w:rFonts w:ascii="Arial" w:hAnsi="Arial" w:cs="Arial"/>
          <w:color w:val="000000"/>
          <w:sz w:val="24"/>
          <w:szCs w:val="24"/>
        </w:rPr>
        <w:t>«</w:t>
      </w:r>
      <w:r>
        <w:rPr>
          <w:rFonts w:ascii="Arial" w:hAnsi="Arial" w:cs="Arial"/>
          <w:color w:val="000000"/>
          <w:sz w:val="24"/>
          <w:szCs w:val="24"/>
        </w:rPr>
        <w:t xml:space="preserve">только </w:t>
      </w:r>
      <w:r w:rsidRPr="00CB1026">
        <w:rPr>
          <w:rFonts w:ascii="Arial" w:hAnsi="Arial" w:cs="Arial"/>
          <w:color w:val="000000"/>
          <w:sz w:val="24"/>
          <w:szCs w:val="24"/>
        </w:rPr>
        <w:t xml:space="preserve">для </w:t>
      </w:r>
      <w:r>
        <w:rPr>
          <w:rFonts w:ascii="Arial" w:hAnsi="Arial" w:cs="Arial"/>
          <w:color w:val="000000"/>
          <w:sz w:val="24"/>
          <w:szCs w:val="24"/>
        </w:rPr>
        <w:t>проверки плана</w:t>
      </w:r>
      <w:r w:rsidR="0005515C">
        <w:rPr>
          <w:rFonts w:ascii="Arial" w:hAnsi="Arial" w:cs="Arial"/>
          <w:color w:val="000000"/>
          <w:sz w:val="24"/>
          <w:szCs w:val="24"/>
        </w:rPr>
        <w:t>»</w:t>
      </w:r>
      <w:r w:rsidRPr="00CB1026">
        <w:rPr>
          <w:rFonts w:ascii="Arial" w:hAnsi="Arial" w:cs="Arial"/>
          <w:color w:val="000000"/>
          <w:sz w:val="24"/>
          <w:szCs w:val="24"/>
        </w:rPr>
        <w:t xml:space="preserve"> или </w:t>
      </w:r>
      <w:r w:rsidR="0005515C">
        <w:rPr>
          <w:rFonts w:ascii="Arial" w:hAnsi="Arial" w:cs="Arial"/>
          <w:color w:val="000000"/>
          <w:sz w:val="24"/>
          <w:szCs w:val="24"/>
        </w:rPr>
        <w:t>«</w:t>
      </w:r>
      <w:r>
        <w:rPr>
          <w:rFonts w:ascii="Arial" w:hAnsi="Arial" w:cs="Arial"/>
          <w:color w:val="000000"/>
          <w:sz w:val="24"/>
          <w:szCs w:val="24"/>
        </w:rPr>
        <w:t xml:space="preserve">только </w:t>
      </w:r>
      <w:r w:rsidRPr="00CB1026">
        <w:rPr>
          <w:rFonts w:ascii="Arial" w:hAnsi="Arial" w:cs="Arial"/>
          <w:color w:val="000000"/>
          <w:sz w:val="24"/>
          <w:szCs w:val="24"/>
        </w:rPr>
        <w:t xml:space="preserve">для </w:t>
      </w:r>
      <w:r>
        <w:rPr>
          <w:rFonts w:ascii="Arial" w:hAnsi="Arial" w:cs="Arial"/>
          <w:color w:val="000000"/>
          <w:sz w:val="24"/>
          <w:szCs w:val="24"/>
        </w:rPr>
        <w:t>рассмотрения</w:t>
      </w:r>
      <w:r w:rsidR="0005515C">
        <w:rPr>
          <w:rFonts w:ascii="Arial" w:hAnsi="Arial" w:cs="Arial"/>
          <w:color w:val="000000"/>
          <w:sz w:val="24"/>
          <w:szCs w:val="24"/>
        </w:rPr>
        <w:t>»</w:t>
      </w:r>
      <w:r>
        <w:rPr>
          <w:rFonts w:ascii="Arial" w:hAnsi="Arial" w:cs="Arial"/>
          <w:color w:val="000000"/>
          <w:sz w:val="24"/>
          <w:szCs w:val="24"/>
        </w:rPr>
        <w:t xml:space="preserve">. </w:t>
      </w:r>
      <w:r w:rsidRPr="00B314AF">
        <w:rPr>
          <w:rFonts w:ascii="Arial" w:hAnsi="Arial" w:cs="Arial"/>
          <w:color w:val="000000"/>
          <w:sz w:val="24"/>
          <w:szCs w:val="24"/>
        </w:rPr>
        <w:t xml:space="preserve">Все </w:t>
      </w:r>
      <w:r>
        <w:rPr>
          <w:rFonts w:ascii="Arial" w:hAnsi="Arial" w:cs="Arial"/>
          <w:color w:val="000000"/>
          <w:sz w:val="24"/>
          <w:szCs w:val="24"/>
        </w:rPr>
        <w:t>разрешенные планы</w:t>
      </w:r>
      <w:r w:rsidRPr="00B314AF">
        <w:rPr>
          <w:rFonts w:ascii="Arial" w:hAnsi="Arial" w:cs="Arial"/>
          <w:color w:val="000000"/>
          <w:sz w:val="24"/>
          <w:szCs w:val="24"/>
        </w:rPr>
        <w:t xml:space="preserve"> и спецификации </w:t>
      </w:r>
      <w:r>
        <w:rPr>
          <w:rFonts w:ascii="Arial" w:hAnsi="Arial" w:cs="Arial"/>
          <w:color w:val="000000"/>
          <w:sz w:val="24"/>
          <w:szCs w:val="24"/>
        </w:rPr>
        <w:t>по механическому проектированию</w:t>
      </w:r>
      <w:r w:rsidRPr="00B314AF">
        <w:rPr>
          <w:rFonts w:ascii="Arial" w:hAnsi="Arial" w:cs="Arial"/>
          <w:color w:val="000000"/>
          <w:sz w:val="24"/>
          <w:szCs w:val="24"/>
        </w:rPr>
        <w:t>, которые должн</w:t>
      </w:r>
      <w:r>
        <w:rPr>
          <w:rFonts w:ascii="Arial" w:hAnsi="Arial" w:cs="Arial"/>
          <w:color w:val="000000"/>
          <w:sz w:val="24"/>
          <w:szCs w:val="24"/>
        </w:rPr>
        <w:t>ы</w:t>
      </w:r>
      <w:r w:rsidRPr="00B314AF">
        <w:rPr>
          <w:rFonts w:ascii="Arial" w:hAnsi="Arial" w:cs="Arial"/>
          <w:color w:val="000000"/>
          <w:sz w:val="24"/>
          <w:szCs w:val="24"/>
        </w:rPr>
        <w:t xml:space="preserve"> быть выпущен</w:t>
      </w:r>
      <w:r>
        <w:rPr>
          <w:rFonts w:ascii="Arial" w:hAnsi="Arial" w:cs="Arial"/>
          <w:color w:val="000000"/>
          <w:sz w:val="24"/>
          <w:szCs w:val="24"/>
        </w:rPr>
        <w:t>ы</w:t>
      </w:r>
      <w:r w:rsidRPr="00B314AF">
        <w:rPr>
          <w:rFonts w:ascii="Arial" w:hAnsi="Arial" w:cs="Arial"/>
          <w:color w:val="000000"/>
          <w:sz w:val="24"/>
          <w:szCs w:val="24"/>
        </w:rPr>
        <w:t xml:space="preserve"> для </w:t>
      </w:r>
      <w:r>
        <w:rPr>
          <w:rFonts w:ascii="Arial" w:hAnsi="Arial" w:cs="Arial"/>
          <w:color w:val="000000"/>
          <w:sz w:val="24"/>
          <w:szCs w:val="24"/>
        </w:rPr>
        <w:t>строительства</w:t>
      </w:r>
      <w:r w:rsidRPr="00B314AF">
        <w:rPr>
          <w:rFonts w:ascii="Arial" w:hAnsi="Arial" w:cs="Arial"/>
          <w:color w:val="000000"/>
          <w:sz w:val="24"/>
          <w:szCs w:val="24"/>
        </w:rPr>
        <w:t xml:space="preserve">, </w:t>
      </w:r>
      <w:r>
        <w:rPr>
          <w:rFonts w:ascii="Arial" w:hAnsi="Arial" w:cs="Arial"/>
          <w:color w:val="000000"/>
          <w:sz w:val="24"/>
          <w:szCs w:val="24"/>
        </w:rPr>
        <w:t>должны иметь</w:t>
      </w:r>
      <w:r w:rsidRPr="00B314AF">
        <w:rPr>
          <w:rFonts w:ascii="Arial" w:hAnsi="Arial" w:cs="Arial"/>
          <w:color w:val="000000"/>
          <w:sz w:val="24"/>
          <w:szCs w:val="24"/>
        </w:rPr>
        <w:t xml:space="preserve"> подпись и </w:t>
      </w:r>
      <w:r>
        <w:rPr>
          <w:rFonts w:ascii="Arial" w:hAnsi="Arial" w:cs="Arial"/>
          <w:color w:val="000000"/>
          <w:sz w:val="24"/>
          <w:szCs w:val="24"/>
        </w:rPr>
        <w:t>печать</w:t>
      </w:r>
      <w:r w:rsidRPr="00B314AF">
        <w:rPr>
          <w:rFonts w:ascii="Arial" w:hAnsi="Arial" w:cs="Arial"/>
          <w:color w:val="000000"/>
          <w:sz w:val="24"/>
          <w:szCs w:val="24"/>
        </w:rPr>
        <w:t xml:space="preserve"> или </w:t>
      </w:r>
      <w:r>
        <w:rPr>
          <w:rFonts w:ascii="Arial" w:hAnsi="Arial" w:cs="Arial"/>
          <w:color w:val="000000"/>
          <w:sz w:val="24"/>
          <w:szCs w:val="24"/>
        </w:rPr>
        <w:t>штамп</w:t>
      </w:r>
      <w:r w:rsidRPr="00B314AF">
        <w:rPr>
          <w:rFonts w:ascii="Arial" w:hAnsi="Arial" w:cs="Arial"/>
          <w:color w:val="000000"/>
          <w:sz w:val="24"/>
          <w:szCs w:val="24"/>
        </w:rPr>
        <w:t xml:space="preserve"> лицензиата и дат</w:t>
      </w:r>
      <w:r>
        <w:rPr>
          <w:rFonts w:ascii="Arial" w:hAnsi="Arial" w:cs="Arial"/>
          <w:color w:val="000000"/>
          <w:sz w:val="24"/>
          <w:szCs w:val="24"/>
        </w:rPr>
        <w:t>у</w:t>
      </w:r>
      <w:r w:rsidRPr="00B314AF">
        <w:rPr>
          <w:rFonts w:ascii="Arial" w:hAnsi="Arial" w:cs="Arial"/>
          <w:color w:val="000000"/>
          <w:sz w:val="24"/>
          <w:szCs w:val="24"/>
        </w:rPr>
        <w:t xml:space="preserve"> </w:t>
      </w:r>
      <w:r>
        <w:rPr>
          <w:rFonts w:ascii="Arial" w:hAnsi="Arial" w:cs="Arial"/>
          <w:color w:val="000000"/>
          <w:sz w:val="24"/>
          <w:szCs w:val="24"/>
        </w:rPr>
        <w:t>подписи</w:t>
      </w:r>
      <w:r w:rsidRPr="00B314AF">
        <w:rPr>
          <w:rFonts w:ascii="Arial" w:hAnsi="Arial" w:cs="Arial"/>
          <w:color w:val="000000"/>
          <w:sz w:val="24"/>
          <w:szCs w:val="24"/>
        </w:rPr>
        <w:t xml:space="preserve"> и </w:t>
      </w:r>
      <w:r>
        <w:rPr>
          <w:rFonts w:ascii="Arial" w:hAnsi="Arial" w:cs="Arial"/>
          <w:color w:val="000000"/>
          <w:sz w:val="24"/>
          <w:szCs w:val="24"/>
        </w:rPr>
        <w:t>проставления печати</w:t>
      </w:r>
      <w:r w:rsidRPr="00B314AF">
        <w:rPr>
          <w:rFonts w:ascii="Arial" w:hAnsi="Arial" w:cs="Arial"/>
          <w:color w:val="000000"/>
          <w:sz w:val="24"/>
          <w:szCs w:val="24"/>
        </w:rPr>
        <w:t xml:space="preserve"> или штамп</w:t>
      </w:r>
      <w:r>
        <w:rPr>
          <w:rFonts w:ascii="Arial" w:hAnsi="Arial" w:cs="Arial"/>
          <w:color w:val="000000"/>
          <w:sz w:val="24"/>
          <w:szCs w:val="24"/>
        </w:rPr>
        <w:t>а</w:t>
      </w:r>
      <w:r w:rsidRPr="00B314AF">
        <w:rPr>
          <w:rFonts w:ascii="Arial" w:hAnsi="Arial" w:cs="Arial"/>
          <w:color w:val="000000"/>
          <w:sz w:val="24"/>
          <w:szCs w:val="24"/>
        </w:rPr>
        <w:t xml:space="preserve">. Все </w:t>
      </w:r>
      <w:r>
        <w:rPr>
          <w:rFonts w:ascii="Arial" w:hAnsi="Arial" w:cs="Arial"/>
          <w:color w:val="000000"/>
          <w:sz w:val="24"/>
          <w:szCs w:val="24"/>
        </w:rPr>
        <w:t>итоговые</w:t>
      </w:r>
      <w:r w:rsidRPr="00B314AF">
        <w:rPr>
          <w:rFonts w:ascii="Arial" w:hAnsi="Arial" w:cs="Arial"/>
          <w:color w:val="000000"/>
          <w:sz w:val="24"/>
          <w:szCs w:val="24"/>
        </w:rPr>
        <w:t xml:space="preserve"> </w:t>
      </w:r>
      <w:r>
        <w:rPr>
          <w:rFonts w:ascii="Arial" w:hAnsi="Arial" w:cs="Arial"/>
          <w:color w:val="000000"/>
          <w:sz w:val="24"/>
          <w:szCs w:val="24"/>
        </w:rPr>
        <w:t>расчёты</w:t>
      </w:r>
      <w:r w:rsidRPr="00B314AF">
        <w:rPr>
          <w:rFonts w:ascii="Arial" w:hAnsi="Arial" w:cs="Arial"/>
          <w:color w:val="000000"/>
          <w:sz w:val="24"/>
          <w:szCs w:val="24"/>
        </w:rPr>
        <w:t xml:space="preserve"> </w:t>
      </w:r>
      <w:r>
        <w:rPr>
          <w:rFonts w:ascii="Arial" w:hAnsi="Arial" w:cs="Arial"/>
          <w:color w:val="000000"/>
          <w:sz w:val="24"/>
          <w:szCs w:val="24"/>
        </w:rPr>
        <w:t>по механическому проектированию</w:t>
      </w:r>
      <w:r w:rsidRPr="00B314AF">
        <w:rPr>
          <w:rFonts w:ascii="Arial" w:hAnsi="Arial" w:cs="Arial"/>
          <w:color w:val="000000"/>
          <w:sz w:val="24"/>
          <w:szCs w:val="24"/>
        </w:rPr>
        <w:t xml:space="preserve"> и </w:t>
      </w:r>
      <w:r>
        <w:rPr>
          <w:rFonts w:ascii="Arial" w:hAnsi="Arial" w:cs="Arial"/>
          <w:color w:val="000000"/>
          <w:sz w:val="24"/>
          <w:szCs w:val="24"/>
        </w:rPr>
        <w:t>отчеты</w:t>
      </w:r>
      <w:r w:rsidRPr="00B314AF">
        <w:rPr>
          <w:rFonts w:ascii="Arial" w:hAnsi="Arial" w:cs="Arial"/>
          <w:color w:val="000000"/>
          <w:sz w:val="24"/>
          <w:szCs w:val="24"/>
        </w:rPr>
        <w:t xml:space="preserve"> должны </w:t>
      </w:r>
      <w:r>
        <w:rPr>
          <w:rFonts w:ascii="Arial" w:hAnsi="Arial" w:cs="Arial"/>
          <w:color w:val="000000"/>
          <w:sz w:val="24"/>
          <w:szCs w:val="24"/>
        </w:rPr>
        <w:t>иметь</w:t>
      </w:r>
      <w:r w:rsidRPr="00B314AF">
        <w:rPr>
          <w:rFonts w:ascii="Arial" w:hAnsi="Arial" w:cs="Arial"/>
          <w:color w:val="000000"/>
          <w:sz w:val="24"/>
          <w:szCs w:val="24"/>
        </w:rPr>
        <w:t xml:space="preserve"> подпись и </w:t>
      </w:r>
      <w:r>
        <w:rPr>
          <w:rFonts w:ascii="Arial" w:hAnsi="Arial" w:cs="Arial"/>
          <w:color w:val="000000"/>
          <w:sz w:val="24"/>
          <w:szCs w:val="24"/>
        </w:rPr>
        <w:t>печать</w:t>
      </w:r>
      <w:r w:rsidRPr="00B314AF">
        <w:rPr>
          <w:rFonts w:ascii="Arial" w:hAnsi="Arial" w:cs="Arial"/>
          <w:color w:val="000000"/>
          <w:sz w:val="24"/>
          <w:szCs w:val="24"/>
        </w:rPr>
        <w:t xml:space="preserve"> или </w:t>
      </w:r>
      <w:r>
        <w:rPr>
          <w:rFonts w:ascii="Arial" w:hAnsi="Arial" w:cs="Arial"/>
          <w:color w:val="000000"/>
          <w:sz w:val="24"/>
          <w:szCs w:val="24"/>
        </w:rPr>
        <w:t>штамп</w:t>
      </w:r>
      <w:r w:rsidRPr="00B314AF">
        <w:rPr>
          <w:rFonts w:ascii="Arial" w:hAnsi="Arial" w:cs="Arial"/>
          <w:color w:val="000000"/>
          <w:sz w:val="24"/>
          <w:szCs w:val="24"/>
        </w:rPr>
        <w:t xml:space="preserve"> лицензиата и дат</w:t>
      </w:r>
      <w:r>
        <w:rPr>
          <w:rFonts w:ascii="Arial" w:hAnsi="Arial" w:cs="Arial"/>
          <w:color w:val="000000"/>
          <w:sz w:val="24"/>
          <w:szCs w:val="24"/>
        </w:rPr>
        <w:t>у</w:t>
      </w:r>
      <w:r w:rsidRPr="00B314AF">
        <w:rPr>
          <w:rFonts w:ascii="Arial" w:hAnsi="Arial" w:cs="Arial"/>
          <w:color w:val="000000"/>
          <w:sz w:val="24"/>
          <w:szCs w:val="24"/>
        </w:rPr>
        <w:t xml:space="preserve"> </w:t>
      </w:r>
      <w:r>
        <w:rPr>
          <w:rFonts w:ascii="Arial" w:hAnsi="Arial" w:cs="Arial"/>
          <w:color w:val="000000"/>
          <w:sz w:val="24"/>
          <w:szCs w:val="24"/>
        </w:rPr>
        <w:t>подписи</w:t>
      </w:r>
      <w:r w:rsidRPr="00B314AF">
        <w:rPr>
          <w:rFonts w:ascii="Arial" w:hAnsi="Arial" w:cs="Arial"/>
          <w:color w:val="000000"/>
          <w:sz w:val="24"/>
          <w:szCs w:val="24"/>
        </w:rPr>
        <w:t xml:space="preserve"> и </w:t>
      </w:r>
      <w:r>
        <w:rPr>
          <w:rFonts w:ascii="Arial" w:hAnsi="Arial" w:cs="Arial"/>
          <w:color w:val="000000"/>
          <w:sz w:val="24"/>
          <w:szCs w:val="24"/>
        </w:rPr>
        <w:t>проставления печати</w:t>
      </w:r>
      <w:r w:rsidRPr="00B314AF">
        <w:rPr>
          <w:rFonts w:ascii="Arial" w:hAnsi="Arial" w:cs="Arial"/>
          <w:color w:val="000000"/>
          <w:sz w:val="24"/>
          <w:szCs w:val="24"/>
        </w:rPr>
        <w:t xml:space="preserve"> или штамп</w:t>
      </w:r>
      <w:r>
        <w:rPr>
          <w:rFonts w:ascii="Arial" w:hAnsi="Arial" w:cs="Arial"/>
          <w:color w:val="000000"/>
          <w:sz w:val="24"/>
          <w:szCs w:val="24"/>
        </w:rPr>
        <w:t>а</w:t>
      </w:r>
      <w:r w:rsidRPr="00B314AF">
        <w:rPr>
          <w:rFonts w:ascii="Arial" w:hAnsi="Arial" w:cs="Arial"/>
          <w:color w:val="000000"/>
          <w:sz w:val="24"/>
          <w:szCs w:val="24"/>
        </w:rPr>
        <w:t xml:space="preserve">. Если планы </w:t>
      </w:r>
      <w:r>
        <w:rPr>
          <w:rFonts w:ascii="Arial" w:hAnsi="Arial" w:cs="Arial"/>
          <w:color w:val="000000"/>
          <w:sz w:val="24"/>
          <w:szCs w:val="24"/>
        </w:rPr>
        <w:t>по  механическому проектированию</w:t>
      </w:r>
      <w:r w:rsidRPr="00B314AF">
        <w:rPr>
          <w:rFonts w:ascii="Arial" w:hAnsi="Arial" w:cs="Arial"/>
          <w:color w:val="000000"/>
          <w:sz w:val="24"/>
          <w:szCs w:val="24"/>
        </w:rPr>
        <w:t xml:space="preserve"> </w:t>
      </w:r>
      <w:r>
        <w:rPr>
          <w:rFonts w:ascii="Arial" w:hAnsi="Arial" w:cs="Arial"/>
          <w:color w:val="000000"/>
          <w:sz w:val="24"/>
          <w:szCs w:val="24"/>
        </w:rPr>
        <w:t>должны быть подписаны и скреплены печатью или штампом и в таких планах несколько страниц,</w:t>
      </w:r>
      <w:r w:rsidRPr="00B314AF">
        <w:rPr>
          <w:rFonts w:ascii="Arial" w:hAnsi="Arial" w:cs="Arial"/>
          <w:color w:val="000000"/>
          <w:sz w:val="24"/>
          <w:szCs w:val="24"/>
        </w:rPr>
        <w:t xml:space="preserve"> подпись, печать или </w:t>
      </w:r>
      <w:r>
        <w:rPr>
          <w:rFonts w:ascii="Arial" w:hAnsi="Arial" w:cs="Arial"/>
          <w:color w:val="000000"/>
          <w:sz w:val="24"/>
          <w:szCs w:val="24"/>
        </w:rPr>
        <w:t>штамп</w:t>
      </w:r>
      <w:r w:rsidRPr="00B314AF">
        <w:rPr>
          <w:rFonts w:ascii="Arial" w:hAnsi="Arial" w:cs="Arial"/>
          <w:color w:val="000000"/>
          <w:sz w:val="24"/>
          <w:szCs w:val="24"/>
        </w:rPr>
        <w:t xml:space="preserve">, и дата </w:t>
      </w:r>
      <w:r>
        <w:rPr>
          <w:rFonts w:ascii="Arial" w:hAnsi="Arial" w:cs="Arial"/>
          <w:color w:val="000000"/>
          <w:sz w:val="24"/>
          <w:szCs w:val="24"/>
        </w:rPr>
        <w:t xml:space="preserve">проставления подписи, печати или штампа </w:t>
      </w:r>
      <w:r w:rsidRPr="00B314AF">
        <w:rPr>
          <w:rFonts w:ascii="Arial" w:hAnsi="Arial" w:cs="Arial"/>
          <w:color w:val="000000"/>
          <w:sz w:val="24"/>
          <w:szCs w:val="24"/>
        </w:rPr>
        <w:t xml:space="preserve">должна </w:t>
      </w:r>
      <w:r>
        <w:rPr>
          <w:rFonts w:ascii="Arial" w:hAnsi="Arial" w:cs="Arial"/>
          <w:color w:val="000000"/>
          <w:sz w:val="24"/>
          <w:szCs w:val="24"/>
        </w:rPr>
        <w:t>быть</w:t>
      </w:r>
      <w:r w:rsidRPr="00B314AF">
        <w:rPr>
          <w:rFonts w:ascii="Arial" w:hAnsi="Arial" w:cs="Arial"/>
          <w:color w:val="000000"/>
          <w:sz w:val="24"/>
          <w:szCs w:val="24"/>
        </w:rPr>
        <w:t xml:space="preserve"> на каждой </w:t>
      </w:r>
      <w:r>
        <w:rPr>
          <w:rFonts w:ascii="Arial" w:hAnsi="Arial" w:cs="Arial"/>
          <w:color w:val="000000"/>
          <w:sz w:val="24"/>
          <w:szCs w:val="24"/>
        </w:rPr>
        <w:t>странице</w:t>
      </w:r>
      <w:r w:rsidRPr="00B314AF">
        <w:rPr>
          <w:rFonts w:ascii="Arial" w:hAnsi="Arial" w:cs="Arial"/>
          <w:color w:val="000000"/>
          <w:sz w:val="24"/>
          <w:szCs w:val="24"/>
        </w:rPr>
        <w:t xml:space="preserve"> планов. Если спецификации, </w:t>
      </w:r>
      <w:r>
        <w:rPr>
          <w:rFonts w:ascii="Arial" w:hAnsi="Arial" w:cs="Arial"/>
          <w:color w:val="000000"/>
          <w:sz w:val="24"/>
          <w:szCs w:val="24"/>
        </w:rPr>
        <w:t>расчеты</w:t>
      </w:r>
      <w:r w:rsidRPr="00B314AF">
        <w:rPr>
          <w:rFonts w:ascii="Arial" w:hAnsi="Arial" w:cs="Arial"/>
          <w:color w:val="000000"/>
          <w:sz w:val="24"/>
          <w:szCs w:val="24"/>
        </w:rPr>
        <w:t xml:space="preserve"> и </w:t>
      </w:r>
      <w:r>
        <w:rPr>
          <w:rFonts w:ascii="Arial" w:hAnsi="Arial" w:cs="Arial"/>
          <w:color w:val="000000"/>
          <w:sz w:val="24"/>
          <w:szCs w:val="24"/>
        </w:rPr>
        <w:t>отчеты по механическому проектированию</w:t>
      </w:r>
      <w:r w:rsidRPr="00B314AF">
        <w:rPr>
          <w:rFonts w:ascii="Arial" w:hAnsi="Arial" w:cs="Arial"/>
          <w:color w:val="000000"/>
          <w:sz w:val="24"/>
          <w:szCs w:val="24"/>
        </w:rPr>
        <w:t xml:space="preserve"> </w:t>
      </w:r>
      <w:r>
        <w:rPr>
          <w:rFonts w:ascii="Arial" w:hAnsi="Arial" w:cs="Arial"/>
          <w:color w:val="000000"/>
          <w:sz w:val="24"/>
          <w:szCs w:val="24"/>
        </w:rPr>
        <w:t>должны быть</w:t>
      </w:r>
      <w:r w:rsidRPr="00B314AF">
        <w:rPr>
          <w:rFonts w:ascii="Arial" w:hAnsi="Arial" w:cs="Arial"/>
          <w:color w:val="000000"/>
          <w:sz w:val="24"/>
          <w:szCs w:val="24"/>
        </w:rPr>
        <w:t xml:space="preserve"> подписаны и </w:t>
      </w:r>
      <w:r>
        <w:rPr>
          <w:rFonts w:ascii="Arial" w:hAnsi="Arial" w:cs="Arial"/>
          <w:color w:val="000000"/>
          <w:sz w:val="24"/>
          <w:szCs w:val="24"/>
        </w:rPr>
        <w:t>скреплены печатью или штампом и в таких документах несколько страниц,</w:t>
      </w:r>
      <w:r w:rsidRPr="00B314AF">
        <w:rPr>
          <w:rFonts w:ascii="Arial" w:hAnsi="Arial" w:cs="Arial"/>
          <w:color w:val="000000"/>
          <w:sz w:val="24"/>
          <w:szCs w:val="24"/>
        </w:rPr>
        <w:t xml:space="preserve"> подпись, печать или </w:t>
      </w:r>
      <w:r>
        <w:rPr>
          <w:rFonts w:ascii="Arial" w:hAnsi="Arial" w:cs="Arial"/>
          <w:color w:val="000000"/>
          <w:sz w:val="24"/>
          <w:szCs w:val="24"/>
        </w:rPr>
        <w:t>штамп</w:t>
      </w:r>
      <w:r w:rsidRPr="00B314AF">
        <w:rPr>
          <w:rFonts w:ascii="Arial" w:hAnsi="Arial" w:cs="Arial"/>
          <w:color w:val="000000"/>
          <w:sz w:val="24"/>
          <w:szCs w:val="24"/>
        </w:rPr>
        <w:t xml:space="preserve">, и дата </w:t>
      </w:r>
      <w:r>
        <w:rPr>
          <w:rFonts w:ascii="Arial" w:hAnsi="Arial" w:cs="Arial"/>
          <w:color w:val="000000"/>
          <w:sz w:val="24"/>
          <w:szCs w:val="24"/>
        </w:rPr>
        <w:t xml:space="preserve">проставления подписи, печати или штампа </w:t>
      </w:r>
      <w:r w:rsidRPr="00B314AF">
        <w:rPr>
          <w:rFonts w:ascii="Arial" w:hAnsi="Arial" w:cs="Arial"/>
          <w:color w:val="000000"/>
          <w:sz w:val="24"/>
          <w:szCs w:val="24"/>
        </w:rPr>
        <w:t xml:space="preserve">должна </w:t>
      </w:r>
      <w:r>
        <w:rPr>
          <w:rFonts w:ascii="Arial" w:hAnsi="Arial" w:cs="Arial"/>
          <w:color w:val="000000"/>
          <w:sz w:val="24"/>
          <w:szCs w:val="24"/>
        </w:rPr>
        <w:t xml:space="preserve">быть как  минимум на титульном листе, сопроводительной записке или на листе подписи. </w:t>
      </w:r>
    </w:p>
    <w:p w:rsidR="008C5928" w:rsidRPr="008C5928" w:rsidRDefault="008C5928" w:rsidP="003F65FF">
      <w:pPr>
        <w:autoSpaceDE w:val="0"/>
        <w:autoSpaceDN w:val="0"/>
        <w:adjustRightInd w:val="0"/>
        <w:spacing w:after="0" w:line="240" w:lineRule="auto"/>
        <w:jc w:val="both"/>
        <w:rPr>
          <w:rFonts w:ascii="Arial" w:hAnsi="Arial" w:cs="Arial"/>
          <w:b/>
          <w:bCs/>
          <w:color w:val="000000"/>
          <w:sz w:val="24"/>
          <w:szCs w:val="24"/>
        </w:rPr>
      </w:pPr>
    </w:p>
    <w:p w:rsidR="008C5928" w:rsidRDefault="008C5928" w:rsidP="008C5928">
      <w:pPr>
        <w:autoSpaceDE w:val="0"/>
        <w:autoSpaceDN w:val="0"/>
        <w:adjustRightInd w:val="0"/>
        <w:spacing w:after="0" w:line="240" w:lineRule="auto"/>
        <w:jc w:val="both"/>
        <w:rPr>
          <w:rFonts w:ascii="Arial" w:hAnsi="Arial" w:cs="Arial"/>
          <w:color w:val="000000"/>
          <w:sz w:val="24"/>
          <w:szCs w:val="24"/>
        </w:rPr>
      </w:pPr>
      <w:proofErr w:type="gramStart"/>
      <w:r w:rsidRPr="004C1C5C">
        <w:rPr>
          <w:rFonts w:ascii="Arial" w:hAnsi="Arial" w:cs="Arial"/>
          <w:color w:val="000000"/>
          <w:sz w:val="24"/>
          <w:szCs w:val="24"/>
        </w:rPr>
        <w:t>(</w:t>
      </w:r>
      <w:r w:rsidRPr="003F65FF">
        <w:rPr>
          <w:rFonts w:ascii="Arial" w:hAnsi="Arial" w:cs="Arial"/>
          <w:color w:val="000000"/>
          <w:sz w:val="24"/>
          <w:szCs w:val="24"/>
          <w:lang w:val="en-US"/>
        </w:rPr>
        <w:t>b</w:t>
      </w:r>
      <w:r w:rsidRPr="004C1C5C">
        <w:rPr>
          <w:rFonts w:ascii="Arial" w:hAnsi="Arial" w:cs="Arial"/>
          <w:color w:val="000000"/>
          <w:sz w:val="24"/>
          <w:szCs w:val="24"/>
        </w:rPr>
        <w:t xml:space="preserve">) </w:t>
      </w:r>
      <w:r>
        <w:rPr>
          <w:rFonts w:ascii="Arial" w:hAnsi="Arial" w:cs="Arial"/>
          <w:color w:val="000000"/>
          <w:sz w:val="24"/>
          <w:szCs w:val="24"/>
        </w:rPr>
        <w:t>Невзирая</w:t>
      </w:r>
      <w:r w:rsidRPr="004C1C5C">
        <w:rPr>
          <w:rFonts w:ascii="Arial" w:hAnsi="Arial" w:cs="Arial"/>
          <w:color w:val="000000"/>
          <w:sz w:val="24"/>
          <w:szCs w:val="24"/>
        </w:rPr>
        <w:t xml:space="preserve"> </w:t>
      </w:r>
      <w:r>
        <w:rPr>
          <w:rFonts w:ascii="Arial" w:hAnsi="Arial" w:cs="Arial"/>
          <w:color w:val="000000"/>
          <w:sz w:val="24"/>
          <w:szCs w:val="24"/>
        </w:rPr>
        <w:t>на</w:t>
      </w:r>
      <w:r w:rsidRPr="004C1C5C">
        <w:rPr>
          <w:rFonts w:ascii="Arial" w:hAnsi="Arial" w:cs="Arial"/>
          <w:color w:val="000000"/>
          <w:sz w:val="24"/>
          <w:szCs w:val="24"/>
        </w:rPr>
        <w:t xml:space="preserve"> </w:t>
      </w:r>
      <w:r>
        <w:rPr>
          <w:rFonts w:ascii="Arial" w:hAnsi="Arial" w:cs="Arial"/>
          <w:color w:val="000000"/>
          <w:sz w:val="24"/>
          <w:szCs w:val="24"/>
        </w:rPr>
        <w:t>положения</w:t>
      </w:r>
      <w:r w:rsidRPr="004C1C5C">
        <w:rPr>
          <w:rFonts w:ascii="Arial" w:hAnsi="Arial" w:cs="Arial"/>
          <w:color w:val="000000"/>
          <w:sz w:val="24"/>
          <w:szCs w:val="24"/>
        </w:rPr>
        <w:t xml:space="preserve"> </w:t>
      </w:r>
      <w:r>
        <w:rPr>
          <w:rFonts w:ascii="Arial" w:hAnsi="Arial" w:cs="Arial"/>
          <w:color w:val="000000"/>
          <w:sz w:val="24"/>
          <w:szCs w:val="24"/>
        </w:rPr>
        <w:t>подпункта</w:t>
      </w:r>
      <w:r w:rsidRPr="004C1C5C">
        <w:rPr>
          <w:rFonts w:ascii="Arial" w:hAnsi="Arial" w:cs="Arial"/>
          <w:color w:val="000000"/>
          <w:sz w:val="24"/>
          <w:szCs w:val="24"/>
        </w:rPr>
        <w:t xml:space="preserve"> (</w:t>
      </w:r>
      <w:r w:rsidRPr="003F65FF">
        <w:rPr>
          <w:rFonts w:ascii="Arial" w:hAnsi="Arial" w:cs="Arial"/>
          <w:color w:val="000000"/>
          <w:sz w:val="24"/>
          <w:szCs w:val="24"/>
          <w:lang w:val="en-US"/>
        </w:rPr>
        <w:t>a</w:t>
      </w:r>
      <w:r w:rsidRPr="004C1C5C">
        <w:rPr>
          <w:rFonts w:ascii="Arial" w:hAnsi="Arial" w:cs="Arial"/>
          <w:color w:val="000000"/>
          <w:sz w:val="24"/>
          <w:szCs w:val="24"/>
        </w:rPr>
        <w:t xml:space="preserve">), </w:t>
      </w:r>
      <w:r>
        <w:rPr>
          <w:rFonts w:ascii="Arial" w:hAnsi="Arial" w:cs="Arial"/>
          <w:color w:val="000000"/>
          <w:sz w:val="24"/>
          <w:szCs w:val="24"/>
        </w:rPr>
        <w:t>лицензированный</w:t>
      </w:r>
      <w:r w:rsidRPr="004C1C5C">
        <w:rPr>
          <w:rFonts w:ascii="Arial" w:hAnsi="Arial" w:cs="Arial"/>
          <w:color w:val="000000"/>
          <w:sz w:val="24"/>
          <w:szCs w:val="24"/>
        </w:rPr>
        <w:t xml:space="preserve"> </w:t>
      </w:r>
      <w:r>
        <w:rPr>
          <w:rFonts w:ascii="Arial" w:hAnsi="Arial" w:cs="Arial"/>
          <w:color w:val="000000"/>
          <w:sz w:val="24"/>
          <w:szCs w:val="24"/>
        </w:rPr>
        <w:t>инженер</w:t>
      </w:r>
      <w:r w:rsidRPr="004C1C5C">
        <w:rPr>
          <w:rFonts w:ascii="Arial" w:hAnsi="Arial" w:cs="Arial"/>
          <w:color w:val="000000"/>
          <w:sz w:val="24"/>
          <w:szCs w:val="24"/>
        </w:rPr>
        <w:t>-</w:t>
      </w:r>
      <w:r>
        <w:rPr>
          <w:rFonts w:ascii="Arial" w:hAnsi="Arial" w:cs="Arial"/>
          <w:color w:val="000000"/>
          <w:sz w:val="24"/>
          <w:szCs w:val="24"/>
        </w:rPr>
        <w:t>механик</w:t>
      </w:r>
      <w:r w:rsidRPr="004C1C5C">
        <w:rPr>
          <w:rFonts w:ascii="Arial" w:hAnsi="Arial" w:cs="Arial"/>
          <w:color w:val="000000"/>
          <w:sz w:val="24"/>
          <w:szCs w:val="24"/>
        </w:rPr>
        <w:t xml:space="preserve">, </w:t>
      </w:r>
      <w:r>
        <w:rPr>
          <w:rFonts w:ascii="Arial" w:hAnsi="Arial" w:cs="Arial"/>
          <w:color w:val="000000"/>
          <w:sz w:val="24"/>
          <w:szCs w:val="24"/>
        </w:rPr>
        <w:t>который</w:t>
      </w:r>
      <w:r w:rsidRPr="004C1C5C">
        <w:rPr>
          <w:rFonts w:ascii="Arial" w:hAnsi="Arial" w:cs="Arial"/>
          <w:color w:val="000000"/>
          <w:sz w:val="24"/>
          <w:szCs w:val="24"/>
        </w:rPr>
        <w:t xml:space="preserve"> </w:t>
      </w:r>
      <w:r>
        <w:rPr>
          <w:rFonts w:ascii="Arial" w:hAnsi="Arial" w:cs="Arial"/>
          <w:color w:val="000000"/>
          <w:sz w:val="24"/>
          <w:szCs w:val="24"/>
        </w:rPr>
        <w:t>подписывает</w:t>
      </w:r>
      <w:r w:rsidRPr="004C1C5C">
        <w:rPr>
          <w:rFonts w:ascii="Arial" w:hAnsi="Arial" w:cs="Arial"/>
          <w:color w:val="000000"/>
          <w:sz w:val="24"/>
          <w:szCs w:val="24"/>
        </w:rPr>
        <w:t xml:space="preserve"> </w:t>
      </w:r>
      <w:r>
        <w:rPr>
          <w:rFonts w:ascii="Arial" w:hAnsi="Arial" w:cs="Arial"/>
          <w:color w:val="000000"/>
          <w:sz w:val="24"/>
          <w:szCs w:val="24"/>
        </w:rPr>
        <w:t>документы</w:t>
      </w:r>
      <w:r w:rsidRPr="004C1C5C">
        <w:rPr>
          <w:rFonts w:ascii="Arial" w:hAnsi="Arial" w:cs="Arial"/>
          <w:color w:val="000000"/>
          <w:sz w:val="24"/>
          <w:szCs w:val="24"/>
        </w:rPr>
        <w:t xml:space="preserve"> </w:t>
      </w:r>
      <w:r>
        <w:rPr>
          <w:rFonts w:ascii="Arial" w:hAnsi="Arial" w:cs="Arial"/>
          <w:color w:val="000000"/>
          <w:sz w:val="24"/>
          <w:szCs w:val="24"/>
        </w:rPr>
        <w:t>по</w:t>
      </w:r>
      <w:r w:rsidRPr="004C1C5C">
        <w:rPr>
          <w:rFonts w:ascii="Arial" w:hAnsi="Arial" w:cs="Arial"/>
          <w:color w:val="000000"/>
          <w:sz w:val="24"/>
          <w:szCs w:val="24"/>
        </w:rPr>
        <w:t xml:space="preserve"> </w:t>
      </w:r>
      <w:r>
        <w:rPr>
          <w:rFonts w:ascii="Arial" w:hAnsi="Arial" w:cs="Arial"/>
          <w:color w:val="000000"/>
          <w:sz w:val="24"/>
          <w:szCs w:val="24"/>
        </w:rPr>
        <w:t>механическому</w:t>
      </w:r>
      <w:r w:rsidRPr="004C1C5C">
        <w:rPr>
          <w:rFonts w:ascii="Arial" w:hAnsi="Arial" w:cs="Arial"/>
          <w:color w:val="000000"/>
          <w:sz w:val="24"/>
          <w:szCs w:val="24"/>
        </w:rPr>
        <w:t xml:space="preserve"> </w:t>
      </w:r>
      <w:r>
        <w:rPr>
          <w:rFonts w:ascii="Arial" w:hAnsi="Arial" w:cs="Arial"/>
          <w:color w:val="000000"/>
          <w:sz w:val="24"/>
          <w:szCs w:val="24"/>
        </w:rPr>
        <w:t>проектированию</w:t>
      </w:r>
      <w:r w:rsidRPr="004C1C5C">
        <w:rPr>
          <w:rFonts w:ascii="Arial" w:hAnsi="Arial" w:cs="Arial"/>
          <w:color w:val="000000"/>
          <w:sz w:val="24"/>
          <w:szCs w:val="24"/>
        </w:rPr>
        <w:t xml:space="preserve"> </w:t>
      </w:r>
      <w:r>
        <w:rPr>
          <w:rFonts w:ascii="Arial" w:hAnsi="Arial" w:cs="Arial"/>
          <w:color w:val="000000"/>
          <w:sz w:val="24"/>
          <w:szCs w:val="24"/>
        </w:rPr>
        <w:t>не несет ответственность за ущерб, причинённый в связи с последующими изменениями или использованием тех документов, если последующие изменения или использование, в том числе изменения или использование со стороны государственных или местных правительственных органов не уполномочены или не согласованы лицензированным инженером-механиком, который изначально подписал документы, при условии</w:t>
      </w:r>
      <w:proofErr w:type="gramEnd"/>
      <w:r>
        <w:rPr>
          <w:rFonts w:ascii="Arial" w:hAnsi="Arial" w:cs="Arial"/>
          <w:color w:val="000000"/>
          <w:sz w:val="24"/>
          <w:szCs w:val="24"/>
        </w:rPr>
        <w:t>, что инженерные услуги, оказываемые</w:t>
      </w:r>
      <w:r w:rsidRPr="004C1C5C">
        <w:rPr>
          <w:rFonts w:ascii="Arial" w:hAnsi="Arial" w:cs="Arial"/>
          <w:color w:val="000000"/>
          <w:sz w:val="24"/>
          <w:szCs w:val="24"/>
        </w:rPr>
        <w:t xml:space="preserve"> </w:t>
      </w:r>
      <w:r>
        <w:rPr>
          <w:rFonts w:ascii="Arial" w:hAnsi="Arial" w:cs="Arial"/>
          <w:color w:val="000000"/>
          <w:sz w:val="24"/>
          <w:szCs w:val="24"/>
        </w:rPr>
        <w:t>инженером</w:t>
      </w:r>
      <w:r w:rsidRPr="004C1C5C">
        <w:rPr>
          <w:rFonts w:ascii="Arial" w:hAnsi="Arial" w:cs="Arial"/>
          <w:color w:val="000000"/>
          <w:sz w:val="24"/>
          <w:szCs w:val="24"/>
        </w:rPr>
        <w:t>-</w:t>
      </w:r>
      <w:r>
        <w:rPr>
          <w:rFonts w:ascii="Arial" w:hAnsi="Arial" w:cs="Arial"/>
          <w:color w:val="000000"/>
          <w:sz w:val="24"/>
          <w:szCs w:val="24"/>
        </w:rPr>
        <w:t xml:space="preserve">механиком, который подписал документы, не являлись </w:t>
      </w:r>
      <w:r w:rsidRPr="004C1C5C">
        <w:rPr>
          <w:rFonts w:ascii="Arial" w:hAnsi="Arial" w:cs="Arial"/>
          <w:color w:val="000000"/>
          <w:sz w:val="24"/>
          <w:szCs w:val="24"/>
        </w:rPr>
        <w:t>непосредственн</w:t>
      </w:r>
      <w:r>
        <w:rPr>
          <w:rFonts w:ascii="Arial" w:hAnsi="Arial" w:cs="Arial"/>
          <w:color w:val="000000"/>
          <w:sz w:val="24"/>
          <w:szCs w:val="24"/>
        </w:rPr>
        <w:t>ой</w:t>
      </w:r>
      <w:r w:rsidRPr="004C1C5C">
        <w:rPr>
          <w:rFonts w:ascii="Arial" w:hAnsi="Arial" w:cs="Arial"/>
          <w:color w:val="000000"/>
          <w:sz w:val="24"/>
          <w:szCs w:val="24"/>
        </w:rPr>
        <w:t xml:space="preserve"> причин</w:t>
      </w:r>
      <w:r>
        <w:rPr>
          <w:rFonts w:ascii="Arial" w:hAnsi="Arial" w:cs="Arial"/>
          <w:color w:val="000000"/>
          <w:sz w:val="24"/>
          <w:szCs w:val="24"/>
        </w:rPr>
        <w:t xml:space="preserve">ой ущерба.     </w:t>
      </w:r>
    </w:p>
    <w:p w:rsidR="008C5928" w:rsidRDefault="008C5928" w:rsidP="003F65FF">
      <w:pPr>
        <w:autoSpaceDE w:val="0"/>
        <w:autoSpaceDN w:val="0"/>
        <w:adjustRightInd w:val="0"/>
        <w:spacing w:after="0" w:line="240" w:lineRule="auto"/>
        <w:jc w:val="both"/>
        <w:rPr>
          <w:rFonts w:ascii="Arial" w:hAnsi="Arial" w:cs="Arial"/>
          <w:b/>
          <w:bCs/>
          <w:color w:val="000000"/>
          <w:sz w:val="24"/>
          <w:szCs w:val="24"/>
        </w:rPr>
      </w:pPr>
    </w:p>
    <w:p w:rsidR="008C5928" w:rsidRPr="00DB6ADD" w:rsidRDefault="003F65FF" w:rsidP="003F65FF">
      <w:pPr>
        <w:autoSpaceDE w:val="0"/>
        <w:autoSpaceDN w:val="0"/>
        <w:adjustRightInd w:val="0"/>
        <w:spacing w:after="0" w:line="240" w:lineRule="auto"/>
        <w:jc w:val="both"/>
        <w:rPr>
          <w:rFonts w:ascii="Arial" w:hAnsi="Arial" w:cs="Arial"/>
          <w:color w:val="000000"/>
          <w:sz w:val="24"/>
          <w:szCs w:val="24"/>
        </w:rPr>
      </w:pPr>
      <w:r w:rsidRPr="00DB6ADD">
        <w:rPr>
          <w:rFonts w:ascii="Arial" w:hAnsi="Arial" w:cs="Arial"/>
          <w:b/>
          <w:bCs/>
          <w:color w:val="000000"/>
          <w:sz w:val="24"/>
          <w:szCs w:val="24"/>
        </w:rPr>
        <w:t xml:space="preserve">6735.5. </w:t>
      </w:r>
      <w:r w:rsidR="008C5928">
        <w:rPr>
          <w:rFonts w:ascii="Arial" w:hAnsi="Arial" w:cs="Arial"/>
          <w:b/>
          <w:bCs/>
          <w:color w:val="000000"/>
          <w:sz w:val="24"/>
          <w:szCs w:val="24"/>
        </w:rPr>
        <w:t xml:space="preserve">Использование слова </w:t>
      </w:r>
      <w:r w:rsidR="0005515C">
        <w:rPr>
          <w:rFonts w:ascii="Arial" w:hAnsi="Arial" w:cs="Arial"/>
          <w:b/>
          <w:bCs/>
          <w:color w:val="000000"/>
          <w:sz w:val="24"/>
          <w:szCs w:val="24"/>
        </w:rPr>
        <w:t>«</w:t>
      </w:r>
      <w:r w:rsidR="00B4614A">
        <w:rPr>
          <w:rFonts w:ascii="Arial" w:hAnsi="Arial" w:cs="Arial"/>
          <w:b/>
          <w:bCs/>
          <w:color w:val="000000"/>
          <w:sz w:val="24"/>
          <w:szCs w:val="24"/>
        </w:rPr>
        <w:t>сертифицировать</w:t>
      </w:r>
      <w:r w:rsidR="0005515C">
        <w:rPr>
          <w:rFonts w:ascii="Arial" w:hAnsi="Arial" w:cs="Arial"/>
          <w:b/>
          <w:bCs/>
          <w:color w:val="000000"/>
          <w:sz w:val="24"/>
          <w:szCs w:val="24"/>
        </w:rPr>
        <w:t>»</w:t>
      </w:r>
      <w:r w:rsidR="00DB6ADD" w:rsidRPr="00DB6ADD">
        <w:rPr>
          <w:rFonts w:ascii="Arial" w:hAnsi="Arial" w:cs="Arial"/>
          <w:b/>
          <w:bCs/>
          <w:color w:val="000000"/>
          <w:sz w:val="24"/>
          <w:szCs w:val="24"/>
        </w:rPr>
        <w:t xml:space="preserve"> </w:t>
      </w:r>
      <w:r w:rsidR="00DB6ADD">
        <w:rPr>
          <w:rFonts w:ascii="Arial" w:hAnsi="Arial" w:cs="Arial"/>
          <w:b/>
          <w:bCs/>
          <w:color w:val="000000"/>
          <w:sz w:val="24"/>
          <w:szCs w:val="24"/>
        </w:rPr>
        <w:t xml:space="preserve">или </w:t>
      </w:r>
      <w:r w:rsidR="0005515C">
        <w:rPr>
          <w:rFonts w:ascii="Arial" w:hAnsi="Arial" w:cs="Arial"/>
          <w:b/>
          <w:bCs/>
          <w:color w:val="000000"/>
          <w:sz w:val="24"/>
          <w:szCs w:val="24"/>
        </w:rPr>
        <w:t>«</w:t>
      </w:r>
      <w:r w:rsidR="00DB6ADD">
        <w:rPr>
          <w:rFonts w:ascii="Arial" w:hAnsi="Arial" w:cs="Arial"/>
          <w:b/>
          <w:bCs/>
          <w:color w:val="000000"/>
          <w:sz w:val="24"/>
          <w:szCs w:val="24"/>
        </w:rPr>
        <w:t>сертификация</w:t>
      </w:r>
      <w:r w:rsidR="0005515C">
        <w:rPr>
          <w:rFonts w:ascii="Arial" w:hAnsi="Arial" w:cs="Arial"/>
          <w:b/>
          <w:bCs/>
          <w:color w:val="000000"/>
          <w:sz w:val="24"/>
          <w:szCs w:val="24"/>
        </w:rPr>
        <w:t>»</w:t>
      </w:r>
    </w:p>
    <w:p w:rsidR="00DB6ADD" w:rsidRPr="00DB6ADD" w:rsidRDefault="00DB6ADD" w:rsidP="003F65FF">
      <w:pPr>
        <w:autoSpaceDE w:val="0"/>
        <w:autoSpaceDN w:val="0"/>
        <w:adjustRightInd w:val="0"/>
        <w:spacing w:after="0" w:line="240" w:lineRule="auto"/>
        <w:jc w:val="both"/>
        <w:rPr>
          <w:rFonts w:ascii="Arial" w:hAnsi="Arial" w:cs="Arial"/>
          <w:b/>
          <w:bCs/>
          <w:color w:val="000000"/>
          <w:sz w:val="24"/>
          <w:szCs w:val="24"/>
        </w:rPr>
      </w:pPr>
      <w:r w:rsidRPr="00DB6ADD">
        <w:rPr>
          <w:rFonts w:ascii="Arial" w:hAnsi="Arial" w:cs="Arial"/>
          <w:bCs/>
          <w:color w:val="000000"/>
          <w:sz w:val="24"/>
          <w:szCs w:val="24"/>
        </w:rPr>
        <w:t>Использование слов</w:t>
      </w:r>
      <w:r>
        <w:rPr>
          <w:rFonts w:ascii="Arial" w:hAnsi="Arial" w:cs="Arial"/>
          <w:b/>
          <w:bCs/>
          <w:color w:val="000000"/>
          <w:sz w:val="24"/>
          <w:szCs w:val="24"/>
        </w:rPr>
        <w:t xml:space="preserve"> </w:t>
      </w:r>
      <w:r w:rsidR="0005515C">
        <w:rPr>
          <w:rFonts w:ascii="Arial" w:hAnsi="Arial" w:cs="Arial"/>
          <w:bCs/>
          <w:color w:val="000000"/>
          <w:sz w:val="24"/>
          <w:szCs w:val="24"/>
        </w:rPr>
        <w:t>«</w:t>
      </w:r>
      <w:r w:rsidRPr="00DB6ADD">
        <w:rPr>
          <w:rFonts w:ascii="Arial" w:hAnsi="Arial" w:cs="Arial"/>
          <w:bCs/>
          <w:color w:val="000000"/>
          <w:sz w:val="24"/>
          <w:szCs w:val="24"/>
        </w:rPr>
        <w:t>сертифицировать</w:t>
      </w:r>
      <w:r w:rsidR="0005515C">
        <w:rPr>
          <w:rFonts w:ascii="Arial" w:hAnsi="Arial" w:cs="Arial"/>
          <w:bCs/>
          <w:color w:val="000000"/>
          <w:sz w:val="24"/>
          <w:szCs w:val="24"/>
        </w:rPr>
        <w:t>»</w:t>
      </w:r>
      <w:r w:rsidRPr="00DB6ADD">
        <w:rPr>
          <w:rFonts w:ascii="Arial" w:hAnsi="Arial" w:cs="Arial"/>
          <w:bCs/>
          <w:color w:val="000000"/>
          <w:sz w:val="24"/>
          <w:szCs w:val="24"/>
        </w:rPr>
        <w:t xml:space="preserve"> или </w:t>
      </w:r>
      <w:r w:rsidR="0005515C">
        <w:rPr>
          <w:rFonts w:ascii="Arial" w:hAnsi="Arial" w:cs="Arial"/>
          <w:bCs/>
          <w:color w:val="000000"/>
          <w:sz w:val="24"/>
          <w:szCs w:val="24"/>
        </w:rPr>
        <w:t>«</w:t>
      </w:r>
      <w:r w:rsidRPr="00DB6ADD">
        <w:rPr>
          <w:rFonts w:ascii="Arial" w:hAnsi="Arial" w:cs="Arial"/>
          <w:bCs/>
          <w:color w:val="000000"/>
          <w:sz w:val="24"/>
          <w:szCs w:val="24"/>
        </w:rPr>
        <w:t>сертификация</w:t>
      </w:r>
      <w:r w:rsidR="0005515C">
        <w:rPr>
          <w:rFonts w:ascii="Arial" w:hAnsi="Arial" w:cs="Arial"/>
          <w:bCs/>
          <w:color w:val="000000"/>
          <w:sz w:val="24"/>
          <w:szCs w:val="24"/>
        </w:rPr>
        <w:t>»</w:t>
      </w:r>
      <w:r>
        <w:rPr>
          <w:rFonts w:ascii="Arial" w:hAnsi="Arial" w:cs="Arial"/>
          <w:bCs/>
          <w:color w:val="000000"/>
          <w:sz w:val="24"/>
          <w:szCs w:val="24"/>
        </w:rPr>
        <w:t xml:space="preserve"> зарегистрированным профессиональным инженером в ходе ведения деятельности или в ходе </w:t>
      </w:r>
      <w:r w:rsidRPr="00DB6ADD">
        <w:rPr>
          <w:rFonts w:ascii="Arial" w:hAnsi="Arial" w:cs="Arial"/>
          <w:bCs/>
          <w:color w:val="000000"/>
          <w:sz w:val="24"/>
          <w:szCs w:val="24"/>
        </w:rPr>
        <w:t>геодезическ</w:t>
      </w:r>
      <w:r>
        <w:rPr>
          <w:rFonts w:ascii="Arial" w:hAnsi="Arial" w:cs="Arial"/>
          <w:bCs/>
          <w:color w:val="000000"/>
          <w:sz w:val="24"/>
          <w:szCs w:val="24"/>
        </w:rPr>
        <w:t>ой</w:t>
      </w:r>
      <w:r w:rsidRPr="00DB6ADD">
        <w:rPr>
          <w:rFonts w:ascii="Arial" w:hAnsi="Arial" w:cs="Arial"/>
          <w:bCs/>
          <w:color w:val="000000"/>
          <w:sz w:val="24"/>
          <w:szCs w:val="24"/>
        </w:rPr>
        <w:t xml:space="preserve"> съёмк</w:t>
      </w:r>
      <w:r>
        <w:rPr>
          <w:rFonts w:ascii="Arial" w:hAnsi="Arial" w:cs="Arial"/>
          <w:bCs/>
          <w:color w:val="000000"/>
          <w:sz w:val="24"/>
          <w:szCs w:val="24"/>
        </w:rPr>
        <w:t xml:space="preserve">и является выражением профессионального мнения относительно тех фактов, или результатов, которые являются предметом сертификации и не составляют гарантию или поручительство прямо выраженно или подразумеваемо. </w:t>
      </w:r>
    </w:p>
    <w:p w:rsidR="008C5928" w:rsidRDefault="008C5928" w:rsidP="003F65FF">
      <w:pPr>
        <w:autoSpaceDE w:val="0"/>
        <w:autoSpaceDN w:val="0"/>
        <w:adjustRightInd w:val="0"/>
        <w:spacing w:after="0" w:line="240" w:lineRule="auto"/>
        <w:jc w:val="both"/>
        <w:rPr>
          <w:rFonts w:ascii="Arial" w:hAnsi="Arial" w:cs="Arial"/>
          <w:b/>
          <w:bCs/>
          <w:color w:val="000000"/>
          <w:sz w:val="24"/>
          <w:szCs w:val="24"/>
        </w:rPr>
      </w:pPr>
    </w:p>
    <w:p w:rsidR="003F65FF" w:rsidRPr="00DB6ADD" w:rsidRDefault="003F65FF" w:rsidP="003F65FF">
      <w:pPr>
        <w:autoSpaceDE w:val="0"/>
        <w:autoSpaceDN w:val="0"/>
        <w:adjustRightInd w:val="0"/>
        <w:spacing w:after="0" w:line="240" w:lineRule="auto"/>
        <w:jc w:val="both"/>
        <w:rPr>
          <w:rFonts w:ascii="Arial" w:hAnsi="Arial" w:cs="Arial"/>
          <w:color w:val="000000"/>
          <w:sz w:val="24"/>
          <w:szCs w:val="24"/>
        </w:rPr>
      </w:pPr>
      <w:r w:rsidRPr="00115DB8">
        <w:rPr>
          <w:rFonts w:ascii="Arial" w:hAnsi="Arial" w:cs="Arial"/>
          <w:b/>
          <w:bCs/>
          <w:color w:val="000000"/>
          <w:sz w:val="24"/>
          <w:szCs w:val="24"/>
        </w:rPr>
        <w:t xml:space="preserve">6735.6. </w:t>
      </w:r>
      <w:r w:rsidR="00DB6ADD">
        <w:rPr>
          <w:rFonts w:ascii="Arial" w:hAnsi="Arial" w:cs="Arial"/>
          <w:b/>
          <w:bCs/>
          <w:color w:val="000000"/>
          <w:sz w:val="24"/>
          <w:szCs w:val="24"/>
        </w:rPr>
        <w:t xml:space="preserve">Положение об </w:t>
      </w:r>
      <w:r w:rsidR="0005515C">
        <w:rPr>
          <w:rFonts w:ascii="Arial" w:hAnsi="Arial" w:cs="Arial"/>
          <w:b/>
          <w:bCs/>
          <w:color w:val="000000"/>
          <w:sz w:val="24"/>
          <w:szCs w:val="24"/>
        </w:rPr>
        <w:t>«</w:t>
      </w:r>
      <w:r w:rsidR="00DB6ADD">
        <w:rPr>
          <w:rFonts w:ascii="Arial" w:hAnsi="Arial" w:cs="Arial"/>
          <w:b/>
          <w:bCs/>
          <w:color w:val="000000"/>
          <w:sz w:val="24"/>
          <w:szCs w:val="24"/>
        </w:rPr>
        <w:t>исполнительных</w:t>
      </w:r>
      <w:r w:rsidR="0005515C">
        <w:rPr>
          <w:rFonts w:ascii="Arial" w:hAnsi="Arial" w:cs="Arial"/>
          <w:b/>
          <w:bCs/>
          <w:color w:val="000000"/>
          <w:sz w:val="24"/>
          <w:szCs w:val="24"/>
        </w:rPr>
        <w:t>»</w:t>
      </w:r>
      <w:r w:rsidR="00DB6ADD">
        <w:rPr>
          <w:rFonts w:ascii="Arial" w:hAnsi="Arial" w:cs="Arial"/>
          <w:b/>
          <w:bCs/>
          <w:color w:val="000000"/>
          <w:sz w:val="24"/>
          <w:szCs w:val="24"/>
        </w:rPr>
        <w:t xml:space="preserve"> планах</w:t>
      </w:r>
      <w:r w:rsidRPr="00DB6ADD">
        <w:rPr>
          <w:rFonts w:ascii="Arial" w:hAnsi="Arial" w:cs="Arial"/>
          <w:b/>
          <w:bCs/>
          <w:color w:val="000000"/>
          <w:sz w:val="24"/>
          <w:szCs w:val="24"/>
        </w:rPr>
        <w:t xml:space="preserve"> </w:t>
      </w:r>
    </w:p>
    <w:p w:rsidR="00DB6ADD" w:rsidRPr="00DB6ADD" w:rsidRDefault="00DB6ADD" w:rsidP="003F65FF">
      <w:pPr>
        <w:jc w:val="both"/>
        <w:rPr>
          <w:rFonts w:ascii="Arial" w:hAnsi="Arial" w:cs="Arial"/>
          <w:color w:val="000000"/>
          <w:sz w:val="24"/>
          <w:szCs w:val="24"/>
        </w:rPr>
      </w:pPr>
      <w:r>
        <w:rPr>
          <w:rFonts w:ascii="Arial" w:hAnsi="Arial" w:cs="Arial"/>
          <w:color w:val="000000"/>
          <w:sz w:val="24"/>
          <w:szCs w:val="24"/>
        </w:rPr>
        <w:t>Если зарегистрированный инженер-строитель должен предоставить исполнительные планы, сборочные чертежи или планы учета по благоустройству или по организации рельефа</w:t>
      </w:r>
      <w:r w:rsidR="002E54DB">
        <w:rPr>
          <w:rFonts w:ascii="Arial" w:hAnsi="Arial" w:cs="Arial"/>
          <w:color w:val="000000"/>
          <w:sz w:val="24"/>
          <w:szCs w:val="24"/>
        </w:rPr>
        <w:t>, которые отражают изменения в ходе строительного процесса, должны применяться следующие положения:</w:t>
      </w:r>
    </w:p>
    <w:p w:rsidR="004B0CC9" w:rsidRPr="004B0CC9" w:rsidRDefault="003F65FF" w:rsidP="003F65FF">
      <w:pPr>
        <w:autoSpaceDE w:val="0"/>
        <w:autoSpaceDN w:val="0"/>
        <w:adjustRightInd w:val="0"/>
        <w:spacing w:after="0" w:line="240" w:lineRule="auto"/>
        <w:jc w:val="both"/>
        <w:rPr>
          <w:rFonts w:ascii="Arial" w:hAnsi="Arial" w:cs="Arial"/>
          <w:color w:val="000000"/>
          <w:sz w:val="24"/>
          <w:szCs w:val="24"/>
        </w:rPr>
      </w:pPr>
      <w:r w:rsidRPr="0062213A">
        <w:rPr>
          <w:rFonts w:ascii="Arial" w:hAnsi="Arial" w:cs="Arial"/>
          <w:color w:val="000000"/>
          <w:sz w:val="24"/>
          <w:szCs w:val="24"/>
        </w:rPr>
        <w:t>(</w:t>
      </w:r>
      <w:r w:rsidRPr="003F65FF">
        <w:rPr>
          <w:rFonts w:ascii="Arial" w:hAnsi="Arial" w:cs="Arial"/>
          <w:color w:val="000000"/>
          <w:sz w:val="24"/>
          <w:szCs w:val="24"/>
          <w:lang w:val="en-US"/>
        </w:rPr>
        <w:t>a</w:t>
      </w:r>
      <w:r w:rsidRPr="0062213A">
        <w:rPr>
          <w:rFonts w:ascii="Arial" w:hAnsi="Arial" w:cs="Arial"/>
          <w:color w:val="000000"/>
          <w:sz w:val="24"/>
          <w:szCs w:val="24"/>
        </w:rPr>
        <w:t xml:space="preserve">) </w:t>
      </w:r>
      <w:r w:rsidR="004B0CC9">
        <w:rPr>
          <w:rFonts w:ascii="Arial" w:hAnsi="Arial" w:cs="Arial"/>
          <w:color w:val="000000"/>
          <w:sz w:val="24"/>
          <w:szCs w:val="24"/>
        </w:rPr>
        <w:t>Если зарегистрированный инженер-строитель оказал услуги по строительной стадии проекта, в том числе авторский надзор за строительством инженерных сооружений, планы должны быть основаны на полевых наблюдениях</w:t>
      </w:r>
      <w:r w:rsidR="0062213A" w:rsidRPr="0062213A">
        <w:rPr>
          <w:rFonts w:ascii="Arial" w:hAnsi="Arial" w:cs="Arial"/>
          <w:color w:val="000000"/>
          <w:sz w:val="24"/>
          <w:szCs w:val="24"/>
        </w:rPr>
        <w:t xml:space="preserve"> </w:t>
      </w:r>
      <w:r w:rsidR="0062213A">
        <w:rPr>
          <w:rFonts w:ascii="Arial" w:hAnsi="Arial" w:cs="Arial"/>
          <w:color w:val="000000"/>
          <w:sz w:val="24"/>
          <w:szCs w:val="24"/>
        </w:rPr>
        <w:t xml:space="preserve">зарегистрированного инженера-строителя или </w:t>
      </w:r>
      <w:proofErr w:type="gramStart"/>
      <w:r w:rsidR="0062213A">
        <w:rPr>
          <w:rFonts w:ascii="Arial" w:hAnsi="Arial" w:cs="Arial"/>
          <w:color w:val="000000"/>
          <w:sz w:val="24"/>
          <w:szCs w:val="24"/>
        </w:rPr>
        <w:t>его</w:t>
      </w:r>
      <w:proofErr w:type="gramEnd"/>
      <w:r w:rsidR="0062213A">
        <w:rPr>
          <w:rFonts w:ascii="Arial" w:hAnsi="Arial" w:cs="Arial"/>
          <w:color w:val="000000"/>
          <w:sz w:val="24"/>
          <w:szCs w:val="24"/>
        </w:rPr>
        <w:t xml:space="preserve">/ее агентов, а также информации, полученной от заказчика, подрядчика и </w:t>
      </w:r>
      <w:r w:rsidR="0062213A" w:rsidRPr="0062213A">
        <w:rPr>
          <w:rFonts w:ascii="Arial" w:hAnsi="Arial" w:cs="Arial"/>
          <w:color w:val="000000"/>
          <w:sz w:val="24"/>
          <w:szCs w:val="24"/>
        </w:rPr>
        <w:t>орган</w:t>
      </w:r>
      <w:r w:rsidR="0062213A">
        <w:rPr>
          <w:rFonts w:ascii="Arial" w:hAnsi="Arial" w:cs="Arial"/>
          <w:color w:val="000000"/>
          <w:sz w:val="24"/>
          <w:szCs w:val="24"/>
        </w:rPr>
        <w:t>ов</w:t>
      </w:r>
      <w:r w:rsidR="0062213A" w:rsidRPr="0062213A">
        <w:rPr>
          <w:rFonts w:ascii="Arial" w:hAnsi="Arial" w:cs="Arial"/>
          <w:color w:val="000000"/>
          <w:sz w:val="24"/>
          <w:szCs w:val="24"/>
        </w:rPr>
        <w:t xml:space="preserve"> публичного управления</w:t>
      </w:r>
      <w:r w:rsidR="0062213A">
        <w:rPr>
          <w:rFonts w:ascii="Arial" w:hAnsi="Arial" w:cs="Arial"/>
          <w:color w:val="000000"/>
          <w:sz w:val="24"/>
          <w:szCs w:val="24"/>
        </w:rPr>
        <w:t>.</w:t>
      </w:r>
    </w:p>
    <w:p w:rsidR="00646BA9" w:rsidRDefault="003F65FF" w:rsidP="003F65FF">
      <w:pPr>
        <w:autoSpaceDE w:val="0"/>
        <w:autoSpaceDN w:val="0"/>
        <w:adjustRightInd w:val="0"/>
        <w:spacing w:after="0" w:line="240" w:lineRule="auto"/>
        <w:jc w:val="both"/>
        <w:rPr>
          <w:rFonts w:ascii="Arial" w:hAnsi="Arial" w:cs="Arial"/>
          <w:color w:val="000000"/>
          <w:sz w:val="24"/>
          <w:szCs w:val="24"/>
        </w:rPr>
      </w:pPr>
      <w:proofErr w:type="gramStart"/>
      <w:r w:rsidRPr="00646BA9">
        <w:rPr>
          <w:rFonts w:ascii="Arial" w:hAnsi="Arial" w:cs="Arial"/>
          <w:color w:val="000000"/>
          <w:sz w:val="24"/>
          <w:szCs w:val="24"/>
        </w:rPr>
        <w:t>(</w:t>
      </w:r>
      <w:r w:rsidRPr="00646BA9">
        <w:rPr>
          <w:rFonts w:ascii="Arial" w:hAnsi="Arial" w:cs="Arial"/>
          <w:color w:val="000000"/>
          <w:sz w:val="24"/>
          <w:szCs w:val="24"/>
          <w:lang w:val="en-US"/>
        </w:rPr>
        <w:t>b</w:t>
      </w:r>
      <w:r w:rsidRPr="00646BA9">
        <w:rPr>
          <w:rFonts w:ascii="Arial" w:hAnsi="Arial" w:cs="Arial"/>
          <w:color w:val="000000"/>
          <w:sz w:val="24"/>
          <w:szCs w:val="24"/>
        </w:rPr>
        <w:t xml:space="preserve">) </w:t>
      </w:r>
      <w:r w:rsidR="00646BA9">
        <w:rPr>
          <w:rFonts w:ascii="Arial" w:hAnsi="Arial" w:cs="Arial"/>
          <w:color w:val="000000"/>
          <w:sz w:val="24"/>
          <w:szCs w:val="24"/>
        </w:rPr>
        <w:t xml:space="preserve">Если зарегистрированный инженер-строитель не оказал услуги по строительной стадии проекта, в том числе авторский надзор за строительством инженерных сооружений, планы должны быть основаны на информации, полученной от заказчика, подрядчиков и </w:t>
      </w:r>
      <w:r w:rsidR="00646BA9" w:rsidRPr="0062213A">
        <w:rPr>
          <w:rFonts w:ascii="Arial" w:hAnsi="Arial" w:cs="Arial"/>
          <w:color w:val="000000"/>
          <w:sz w:val="24"/>
          <w:szCs w:val="24"/>
        </w:rPr>
        <w:t>орган</w:t>
      </w:r>
      <w:r w:rsidR="00646BA9">
        <w:rPr>
          <w:rFonts w:ascii="Arial" w:hAnsi="Arial" w:cs="Arial"/>
          <w:color w:val="000000"/>
          <w:sz w:val="24"/>
          <w:szCs w:val="24"/>
        </w:rPr>
        <w:t>ов</w:t>
      </w:r>
      <w:r w:rsidR="00646BA9" w:rsidRPr="0062213A">
        <w:rPr>
          <w:rFonts w:ascii="Arial" w:hAnsi="Arial" w:cs="Arial"/>
          <w:color w:val="000000"/>
          <w:sz w:val="24"/>
          <w:szCs w:val="24"/>
        </w:rPr>
        <w:t xml:space="preserve"> публичного управления</w:t>
      </w:r>
      <w:r w:rsidR="00646BA9">
        <w:rPr>
          <w:rFonts w:ascii="Arial" w:hAnsi="Arial" w:cs="Arial"/>
          <w:color w:val="000000"/>
          <w:sz w:val="24"/>
          <w:szCs w:val="24"/>
        </w:rPr>
        <w:t>, но должны быть основаны на проверке или исследованиях на месте строительства по благоустройству или по организации рельефа, кроме тех случаев, когда зарегистрированный инженер-строитель должен оказывать такие</w:t>
      </w:r>
      <w:proofErr w:type="gramEnd"/>
      <w:r w:rsidR="00646BA9">
        <w:rPr>
          <w:rFonts w:ascii="Arial" w:hAnsi="Arial" w:cs="Arial"/>
          <w:color w:val="000000"/>
          <w:sz w:val="24"/>
          <w:szCs w:val="24"/>
        </w:rPr>
        <w:t xml:space="preserve"> услуги по исследованиям на месте строительства.</w:t>
      </w:r>
    </w:p>
    <w:p w:rsidR="003F65FF" w:rsidRDefault="003F65FF" w:rsidP="003F65FF">
      <w:pPr>
        <w:autoSpaceDE w:val="0"/>
        <w:autoSpaceDN w:val="0"/>
        <w:adjustRightInd w:val="0"/>
        <w:spacing w:after="0" w:line="240" w:lineRule="auto"/>
        <w:jc w:val="both"/>
        <w:rPr>
          <w:rFonts w:ascii="Arial" w:hAnsi="Arial" w:cs="Arial"/>
          <w:color w:val="000000"/>
          <w:sz w:val="24"/>
          <w:szCs w:val="24"/>
        </w:rPr>
      </w:pPr>
      <w:r w:rsidRPr="008166D4">
        <w:rPr>
          <w:rFonts w:ascii="Arial" w:hAnsi="Arial" w:cs="Arial"/>
          <w:color w:val="000000"/>
          <w:sz w:val="24"/>
          <w:szCs w:val="24"/>
        </w:rPr>
        <w:t>(</w:t>
      </w:r>
      <w:r w:rsidRPr="008166D4">
        <w:rPr>
          <w:rFonts w:ascii="Arial" w:hAnsi="Arial" w:cs="Arial"/>
          <w:color w:val="000000"/>
          <w:sz w:val="24"/>
          <w:szCs w:val="24"/>
          <w:lang w:val="en-US"/>
        </w:rPr>
        <w:t>c</w:t>
      </w:r>
      <w:r w:rsidRPr="008166D4">
        <w:rPr>
          <w:rFonts w:ascii="Arial" w:hAnsi="Arial" w:cs="Arial"/>
          <w:color w:val="000000"/>
          <w:sz w:val="24"/>
          <w:szCs w:val="24"/>
        </w:rPr>
        <w:t xml:space="preserve">) </w:t>
      </w:r>
      <w:r w:rsidR="00BE61E6" w:rsidRPr="008166D4">
        <w:rPr>
          <w:rFonts w:ascii="Arial" w:hAnsi="Arial" w:cs="Arial"/>
          <w:color w:val="000000"/>
          <w:sz w:val="24"/>
          <w:szCs w:val="24"/>
        </w:rPr>
        <w:t>Зарегистрированный инженер-строитель не должен прилагать</w:t>
      </w:r>
      <w:r w:rsidR="008166D4" w:rsidRPr="008166D4">
        <w:rPr>
          <w:rFonts w:ascii="Arial" w:hAnsi="Arial" w:cs="Arial"/>
          <w:color w:val="000000"/>
          <w:sz w:val="24"/>
          <w:szCs w:val="24"/>
        </w:rPr>
        <w:t xml:space="preserve"> сертификат или акт к исполнительным, конструкторским планам, которые не соответствуют или отличаются от положений настоящего раздела.</w:t>
      </w:r>
      <w:r w:rsidR="008166D4">
        <w:rPr>
          <w:rFonts w:ascii="Arial" w:hAnsi="Arial" w:cs="Arial"/>
          <w:color w:val="000000"/>
          <w:sz w:val="24"/>
          <w:szCs w:val="24"/>
        </w:rPr>
        <w:t xml:space="preserve"> </w:t>
      </w:r>
      <w:r w:rsidR="008166D4" w:rsidRPr="008166D4">
        <w:rPr>
          <w:rFonts w:ascii="Arial" w:hAnsi="Arial" w:cs="Arial"/>
          <w:color w:val="000000"/>
          <w:sz w:val="24"/>
          <w:szCs w:val="24"/>
        </w:rPr>
        <w:t xml:space="preserve"> </w:t>
      </w:r>
      <w:r w:rsidRPr="008166D4">
        <w:rPr>
          <w:rFonts w:ascii="Arial" w:hAnsi="Arial" w:cs="Arial"/>
          <w:color w:val="000000"/>
          <w:sz w:val="24"/>
          <w:szCs w:val="24"/>
        </w:rPr>
        <w:t xml:space="preserve"> </w:t>
      </w:r>
    </w:p>
    <w:p w:rsidR="008166D4" w:rsidRPr="008166D4" w:rsidRDefault="008166D4" w:rsidP="003F65FF">
      <w:pPr>
        <w:autoSpaceDE w:val="0"/>
        <w:autoSpaceDN w:val="0"/>
        <w:adjustRightInd w:val="0"/>
        <w:spacing w:after="0" w:line="240" w:lineRule="auto"/>
        <w:jc w:val="both"/>
        <w:rPr>
          <w:rFonts w:ascii="Arial" w:hAnsi="Arial" w:cs="Arial"/>
          <w:color w:val="000000"/>
          <w:sz w:val="24"/>
          <w:szCs w:val="24"/>
        </w:rPr>
      </w:pPr>
    </w:p>
    <w:p w:rsidR="00115DB8" w:rsidRPr="00115DB8" w:rsidRDefault="003F65FF" w:rsidP="003F65FF">
      <w:pPr>
        <w:autoSpaceDE w:val="0"/>
        <w:autoSpaceDN w:val="0"/>
        <w:adjustRightInd w:val="0"/>
        <w:spacing w:after="0" w:line="240" w:lineRule="auto"/>
        <w:jc w:val="both"/>
        <w:rPr>
          <w:rFonts w:ascii="Arial" w:hAnsi="Arial" w:cs="Arial"/>
          <w:color w:val="000000"/>
          <w:sz w:val="24"/>
          <w:szCs w:val="24"/>
        </w:rPr>
      </w:pPr>
      <w:r w:rsidRPr="000A0DAD">
        <w:rPr>
          <w:rFonts w:ascii="Arial" w:hAnsi="Arial" w:cs="Arial"/>
          <w:b/>
          <w:bCs/>
          <w:color w:val="000000"/>
          <w:sz w:val="24"/>
          <w:szCs w:val="24"/>
        </w:rPr>
        <w:t xml:space="preserve">6736. </w:t>
      </w:r>
      <w:r w:rsidR="00115DB8" w:rsidRPr="00062554">
        <w:rPr>
          <w:rFonts w:ascii="Arial" w:hAnsi="Arial" w:cs="Arial"/>
          <w:b/>
          <w:bCs/>
          <w:color w:val="000000"/>
          <w:sz w:val="24"/>
          <w:szCs w:val="24"/>
        </w:rPr>
        <w:t>Наименование</w:t>
      </w:r>
      <w:r w:rsidR="00115DB8">
        <w:rPr>
          <w:rFonts w:ascii="Arial" w:hAnsi="Arial" w:cs="Arial"/>
          <w:b/>
          <w:bCs/>
          <w:color w:val="000000"/>
          <w:sz w:val="24"/>
          <w:szCs w:val="24"/>
        </w:rPr>
        <w:t xml:space="preserve"> </w:t>
      </w:r>
      <w:r w:rsidR="00115DB8" w:rsidRPr="00115DB8">
        <w:rPr>
          <w:rFonts w:ascii="Arial" w:hAnsi="Arial" w:cs="Arial"/>
          <w:b/>
          <w:bCs/>
          <w:color w:val="000000"/>
          <w:sz w:val="24"/>
          <w:szCs w:val="24"/>
        </w:rPr>
        <w:t>инженер</w:t>
      </w:r>
      <w:r w:rsidR="00115DB8">
        <w:rPr>
          <w:rFonts w:ascii="Arial" w:hAnsi="Arial" w:cs="Arial"/>
          <w:b/>
          <w:bCs/>
          <w:color w:val="000000"/>
          <w:sz w:val="24"/>
          <w:szCs w:val="24"/>
        </w:rPr>
        <w:t>а</w:t>
      </w:r>
      <w:r w:rsidR="00115DB8" w:rsidRPr="00115DB8">
        <w:rPr>
          <w:rFonts w:ascii="Arial" w:hAnsi="Arial" w:cs="Arial"/>
          <w:b/>
          <w:bCs/>
          <w:color w:val="000000"/>
          <w:sz w:val="24"/>
          <w:szCs w:val="24"/>
        </w:rPr>
        <w:t>-проектировщик</w:t>
      </w:r>
      <w:r w:rsidR="00115DB8">
        <w:rPr>
          <w:rFonts w:ascii="Arial" w:hAnsi="Arial" w:cs="Arial"/>
          <w:b/>
          <w:bCs/>
          <w:color w:val="000000"/>
          <w:sz w:val="24"/>
          <w:szCs w:val="24"/>
        </w:rPr>
        <w:t>а</w:t>
      </w:r>
      <w:r w:rsidR="00115DB8" w:rsidRPr="00115DB8">
        <w:rPr>
          <w:rFonts w:ascii="Arial" w:hAnsi="Arial" w:cs="Arial"/>
          <w:b/>
          <w:bCs/>
          <w:color w:val="000000"/>
          <w:sz w:val="24"/>
          <w:szCs w:val="24"/>
        </w:rPr>
        <w:t xml:space="preserve"> строительных конструкций</w:t>
      </w:r>
      <w:r w:rsidRPr="000A0DAD">
        <w:rPr>
          <w:rFonts w:ascii="Arial" w:hAnsi="Arial" w:cs="Arial"/>
          <w:b/>
          <w:bCs/>
          <w:color w:val="000000"/>
          <w:sz w:val="24"/>
          <w:szCs w:val="24"/>
        </w:rPr>
        <w:t xml:space="preserve"> </w:t>
      </w:r>
    </w:p>
    <w:p w:rsidR="00115DB8" w:rsidRPr="00115DB8" w:rsidRDefault="00115DB8" w:rsidP="003F65FF">
      <w:pPr>
        <w:autoSpaceDE w:val="0"/>
        <w:autoSpaceDN w:val="0"/>
        <w:adjustRightInd w:val="0"/>
        <w:spacing w:after="0" w:line="240" w:lineRule="auto"/>
        <w:jc w:val="both"/>
        <w:rPr>
          <w:rFonts w:ascii="Arial" w:hAnsi="Arial" w:cs="Arial"/>
          <w:bCs/>
          <w:color w:val="000000"/>
          <w:sz w:val="24"/>
          <w:szCs w:val="24"/>
        </w:rPr>
      </w:pPr>
      <w:proofErr w:type="gramStart"/>
      <w:r w:rsidRPr="00115DB8">
        <w:rPr>
          <w:rFonts w:ascii="Arial" w:hAnsi="Arial" w:cs="Arial"/>
          <w:bCs/>
          <w:color w:val="000000"/>
          <w:sz w:val="24"/>
          <w:szCs w:val="24"/>
        </w:rPr>
        <w:t xml:space="preserve">Ни одно лицо не должно использовать </w:t>
      </w:r>
      <w:r>
        <w:rPr>
          <w:rFonts w:ascii="Arial" w:hAnsi="Arial" w:cs="Arial"/>
          <w:bCs/>
          <w:color w:val="000000"/>
          <w:sz w:val="24"/>
          <w:szCs w:val="24"/>
        </w:rPr>
        <w:t xml:space="preserve">наименование </w:t>
      </w:r>
      <w:r w:rsidRPr="00115DB8">
        <w:rPr>
          <w:rFonts w:ascii="Arial" w:hAnsi="Arial" w:cs="Arial"/>
          <w:bCs/>
          <w:color w:val="000000"/>
          <w:sz w:val="24"/>
          <w:szCs w:val="24"/>
        </w:rPr>
        <w:t>инженер</w:t>
      </w:r>
      <w:r>
        <w:rPr>
          <w:rFonts w:ascii="Arial" w:hAnsi="Arial" w:cs="Arial"/>
          <w:bCs/>
          <w:color w:val="000000"/>
          <w:sz w:val="24"/>
          <w:szCs w:val="24"/>
        </w:rPr>
        <w:t>а</w:t>
      </w:r>
      <w:r w:rsidRPr="00115DB8">
        <w:rPr>
          <w:rFonts w:ascii="Arial" w:hAnsi="Arial" w:cs="Arial"/>
          <w:bCs/>
          <w:color w:val="000000"/>
          <w:sz w:val="24"/>
          <w:szCs w:val="24"/>
        </w:rPr>
        <w:t>-проектировщик</w:t>
      </w:r>
      <w:r>
        <w:rPr>
          <w:rFonts w:ascii="Arial" w:hAnsi="Arial" w:cs="Arial"/>
          <w:bCs/>
          <w:color w:val="000000"/>
          <w:sz w:val="24"/>
          <w:szCs w:val="24"/>
        </w:rPr>
        <w:t>а</w:t>
      </w:r>
      <w:r w:rsidRPr="00115DB8">
        <w:rPr>
          <w:rFonts w:ascii="Arial" w:hAnsi="Arial" w:cs="Arial"/>
          <w:bCs/>
          <w:color w:val="000000"/>
          <w:sz w:val="24"/>
          <w:szCs w:val="24"/>
        </w:rPr>
        <w:t xml:space="preserve"> строительных конструкций</w:t>
      </w:r>
      <w:r>
        <w:rPr>
          <w:rFonts w:ascii="Arial" w:hAnsi="Arial" w:cs="Arial"/>
          <w:bCs/>
          <w:color w:val="000000"/>
          <w:sz w:val="24"/>
          <w:szCs w:val="24"/>
        </w:rPr>
        <w:t xml:space="preserve"> или комбинацию из этих слов или аббревиатуры, если он или она не является лицензированным инженером</w:t>
      </w:r>
      <w:r w:rsidRPr="00115DB8">
        <w:rPr>
          <w:rFonts w:ascii="Arial" w:hAnsi="Arial" w:cs="Arial"/>
          <w:bCs/>
          <w:color w:val="000000"/>
          <w:sz w:val="24"/>
          <w:szCs w:val="24"/>
        </w:rPr>
        <w:t>-проектировщик</w:t>
      </w:r>
      <w:r>
        <w:rPr>
          <w:rFonts w:ascii="Arial" w:hAnsi="Arial" w:cs="Arial"/>
          <w:bCs/>
          <w:color w:val="000000"/>
          <w:sz w:val="24"/>
          <w:szCs w:val="24"/>
        </w:rPr>
        <w:t>ом</w:t>
      </w:r>
      <w:r w:rsidRPr="00115DB8">
        <w:rPr>
          <w:rFonts w:ascii="Arial" w:hAnsi="Arial" w:cs="Arial"/>
          <w:bCs/>
          <w:color w:val="000000"/>
          <w:sz w:val="24"/>
          <w:szCs w:val="24"/>
        </w:rPr>
        <w:t xml:space="preserve"> строительных конструкций</w:t>
      </w:r>
      <w:r>
        <w:rPr>
          <w:rFonts w:ascii="Arial" w:hAnsi="Arial" w:cs="Arial"/>
          <w:bCs/>
          <w:color w:val="000000"/>
          <w:sz w:val="24"/>
          <w:szCs w:val="24"/>
        </w:rPr>
        <w:t xml:space="preserve"> в данном штате и  если он или она не были квалифицированы в качестве </w:t>
      </w:r>
      <w:r w:rsidRPr="00115DB8">
        <w:rPr>
          <w:rFonts w:ascii="Arial" w:hAnsi="Arial" w:cs="Arial"/>
          <w:bCs/>
          <w:color w:val="000000"/>
          <w:sz w:val="24"/>
          <w:szCs w:val="24"/>
        </w:rPr>
        <w:t>инженер</w:t>
      </w:r>
      <w:r>
        <w:rPr>
          <w:rFonts w:ascii="Arial" w:hAnsi="Arial" w:cs="Arial"/>
          <w:bCs/>
          <w:color w:val="000000"/>
          <w:sz w:val="24"/>
          <w:szCs w:val="24"/>
        </w:rPr>
        <w:t>а</w:t>
      </w:r>
      <w:r w:rsidRPr="00115DB8">
        <w:rPr>
          <w:rFonts w:ascii="Arial" w:hAnsi="Arial" w:cs="Arial"/>
          <w:bCs/>
          <w:color w:val="000000"/>
          <w:sz w:val="24"/>
          <w:szCs w:val="24"/>
        </w:rPr>
        <w:t>-проектировщик</w:t>
      </w:r>
      <w:r>
        <w:rPr>
          <w:rFonts w:ascii="Arial" w:hAnsi="Arial" w:cs="Arial"/>
          <w:bCs/>
          <w:color w:val="000000"/>
          <w:sz w:val="24"/>
          <w:szCs w:val="24"/>
        </w:rPr>
        <w:t>а</w:t>
      </w:r>
      <w:r w:rsidRPr="00115DB8">
        <w:rPr>
          <w:rFonts w:ascii="Arial" w:hAnsi="Arial" w:cs="Arial"/>
          <w:bCs/>
          <w:color w:val="000000"/>
          <w:sz w:val="24"/>
          <w:szCs w:val="24"/>
        </w:rPr>
        <w:t xml:space="preserve"> строительных конструкций</w:t>
      </w:r>
      <w:r>
        <w:rPr>
          <w:rFonts w:ascii="Arial" w:hAnsi="Arial" w:cs="Arial"/>
          <w:bCs/>
          <w:color w:val="000000"/>
          <w:sz w:val="24"/>
          <w:szCs w:val="24"/>
        </w:rPr>
        <w:t xml:space="preserve"> согласно правилам и постановлениям, установленных советом для инженеров-проектировщиков строительных конструкций. </w:t>
      </w:r>
      <w:proofErr w:type="gramEnd"/>
    </w:p>
    <w:p w:rsidR="00115DB8" w:rsidRDefault="00115DB8" w:rsidP="003F65FF">
      <w:pPr>
        <w:autoSpaceDE w:val="0"/>
        <w:autoSpaceDN w:val="0"/>
        <w:adjustRightInd w:val="0"/>
        <w:spacing w:after="0" w:line="240" w:lineRule="auto"/>
        <w:jc w:val="both"/>
        <w:rPr>
          <w:rFonts w:ascii="Arial" w:hAnsi="Arial" w:cs="Arial"/>
          <w:b/>
          <w:bCs/>
          <w:color w:val="000000"/>
          <w:sz w:val="24"/>
          <w:szCs w:val="24"/>
        </w:rPr>
      </w:pPr>
    </w:p>
    <w:p w:rsidR="00115DB8" w:rsidRDefault="003F65FF" w:rsidP="003F65FF">
      <w:pPr>
        <w:autoSpaceDE w:val="0"/>
        <w:autoSpaceDN w:val="0"/>
        <w:adjustRightInd w:val="0"/>
        <w:spacing w:after="0" w:line="240" w:lineRule="auto"/>
        <w:jc w:val="both"/>
        <w:rPr>
          <w:rFonts w:ascii="Arial" w:hAnsi="Arial" w:cs="Arial"/>
          <w:color w:val="000000"/>
          <w:sz w:val="24"/>
          <w:szCs w:val="24"/>
        </w:rPr>
      </w:pPr>
      <w:r w:rsidRPr="00115DB8">
        <w:rPr>
          <w:rFonts w:ascii="Arial" w:hAnsi="Arial" w:cs="Arial"/>
          <w:b/>
          <w:bCs/>
          <w:color w:val="000000"/>
          <w:sz w:val="24"/>
          <w:szCs w:val="24"/>
        </w:rPr>
        <w:t xml:space="preserve">6736.1. </w:t>
      </w:r>
      <w:r w:rsidR="00115DB8" w:rsidRPr="00115DB8">
        <w:rPr>
          <w:rFonts w:ascii="Arial" w:hAnsi="Arial" w:cs="Arial"/>
          <w:b/>
          <w:color w:val="000000"/>
          <w:sz w:val="24"/>
          <w:szCs w:val="24"/>
        </w:rPr>
        <w:t>Инженер-геолог, грунтовед или инженер-</w:t>
      </w:r>
      <w:proofErr w:type="spellStart"/>
      <w:r w:rsidR="00115DB8" w:rsidRPr="00115DB8">
        <w:rPr>
          <w:rFonts w:ascii="Arial" w:hAnsi="Arial" w:cs="Arial"/>
          <w:b/>
          <w:color w:val="000000"/>
          <w:sz w:val="24"/>
          <w:szCs w:val="24"/>
        </w:rPr>
        <w:t>геотехнолог</w:t>
      </w:r>
      <w:proofErr w:type="spellEnd"/>
    </w:p>
    <w:p w:rsidR="00115DB8" w:rsidRPr="00115DB8" w:rsidRDefault="001F141D" w:rsidP="003F65FF">
      <w:pPr>
        <w:autoSpaceDE w:val="0"/>
        <w:autoSpaceDN w:val="0"/>
        <w:adjustRightInd w:val="0"/>
        <w:spacing w:after="0" w:line="240" w:lineRule="auto"/>
        <w:jc w:val="both"/>
        <w:rPr>
          <w:rFonts w:ascii="Arial" w:hAnsi="Arial" w:cs="Arial"/>
          <w:color w:val="000000"/>
          <w:sz w:val="24"/>
          <w:szCs w:val="24"/>
        </w:rPr>
      </w:pPr>
      <w:proofErr w:type="gramStart"/>
      <w:r>
        <w:rPr>
          <w:rFonts w:ascii="Arial" w:hAnsi="Arial" w:cs="Arial"/>
          <w:color w:val="000000"/>
          <w:sz w:val="24"/>
          <w:szCs w:val="24"/>
        </w:rPr>
        <w:t xml:space="preserve">(а) </w:t>
      </w:r>
      <w:r w:rsidR="00115DB8">
        <w:rPr>
          <w:rFonts w:ascii="Arial" w:hAnsi="Arial" w:cs="Arial"/>
          <w:color w:val="000000"/>
          <w:sz w:val="24"/>
          <w:szCs w:val="24"/>
        </w:rPr>
        <w:t xml:space="preserve">Ни одно лицо не должно использовать наименование </w:t>
      </w:r>
      <w:r w:rsidR="0005515C">
        <w:rPr>
          <w:rFonts w:ascii="Arial" w:hAnsi="Arial" w:cs="Arial"/>
          <w:color w:val="000000"/>
          <w:sz w:val="24"/>
          <w:szCs w:val="24"/>
        </w:rPr>
        <w:t>«</w:t>
      </w:r>
      <w:r w:rsidR="00115DB8">
        <w:rPr>
          <w:rFonts w:ascii="Arial" w:hAnsi="Arial" w:cs="Arial"/>
          <w:color w:val="000000"/>
          <w:sz w:val="24"/>
          <w:szCs w:val="24"/>
        </w:rPr>
        <w:t>Инженер-геолог</w:t>
      </w:r>
      <w:r w:rsidR="0005515C">
        <w:rPr>
          <w:rFonts w:ascii="Arial" w:hAnsi="Arial" w:cs="Arial"/>
          <w:color w:val="000000"/>
          <w:sz w:val="24"/>
          <w:szCs w:val="24"/>
        </w:rPr>
        <w:t>»</w:t>
      </w:r>
      <w:r w:rsidR="00115DB8">
        <w:rPr>
          <w:rFonts w:ascii="Arial" w:hAnsi="Arial" w:cs="Arial"/>
          <w:color w:val="000000"/>
          <w:sz w:val="24"/>
          <w:szCs w:val="24"/>
        </w:rPr>
        <w:t xml:space="preserve">, </w:t>
      </w:r>
      <w:r w:rsidR="0005515C">
        <w:rPr>
          <w:rFonts w:ascii="Arial" w:hAnsi="Arial" w:cs="Arial"/>
          <w:color w:val="000000"/>
          <w:sz w:val="24"/>
          <w:szCs w:val="24"/>
        </w:rPr>
        <w:t>«</w:t>
      </w:r>
      <w:r w:rsidR="00115DB8">
        <w:rPr>
          <w:rFonts w:ascii="Arial" w:hAnsi="Arial" w:cs="Arial"/>
          <w:color w:val="000000"/>
          <w:sz w:val="24"/>
          <w:szCs w:val="24"/>
        </w:rPr>
        <w:t>грунтовед</w:t>
      </w:r>
      <w:r w:rsidR="0005515C">
        <w:rPr>
          <w:rFonts w:ascii="Arial" w:hAnsi="Arial" w:cs="Arial"/>
          <w:color w:val="000000"/>
          <w:sz w:val="24"/>
          <w:szCs w:val="24"/>
        </w:rPr>
        <w:t>»</w:t>
      </w:r>
      <w:r w:rsidR="00115DB8">
        <w:rPr>
          <w:rFonts w:ascii="Arial" w:hAnsi="Arial" w:cs="Arial"/>
          <w:color w:val="000000"/>
          <w:sz w:val="24"/>
          <w:szCs w:val="24"/>
        </w:rPr>
        <w:t xml:space="preserve"> или </w:t>
      </w:r>
      <w:r w:rsidR="0005515C">
        <w:rPr>
          <w:rFonts w:ascii="Arial" w:hAnsi="Arial" w:cs="Arial"/>
          <w:color w:val="000000"/>
          <w:sz w:val="24"/>
          <w:szCs w:val="24"/>
        </w:rPr>
        <w:t>«</w:t>
      </w:r>
      <w:r w:rsidR="00115DB8" w:rsidRPr="00115DB8">
        <w:rPr>
          <w:rFonts w:ascii="Arial" w:hAnsi="Arial" w:cs="Arial"/>
          <w:color w:val="000000"/>
          <w:sz w:val="24"/>
          <w:szCs w:val="24"/>
        </w:rPr>
        <w:t>инженер-</w:t>
      </w:r>
      <w:proofErr w:type="spellStart"/>
      <w:r w:rsidR="00115DB8" w:rsidRPr="00115DB8">
        <w:rPr>
          <w:rFonts w:ascii="Arial" w:hAnsi="Arial" w:cs="Arial"/>
          <w:color w:val="000000"/>
          <w:sz w:val="24"/>
          <w:szCs w:val="24"/>
        </w:rPr>
        <w:t>геотехнолог</w:t>
      </w:r>
      <w:proofErr w:type="spellEnd"/>
      <w:r w:rsidR="0005515C">
        <w:rPr>
          <w:rFonts w:ascii="Arial" w:hAnsi="Arial" w:cs="Arial"/>
          <w:color w:val="000000"/>
          <w:sz w:val="24"/>
          <w:szCs w:val="24"/>
        </w:rPr>
        <w:t>»</w:t>
      </w:r>
      <w:r w:rsidR="00115DB8">
        <w:rPr>
          <w:rFonts w:ascii="Arial" w:hAnsi="Arial" w:cs="Arial"/>
          <w:color w:val="000000"/>
          <w:sz w:val="24"/>
          <w:szCs w:val="24"/>
        </w:rPr>
        <w:t xml:space="preserve"> или комбинацию из этих слов или аббревиатуры, </w:t>
      </w:r>
      <w:r w:rsidR="00115DB8">
        <w:rPr>
          <w:rFonts w:ascii="Arial" w:hAnsi="Arial" w:cs="Arial"/>
          <w:bCs/>
          <w:color w:val="000000"/>
          <w:sz w:val="24"/>
          <w:szCs w:val="24"/>
        </w:rPr>
        <w:t>если он или она не является лицензированным инженером</w:t>
      </w:r>
      <w:r w:rsidR="00115DB8" w:rsidRPr="00115DB8">
        <w:rPr>
          <w:rFonts w:ascii="Arial" w:hAnsi="Arial" w:cs="Arial"/>
          <w:bCs/>
          <w:color w:val="000000"/>
          <w:sz w:val="24"/>
          <w:szCs w:val="24"/>
        </w:rPr>
        <w:t>-проектировщик</w:t>
      </w:r>
      <w:r w:rsidR="00115DB8">
        <w:rPr>
          <w:rFonts w:ascii="Arial" w:hAnsi="Arial" w:cs="Arial"/>
          <w:bCs/>
          <w:color w:val="000000"/>
          <w:sz w:val="24"/>
          <w:szCs w:val="24"/>
        </w:rPr>
        <w:t>ом</w:t>
      </w:r>
      <w:r w:rsidR="00115DB8" w:rsidRPr="00115DB8">
        <w:rPr>
          <w:rFonts w:ascii="Arial" w:hAnsi="Arial" w:cs="Arial"/>
          <w:bCs/>
          <w:color w:val="000000"/>
          <w:sz w:val="24"/>
          <w:szCs w:val="24"/>
        </w:rPr>
        <w:t xml:space="preserve"> строительных конструкций</w:t>
      </w:r>
      <w:r w:rsidR="00115DB8">
        <w:rPr>
          <w:rFonts w:ascii="Arial" w:hAnsi="Arial" w:cs="Arial"/>
          <w:bCs/>
          <w:color w:val="000000"/>
          <w:sz w:val="24"/>
          <w:szCs w:val="24"/>
        </w:rPr>
        <w:t xml:space="preserve"> в данном штате и  если он или она не подали заявку на использование соответствующего наименования со стороны совета и совет не определил, что заявитель достаточно квалифицирован для того, чтобы использовать требуемое</w:t>
      </w:r>
      <w:proofErr w:type="gramEnd"/>
      <w:r w:rsidR="00115DB8">
        <w:rPr>
          <w:rFonts w:ascii="Arial" w:hAnsi="Arial" w:cs="Arial"/>
          <w:bCs/>
          <w:color w:val="000000"/>
          <w:sz w:val="24"/>
          <w:szCs w:val="24"/>
        </w:rPr>
        <w:t xml:space="preserve"> наименование. </w:t>
      </w:r>
    </w:p>
    <w:p w:rsidR="001F141D" w:rsidRPr="00594BD8" w:rsidRDefault="003F65FF" w:rsidP="003F65FF">
      <w:pPr>
        <w:autoSpaceDE w:val="0"/>
        <w:autoSpaceDN w:val="0"/>
        <w:adjustRightInd w:val="0"/>
        <w:spacing w:after="0" w:line="240" w:lineRule="auto"/>
        <w:jc w:val="both"/>
        <w:rPr>
          <w:rFonts w:ascii="Arial" w:hAnsi="Arial" w:cs="Arial"/>
          <w:color w:val="000000"/>
          <w:sz w:val="24"/>
          <w:szCs w:val="24"/>
        </w:rPr>
      </w:pPr>
      <w:r w:rsidRPr="00594BD8">
        <w:rPr>
          <w:rFonts w:ascii="Arial" w:hAnsi="Arial" w:cs="Arial"/>
          <w:color w:val="000000"/>
          <w:sz w:val="24"/>
          <w:szCs w:val="24"/>
        </w:rPr>
        <w:t>(</w:t>
      </w:r>
      <w:r w:rsidRPr="003F65FF">
        <w:rPr>
          <w:rFonts w:ascii="Arial" w:hAnsi="Arial" w:cs="Arial"/>
          <w:color w:val="000000"/>
          <w:sz w:val="24"/>
          <w:szCs w:val="24"/>
          <w:lang w:val="en-US"/>
        </w:rPr>
        <w:t>b</w:t>
      </w:r>
      <w:r w:rsidRPr="00594BD8">
        <w:rPr>
          <w:rFonts w:ascii="Arial" w:hAnsi="Arial" w:cs="Arial"/>
          <w:color w:val="000000"/>
          <w:sz w:val="24"/>
          <w:szCs w:val="24"/>
        </w:rPr>
        <w:t xml:space="preserve">) </w:t>
      </w:r>
      <w:r w:rsidR="001F141D">
        <w:rPr>
          <w:rFonts w:ascii="Arial" w:hAnsi="Arial" w:cs="Arial"/>
          <w:color w:val="000000"/>
          <w:sz w:val="24"/>
          <w:szCs w:val="24"/>
        </w:rPr>
        <w:t xml:space="preserve">Совет должен установить квалификации и стандарты на использование наименования </w:t>
      </w:r>
      <w:r w:rsidR="0005515C">
        <w:rPr>
          <w:rFonts w:ascii="Arial" w:hAnsi="Arial" w:cs="Arial"/>
          <w:color w:val="000000"/>
          <w:sz w:val="24"/>
          <w:szCs w:val="24"/>
        </w:rPr>
        <w:t>«</w:t>
      </w:r>
      <w:r w:rsidR="001F141D">
        <w:rPr>
          <w:rFonts w:ascii="Arial" w:hAnsi="Arial" w:cs="Arial"/>
          <w:color w:val="000000"/>
          <w:sz w:val="24"/>
          <w:szCs w:val="24"/>
        </w:rPr>
        <w:t>инженер-геолог</w:t>
      </w:r>
      <w:r w:rsidR="0005515C">
        <w:rPr>
          <w:rFonts w:ascii="Arial" w:hAnsi="Arial" w:cs="Arial"/>
          <w:color w:val="000000"/>
          <w:sz w:val="24"/>
          <w:szCs w:val="24"/>
        </w:rPr>
        <w:t>»</w:t>
      </w:r>
      <w:r w:rsidR="001F141D">
        <w:rPr>
          <w:rFonts w:ascii="Arial" w:hAnsi="Arial" w:cs="Arial"/>
          <w:color w:val="000000"/>
          <w:sz w:val="24"/>
          <w:szCs w:val="24"/>
        </w:rPr>
        <w:t>,</w:t>
      </w:r>
      <w:r w:rsidR="000575B8" w:rsidRPr="000575B8">
        <w:rPr>
          <w:rFonts w:ascii="Arial" w:hAnsi="Arial" w:cs="Arial"/>
          <w:color w:val="000000"/>
          <w:sz w:val="24"/>
          <w:szCs w:val="24"/>
        </w:rPr>
        <w:t xml:space="preserve"> </w:t>
      </w:r>
      <w:r w:rsidR="0005515C">
        <w:rPr>
          <w:rFonts w:ascii="Arial" w:hAnsi="Arial" w:cs="Arial"/>
          <w:color w:val="000000"/>
          <w:sz w:val="24"/>
          <w:szCs w:val="24"/>
        </w:rPr>
        <w:t>«</w:t>
      </w:r>
      <w:r w:rsidR="000575B8">
        <w:rPr>
          <w:rFonts w:ascii="Arial" w:hAnsi="Arial" w:cs="Arial"/>
          <w:color w:val="000000"/>
          <w:sz w:val="24"/>
          <w:szCs w:val="24"/>
        </w:rPr>
        <w:t>грунтовед</w:t>
      </w:r>
      <w:r w:rsidR="0005515C">
        <w:rPr>
          <w:rFonts w:ascii="Arial" w:hAnsi="Arial" w:cs="Arial"/>
          <w:color w:val="000000"/>
          <w:sz w:val="24"/>
          <w:szCs w:val="24"/>
        </w:rPr>
        <w:t>»</w:t>
      </w:r>
      <w:r w:rsidR="000575B8">
        <w:rPr>
          <w:rFonts w:ascii="Arial" w:hAnsi="Arial" w:cs="Arial"/>
          <w:color w:val="000000"/>
          <w:sz w:val="24"/>
          <w:szCs w:val="24"/>
        </w:rPr>
        <w:t xml:space="preserve"> или </w:t>
      </w:r>
      <w:r w:rsidR="0005515C">
        <w:rPr>
          <w:rFonts w:ascii="Arial" w:hAnsi="Arial" w:cs="Arial"/>
          <w:color w:val="000000"/>
          <w:sz w:val="24"/>
          <w:szCs w:val="24"/>
        </w:rPr>
        <w:t>«</w:t>
      </w:r>
      <w:r w:rsidR="000575B8" w:rsidRPr="00115DB8">
        <w:rPr>
          <w:rFonts w:ascii="Arial" w:hAnsi="Arial" w:cs="Arial"/>
          <w:color w:val="000000"/>
          <w:sz w:val="24"/>
          <w:szCs w:val="24"/>
        </w:rPr>
        <w:t>инженер-</w:t>
      </w:r>
      <w:proofErr w:type="spellStart"/>
      <w:r w:rsidR="000575B8" w:rsidRPr="00115DB8">
        <w:rPr>
          <w:rFonts w:ascii="Arial" w:hAnsi="Arial" w:cs="Arial"/>
          <w:color w:val="000000"/>
          <w:sz w:val="24"/>
          <w:szCs w:val="24"/>
        </w:rPr>
        <w:t>геотехнолог</w:t>
      </w:r>
      <w:proofErr w:type="spellEnd"/>
      <w:r w:rsidR="0005515C">
        <w:rPr>
          <w:rFonts w:ascii="Arial" w:hAnsi="Arial" w:cs="Arial"/>
          <w:color w:val="000000"/>
          <w:sz w:val="24"/>
          <w:szCs w:val="24"/>
        </w:rPr>
        <w:t>»</w:t>
      </w:r>
      <w:r w:rsidR="000575B8">
        <w:rPr>
          <w:rFonts w:ascii="Arial" w:hAnsi="Arial" w:cs="Arial"/>
          <w:color w:val="000000"/>
          <w:sz w:val="24"/>
          <w:szCs w:val="24"/>
        </w:rPr>
        <w:t xml:space="preserve">. Однако каждый </w:t>
      </w:r>
      <w:r w:rsidR="00594BD8">
        <w:rPr>
          <w:rFonts w:ascii="Arial" w:hAnsi="Arial" w:cs="Arial"/>
          <w:color w:val="000000"/>
          <w:sz w:val="24"/>
          <w:szCs w:val="24"/>
        </w:rPr>
        <w:t xml:space="preserve">заявитель должен продемонстрировать соответствующий опыт в течение как минимум 4 лет, помимо того, что требуется для лицензии, в качестве </w:t>
      </w:r>
      <w:r w:rsidR="00594BD8">
        <w:rPr>
          <w:rFonts w:ascii="Arial" w:hAnsi="Arial" w:cs="Arial"/>
          <w:bCs/>
          <w:color w:val="000000"/>
          <w:sz w:val="24"/>
          <w:szCs w:val="24"/>
        </w:rPr>
        <w:t>инженера</w:t>
      </w:r>
      <w:r w:rsidR="00594BD8" w:rsidRPr="00115DB8">
        <w:rPr>
          <w:rFonts w:ascii="Arial" w:hAnsi="Arial" w:cs="Arial"/>
          <w:bCs/>
          <w:color w:val="000000"/>
          <w:sz w:val="24"/>
          <w:szCs w:val="24"/>
        </w:rPr>
        <w:t>-проектировщик</w:t>
      </w:r>
      <w:r w:rsidR="00594BD8">
        <w:rPr>
          <w:rFonts w:ascii="Arial" w:hAnsi="Arial" w:cs="Arial"/>
          <w:bCs/>
          <w:color w:val="000000"/>
          <w:sz w:val="24"/>
          <w:szCs w:val="24"/>
        </w:rPr>
        <w:t>а</w:t>
      </w:r>
      <w:r w:rsidR="00594BD8" w:rsidRPr="00115DB8">
        <w:rPr>
          <w:rFonts w:ascii="Arial" w:hAnsi="Arial" w:cs="Arial"/>
          <w:bCs/>
          <w:color w:val="000000"/>
          <w:sz w:val="24"/>
          <w:szCs w:val="24"/>
        </w:rPr>
        <w:t xml:space="preserve"> строительных конструкций</w:t>
      </w:r>
      <w:r w:rsidR="00594BD8">
        <w:rPr>
          <w:rFonts w:ascii="Arial" w:hAnsi="Arial" w:cs="Arial"/>
          <w:bCs/>
          <w:color w:val="000000"/>
          <w:sz w:val="24"/>
          <w:szCs w:val="24"/>
        </w:rPr>
        <w:t xml:space="preserve">, и должен сдать экзамены, обозначенные советом. </w:t>
      </w:r>
    </w:p>
    <w:p w:rsidR="00594BD8" w:rsidRPr="00594BD8" w:rsidRDefault="003F65FF" w:rsidP="003F65FF">
      <w:pPr>
        <w:autoSpaceDE w:val="0"/>
        <w:autoSpaceDN w:val="0"/>
        <w:adjustRightInd w:val="0"/>
        <w:spacing w:after="0" w:line="240" w:lineRule="auto"/>
        <w:jc w:val="both"/>
        <w:rPr>
          <w:rFonts w:ascii="Arial" w:hAnsi="Arial" w:cs="Arial"/>
          <w:color w:val="000000"/>
          <w:sz w:val="24"/>
          <w:szCs w:val="24"/>
        </w:rPr>
      </w:pPr>
      <w:r w:rsidRPr="000D2A0B">
        <w:rPr>
          <w:rFonts w:ascii="Arial" w:hAnsi="Arial" w:cs="Arial"/>
          <w:color w:val="000000"/>
          <w:sz w:val="24"/>
          <w:szCs w:val="24"/>
        </w:rPr>
        <w:t>(</w:t>
      </w:r>
      <w:r w:rsidRPr="003F65FF">
        <w:rPr>
          <w:rFonts w:ascii="Arial" w:hAnsi="Arial" w:cs="Arial"/>
          <w:color w:val="000000"/>
          <w:sz w:val="24"/>
          <w:szCs w:val="24"/>
          <w:lang w:val="en-US"/>
        </w:rPr>
        <w:t>c</w:t>
      </w:r>
      <w:r w:rsidRPr="000D2A0B">
        <w:rPr>
          <w:rFonts w:ascii="Arial" w:hAnsi="Arial" w:cs="Arial"/>
          <w:color w:val="000000"/>
          <w:sz w:val="24"/>
          <w:szCs w:val="24"/>
        </w:rPr>
        <w:t xml:space="preserve">) </w:t>
      </w:r>
      <w:r w:rsidR="00594BD8">
        <w:rPr>
          <w:rFonts w:ascii="Arial" w:hAnsi="Arial" w:cs="Arial"/>
          <w:color w:val="000000"/>
          <w:sz w:val="24"/>
          <w:szCs w:val="24"/>
        </w:rPr>
        <w:t xml:space="preserve">В целях настоящего раздела, </w:t>
      </w:r>
      <w:r w:rsidR="0005515C">
        <w:rPr>
          <w:rFonts w:ascii="Arial" w:hAnsi="Arial" w:cs="Arial"/>
          <w:color w:val="000000"/>
          <w:sz w:val="24"/>
          <w:szCs w:val="24"/>
        </w:rPr>
        <w:t>«</w:t>
      </w:r>
      <w:r w:rsidR="00594BD8">
        <w:rPr>
          <w:rFonts w:ascii="Arial" w:hAnsi="Arial" w:cs="Arial"/>
          <w:color w:val="000000"/>
          <w:sz w:val="24"/>
          <w:szCs w:val="24"/>
        </w:rPr>
        <w:t>квалифицирующий опыт</w:t>
      </w:r>
      <w:r w:rsidR="0005515C">
        <w:rPr>
          <w:rFonts w:ascii="Arial" w:hAnsi="Arial" w:cs="Arial"/>
          <w:color w:val="000000"/>
          <w:sz w:val="24"/>
          <w:szCs w:val="24"/>
        </w:rPr>
        <w:t>»</w:t>
      </w:r>
      <w:r w:rsidR="00594BD8">
        <w:rPr>
          <w:rFonts w:ascii="Arial" w:hAnsi="Arial" w:cs="Arial"/>
          <w:color w:val="000000"/>
          <w:sz w:val="24"/>
          <w:szCs w:val="24"/>
        </w:rPr>
        <w:t xml:space="preserve"> означает </w:t>
      </w:r>
      <w:r w:rsidR="000A2A49">
        <w:rPr>
          <w:rFonts w:ascii="Arial" w:hAnsi="Arial" w:cs="Arial"/>
          <w:color w:val="000000"/>
          <w:sz w:val="24"/>
          <w:szCs w:val="24"/>
        </w:rPr>
        <w:t xml:space="preserve">доказательство ответственности по проектам </w:t>
      </w:r>
      <w:r w:rsidR="000A2A49" w:rsidRPr="000A2A49">
        <w:rPr>
          <w:rFonts w:ascii="Arial" w:hAnsi="Arial" w:cs="Arial"/>
          <w:color w:val="000000"/>
          <w:sz w:val="24"/>
          <w:szCs w:val="24"/>
        </w:rPr>
        <w:t>инженерно</w:t>
      </w:r>
      <w:r w:rsidR="000A2A49">
        <w:rPr>
          <w:rFonts w:ascii="Arial" w:hAnsi="Arial" w:cs="Arial"/>
          <w:color w:val="000000"/>
          <w:sz w:val="24"/>
          <w:szCs w:val="24"/>
        </w:rPr>
        <w:t>го</w:t>
      </w:r>
      <w:r w:rsidR="000A2A49" w:rsidRPr="000A2A49">
        <w:rPr>
          <w:rFonts w:ascii="Arial" w:hAnsi="Arial" w:cs="Arial"/>
          <w:color w:val="000000"/>
          <w:sz w:val="24"/>
          <w:szCs w:val="24"/>
        </w:rPr>
        <w:t xml:space="preserve"> грунтоведени</w:t>
      </w:r>
      <w:r w:rsidR="000A2A49">
        <w:rPr>
          <w:rFonts w:ascii="Arial" w:hAnsi="Arial" w:cs="Arial"/>
          <w:color w:val="000000"/>
          <w:sz w:val="24"/>
          <w:szCs w:val="24"/>
        </w:rPr>
        <w:t>я, по крайней мере, в 50%</w:t>
      </w:r>
      <w:r w:rsidR="0005515C">
        <w:rPr>
          <w:rFonts w:ascii="Arial" w:hAnsi="Arial" w:cs="Arial"/>
          <w:color w:val="000000"/>
          <w:sz w:val="24"/>
          <w:szCs w:val="24"/>
        </w:rPr>
        <w:t xml:space="preserve"> </w:t>
      </w:r>
      <w:r w:rsidR="000A2A49">
        <w:rPr>
          <w:rFonts w:ascii="Arial" w:hAnsi="Arial" w:cs="Arial"/>
          <w:color w:val="000000"/>
          <w:sz w:val="24"/>
          <w:szCs w:val="24"/>
        </w:rPr>
        <w:t xml:space="preserve">основных зон </w:t>
      </w:r>
      <w:r w:rsidR="000A2A49" w:rsidRPr="000A2A49">
        <w:rPr>
          <w:rFonts w:ascii="Arial" w:hAnsi="Arial" w:cs="Arial"/>
          <w:color w:val="000000"/>
          <w:sz w:val="24"/>
          <w:szCs w:val="24"/>
        </w:rPr>
        <w:t>инженерно</w:t>
      </w:r>
      <w:r w:rsidR="000A2A49">
        <w:rPr>
          <w:rFonts w:ascii="Arial" w:hAnsi="Arial" w:cs="Arial"/>
          <w:color w:val="000000"/>
          <w:sz w:val="24"/>
          <w:szCs w:val="24"/>
        </w:rPr>
        <w:t>го</w:t>
      </w:r>
      <w:r w:rsidR="000A2A49" w:rsidRPr="000A2A49">
        <w:rPr>
          <w:rFonts w:ascii="Arial" w:hAnsi="Arial" w:cs="Arial"/>
          <w:color w:val="000000"/>
          <w:sz w:val="24"/>
          <w:szCs w:val="24"/>
        </w:rPr>
        <w:t xml:space="preserve"> грунтоведени</w:t>
      </w:r>
      <w:r w:rsidR="000A2A49">
        <w:rPr>
          <w:rFonts w:ascii="Arial" w:hAnsi="Arial" w:cs="Arial"/>
          <w:color w:val="000000"/>
          <w:sz w:val="24"/>
          <w:szCs w:val="24"/>
        </w:rPr>
        <w:t xml:space="preserve">я, как определено советом. </w:t>
      </w:r>
    </w:p>
    <w:p w:rsidR="000D2A0B" w:rsidRPr="000D2A0B" w:rsidRDefault="003F65FF" w:rsidP="003F65FF">
      <w:pPr>
        <w:autoSpaceDE w:val="0"/>
        <w:autoSpaceDN w:val="0"/>
        <w:adjustRightInd w:val="0"/>
        <w:spacing w:after="0" w:line="240" w:lineRule="auto"/>
        <w:jc w:val="both"/>
        <w:rPr>
          <w:rFonts w:ascii="Arial" w:hAnsi="Arial" w:cs="Arial"/>
          <w:color w:val="000000"/>
          <w:sz w:val="24"/>
          <w:szCs w:val="24"/>
        </w:rPr>
      </w:pPr>
      <w:proofErr w:type="gramStart"/>
      <w:r w:rsidRPr="000D2A0B">
        <w:rPr>
          <w:rFonts w:ascii="Arial" w:hAnsi="Arial" w:cs="Arial"/>
          <w:color w:val="000000"/>
          <w:sz w:val="24"/>
          <w:szCs w:val="24"/>
        </w:rPr>
        <w:t>(</w:t>
      </w:r>
      <w:r w:rsidRPr="003F65FF">
        <w:rPr>
          <w:rFonts w:ascii="Arial" w:hAnsi="Arial" w:cs="Arial"/>
          <w:color w:val="000000"/>
          <w:sz w:val="24"/>
          <w:szCs w:val="24"/>
          <w:lang w:val="en-US"/>
        </w:rPr>
        <w:t>d</w:t>
      </w:r>
      <w:r w:rsidRPr="000D2A0B">
        <w:rPr>
          <w:rFonts w:ascii="Arial" w:hAnsi="Arial" w:cs="Arial"/>
          <w:color w:val="000000"/>
          <w:sz w:val="24"/>
          <w:szCs w:val="24"/>
        </w:rPr>
        <w:t xml:space="preserve">) </w:t>
      </w:r>
      <w:r w:rsidR="000D2A0B" w:rsidRPr="000D2A0B">
        <w:rPr>
          <w:rFonts w:ascii="Arial" w:hAnsi="Arial" w:cs="Arial"/>
          <w:bCs/>
          <w:color w:val="000000"/>
          <w:sz w:val="24"/>
          <w:szCs w:val="24"/>
        </w:rPr>
        <w:t xml:space="preserve">Ни одно положение, содержащееся в настоящей главе, не требует, наличие существующей ссылки на </w:t>
      </w:r>
      <w:r w:rsidR="0005515C">
        <w:rPr>
          <w:rFonts w:ascii="Arial" w:hAnsi="Arial" w:cs="Arial"/>
          <w:bCs/>
          <w:color w:val="000000"/>
          <w:sz w:val="24"/>
          <w:szCs w:val="24"/>
        </w:rPr>
        <w:t>«</w:t>
      </w:r>
      <w:r w:rsidR="000D2A0B" w:rsidRPr="000D2A0B">
        <w:rPr>
          <w:rFonts w:ascii="Arial" w:hAnsi="Arial" w:cs="Arial"/>
          <w:bCs/>
          <w:color w:val="000000"/>
          <w:sz w:val="24"/>
          <w:szCs w:val="24"/>
        </w:rPr>
        <w:t>инженерное грунтоведение</w:t>
      </w:r>
      <w:r w:rsidR="0005515C">
        <w:rPr>
          <w:rFonts w:ascii="Arial" w:hAnsi="Arial" w:cs="Arial"/>
          <w:bCs/>
          <w:color w:val="000000"/>
          <w:sz w:val="24"/>
          <w:szCs w:val="24"/>
        </w:rPr>
        <w:t>»</w:t>
      </w:r>
      <w:r w:rsidR="000D2A0B" w:rsidRPr="000D2A0B">
        <w:rPr>
          <w:rFonts w:ascii="Arial" w:hAnsi="Arial" w:cs="Arial"/>
          <w:bCs/>
          <w:color w:val="000000"/>
          <w:sz w:val="24"/>
          <w:szCs w:val="24"/>
        </w:rPr>
        <w:t xml:space="preserve"> </w:t>
      </w:r>
      <w:r w:rsidR="0005515C">
        <w:rPr>
          <w:rFonts w:ascii="Arial" w:hAnsi="Arial" w:cs="Arial"/>
          <w:bCs/>
          <w:color w:val="000000"/>
          <w:sz w:val="24"/>
          <w:szCs w:val="24"/>
        </w:rPr>
        <w:t>«</w:t>
      </w:r>
      <w:r w:rsidR="000D2A0B" w:rsidRPr="000D2A0B">
        <w:rPr>
          <w:rFonts w:ascii="Arial" w:hAnsi="Arial" w:cs="Arial"/>
          <w:bCs/>
          <w:color w:val="000000"/>
          <w:sz w:val="24"/>
          <w:szCs w:val="24"/>
        </w:rPr>
        <w:t>геотехническое проектирование</w:t>
      </w:r>
      <w:r w:rsidR="0005515C">
        <w:rPr>
          <w:rFonts w:ascii="Arial" w:hAnsi="Arial" w:cs="Arial"/>
          <w:bCs/>
          <w:color w:val="000000"/>
          <w:sz w:val="24"/>
          <w:szCs w:val="24"/>
        </w:rPr>
        <w:t>»</w:t>
      </w:r>
      <w:r w:rsidR="000D2A0B" w:rsidRPr="000D2A0B">
        <w:rPr>
          <w:rFonts w:ascii="Arial" w:hAnsi="Arial" w:cs="Arial"/>
          <w:bCs/>
          <w:color w:val="000000"/>
          <w:sz w:val="24"/>
          <w:szCs w:val="24"/>
        </w:rPr>
        <w:t xml:space="preserve">, </w:t>
      </w:r>
      <w:r w:rsidR="0005515C">
        <w:rPr>
          <w:rFonts w:ascii="Arial" w:hAnsi="Arial" w:cs="Arial"/>
          <w:color w:val="000000"/>
          <w:sz w:val="24"/>
          <w:szCs w:val="24"/>
        </w:rPr>
        <w:t>«</w:t>
      </w:r>
      <w:r w:rsidR="000D2A0B" w:rsidRPr="000D2A0B">
        <w:rPr>
          <w:rFonts w:ascii="Arial" w:hAnsi="Arial" w:cs="Arial"/>
          <w:color w:val="000000"/>
          <w:sz w:val="24"/>
          <w:szCs w:val="24"/>
        </w:rPr>
        <w:t>инженера-геолога</w:t>
      </w:r>
      <w:r w:rsidR="0005515C">
        <w:rPr>
          <w:rFonts w:ascii="Arial" w:hAnsi="Arial" w:cs="Arial"/>
          <w:color w:val="000000"/>
          <w:sz w:val="24"/>
          <w:szCs w:val="24"/>
        </w:rPr>
        <w:t>»</w:t>
      </w:r>
      <w:r w:rsidR="000D2A0B" w:rsidRPr="000D2A0B">
        <w:rPr>
          <w:rFonts w:ascii="Arial" w:hAnsi="Arial" w:cs="Arial"/>
          <w:color w:val="000000"/>
          <w:sz w:val="24"/>
          <w:szCs w:val="24"/>
        </w:rPr>
        <w:t xml:space="preserve">, </w:t>
      </w:r>
      <w:r w:rsidR="0005515C">
        <w:rPr>
          <w:rFonts w:ascii="Arial" w:hAnsi="Arial" w:cs="Arial"/>
          <w:color w:val="000000"/>
          <w:sz w:val="24"/>
          <w:szCs w:val="24"/>
        </w:rPr>
        <w:t>«</w:t>
      </w:r>
      <w:r w:rsidR="000D2A0B" w:rsidRPr="000D2A0B">
        <w:rPr>
          <w:rFonts w:ascii="Arial" w:hAnsi="Arial" w:cs="Arial"/>
          <w:color w:val="000000"/>
          <w:sz w:val="24"/>
          <w:szCs w:val="24"/>
        </w:rPr>
        <w:t>грунтоведа</w:t>
      </w:r>
      <w:r w:rsidR="0005515C">
        <w:rPr>
          <w:rFonts w:ascii="Arial" w:hAnsi="Arial" w:cs="Arial"/>
          <w:color w:val="000000"/>
          <w:sz w:val="24"/>
          <w:szCs w:val="24"/>
        </w:rPr>
        <w:t>»</w:t>
      </w:r>
      <w:r w:rsidR="000D2A0B" w:rsidRPr="000D2A0B">
        <w:rPr>
          <w:rFonts w:ascii="Arial" w:hAnsi="Arial" w:cs="Arial"/>
          <w:color w:val="000000"/>
          <w:sz w:val="24"/>
          <w:szCs w:val="24"/>
        </w:rPr>
        <w:t xml:space="preserve"> или </w:t>
      </w:r>
      <w:r w:rsidR="0005515C">
        <w:rPr>
          <w:rFonts w:ascii="Arial" w:hAnsi="Arial" w:cs="Arial"/>
          <w:color w:val="000000"/>
          <w:sz w:val="24"/>
          <w:szCs w:val="24"/>
        </w:rPr>
        <w:t>«</w:t>
      </w:r>
      <w:r w:rsidR="000D2A0B" w:rsidRPr="000D2A0B">
        <w:rPr>
          <w:rFonts w:ascii="Arial" w:hAnsi="Arial" w:cs="Arial"/>
          <w:color w:val="000000"/>
          <w:sz w:val="24"/>
          <w:szCs w:val="24"/>
        </w:rPr>
        <w:t>инженера-</w:t>
      </w:r>
      <w:proofErr w:type="spellStart"/>
      <w:r w:rsidR="000D2A0B" w:rsidRPr="000D2A0B">
        <w:rPr>
          <w:rFonts w:ascii="Arial" w:hAnsi="Arial" w:cs="Arial"/>
          <w:color w:val="000000"/>
          <w:sz w:val="24"/>
          <w:szCs w:val="24"/>
        </w:rPr>
        <w:t>геотехнолога</w:t>
      </w:r>
      <w:proofErr w:type="spellEnd"/>
      <w:r w:rsidR="0005515C">
        <w:rPr>
          <w:rFonts w:ascii="Arial" w:hAnsi="Arial" w:cs="Arial"/>
          <w:color w:val="000000"/>
          <w:sz w:val="24"/>
          <w:szCs w:val="24"/>
        </w:rPr>
        <w:t>»</w:t>
      </w:r>
      <w:r w:rsidR="000D2A0B" w:rsidRPr="000D2A0B">
        <w:rPr>
          <w:rFonts w:ascii="Arial" w:hAnsi="Arial" w:cs="Arial"/>
          <w:color w:val="000000"/>
          <w:sz w:val="24"/>
          <w:szCs w:val="24"/>
        </w:rPr>
        <w:t xml:space="preserve"> </w:t>
      </w:r>
      <w:r w:rsidR="000D2A0B" w:rsidRPr="000D2A0B">
        <w:rPr>
          <w:rFonts w:ascii="Arial" w:hAnsi="Arial" w:cs="Arial"/>
          <w:bCs/>
          <w:color w:val="000000"/>
          <w:sz w:val="24"/>
          <w:szCs w:val="24"/>
        </w:rPr>
        <w:t>в распоряжениях местных органов, в строительных нормах и правилах, постановлениях, или обязательных процедурах, которые могли бы означать, что такие действия или люди должны быть зарегистрированы или уполномочены использовать соответствующее наименование или полномочия.</w:t>
      </w:r>
      <w:proofErr w:type="gramEnd"/>
    </w:p>
    <w:p w:rsidR="000D2A0B" w:rsidRDefault="000D2A0B" w:rsidP="003F65FF">
      <w:pPr>
        <w:autoSpaceDE w:val="0"/>
        <w:autoSpaceDN w:val="0"/>
        <w:adjustRightInd w:val="0"/>
        <w:spacing w:after="0" w:line="240" w:lineRule="auto"/>
        <w:jc w:val="both"/>
        <w:rPr>
          <w:rFonts w:ascii="Arial" w:hAnsi="Arial" w:cs="Arial"/>
          <w:b/>
          <w:bCs/>
          <w:color w:val="000000"/>
          <w:sz w:val="24"/>
          <w:szCs w:val="24"/>
        </w:rPr>
      </w:pPr>
    </w:p>
    <w:p w:rsidR="00FD6324" w:rsidRPr="00FC43FC" w:rsidRDefault="003F65FF" w:rsidP="003F65FF">
      <w:pPr>
        <w:autoSpaceDE w:val="0"/>
        <w:autoSpaceDN w:val="0"/>
        <w:adjustRightInd w:val="0"/>
        <w:spacing w:after="0" w:line="240" w:lineRule="auto"/>
        <w:jc w:val="both"/>
        <w:rPr>
          <w:rFonts w:ascii="Arial" w:hAnsi="Arial" w:cs="Arial"/>
          <w:color w:val="000000"/>
          <w:sz w:val="24"/>
          <w:szCs w:val="24"/>
        </w:rPr>
      </w:pPr>
      <w:r w:rsidRPr="000A0DAD">
        <w:rPr>
          <w:rFonts w:ascii="Arial" w:hAnsi="Arial" w:cs="Arial"/>
          <w:b/>
          <w:bCs/>
          <w:color w:val="000000"/>
          <w:sz w:val="24"/>
          <w:szCs w:val="24"/>
        </w:rPr>
        <w:t xml:space="preserve">6737. </w:t>
      </w:r>
      <w:r w:rsidR="00FD6324">
        <w:rPr>
          <w:rFonts w:ascii="Arial" w:hAnsi="Arial" w:cs="Arial"/>
          <w:b/>
          <w:bCs/>
          <w:color w:val="000000"/>
          <w:sz w:val="24"/>
          <w:szCs w:val="24"/>
        </w:rPr>
        <w:t>Исключения в части архитектурного проектирования</w:t>
      </w:r>
      <w:r w:rsidRPr="000A0DAD">
        <w:rPr>
          <w:rFonts w:ascii="Arial" w:hAnsi="Arial" w:cs="Arial"/>
          <w:b/>
          <w:bCs/>
          <w:color w:val="000000"/>
          <w:sz w:val="24"/>
          <w:szCs w:val="24"/>
        </w:rPr>
        <w:t xml:space="preserve"> </w:t>
      </w:r>
    </w:p>
    <w:p w:rsidR="00FD6324" w:rsidRPr="00FD6324" w:rsidRDefault="00FD6324" w:rsidP="003F65FF">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Архитектор, обладающий сертификатом на ведение деятельности в сфере архитектурного проектирования в данном штате согласно положениям Главы 2 Секции 3 закона в части, где он </w:t>
      </w:r>
      <w:proofErr w:type="gramStart"/>
      <w:r>
        <w:rPr>
          <w:rFonts w:ascii="Arial" w:hAnsi="Arial" w:cs="Arial"/>
          <w:color w:val="000000"/>
          <w:sz w:val="24"/>
          <w:szCs w:val="24"/>
        </w:rPr>
        <w:t>ведет архитектурное проектирование</w:t>
      </w:r>
      <w:r w:rsidR="00FC43FC">
        <w:rPr>
          <w:rFonts w:ascii="Arial" w:hAnsi="Arial" w:cs="Arial"/>
          <w:color w:val="000000"/>
          <w:sz w:val="24"/>
          <w:szCs w:val="24"/>
        </w:rPr>
        <w:t xml:space="preserve"> по различным направлениям освобождается</w:t>
      </w:r>
      <w:proofErr w:type="gramEnd"/>
      <w:r w:rsidR="00FC43FC">
        <w:rPr>
          <w:rFonts w:ascii="Arial" w:hAnsi="Arial" w:cs="Arial"/>
          <w:color w:val="000000"/>
          <w:sz w:val="24"/>
          <w:szCs w:val="24"/>
        </w:rPr>
        <w:t xml:space="preserve"> от регистрации согласно положениям настоящей главы. </w:t>
      </w:r>
      <w:r>
        <w:rPr>
          <w:rFonts w:ascii="Arial" w:hAnsi="Arial" w:cs="Arial"/>
          <w:color w:val="000000"/>
          <w:sz w:val="24"/>
          <w:szCs w:val="24"/>
        </w:rPr>
        <w:t xml:space="preserve"> </w:t>
      </w:r>
    </w:p>
    <w:p w:rsidR="000D2A0B" w:rsidRDefault="000D2A0B" w:rsidP="003F65FF">
      <w:pPr>
        <w:autoSpaceDE w:val="0"/>
        <w:autoSpaceDN w:val="0"/>
        <w:adjustRightInd w:val="0"/>
        <w:spacing w:after="0" w:line="240" w:lineRule="auto"/>
        <w:jc w:val="both"/>
        <w:rPr>
          <w:rFonts w:ascii="Arial" w:hAnsi="Arial" w:cs="Arial"/>
          <w:b/>
          <w:bCs/>
          <w:color w:val="000000"/>
          <w:sz w:val="24"/>
          <w:szCs w:val="24"/>
        </w:rPr>
      </w:pPr>
    </w:p>
    <w:p w:rsidR="00FC43FC" w:rsidRDefault="003F65FF" w:rsidP="00FC43FC">
      <w:pPr>
        <w:autoSpaceDE w:val="0"/>
        <w:autoSpaceDN w:val="0"/>
        <w:adjustRightInd w:val="0"/>
        <w:spacing w:after="0" w:line="240" w:lineRule="auto"/>
        <w:jc w:val="both"/>
        <w:rPr>
          <w:rFonts w:ascii="Arial" w:hAnsi="Arial" w:cs="Arial"/>
          <w:color w:val="000000"/>
          <w:sz w:val="24"/>
          <w:szCs w:val="24"/>
        </w:rPr>
      </w:pPr>
      <w:r w:rsidRPr="00FC43FC">
        <w:rPr>
          <w:rFonts w:ascii="Arial" w:hAnsi="Arial" w:cs="Arial"/>
          <w:b/>
          <w:bCs/>
          <w:color w:val="000000"/>
          <w:sz w:val="24"/>
          <w:szCs w:val="24"/>
        </w:rPr>
        <w:t xml:space="preserve">6737.1. </w:t>
      </w:r>
      <w:r w:rsidR="00FC43FC">
        <w:rPr>
          <w:rFonts w:ascii="Arial" w:hAnsi="Arial" w:cs="Arial"/>
          <w:b/>
          <w:bCs/>
          <w:color w:val="000000"/>
          <w:sz w:val="24"/>
          <w:szCs w:val="24"/>
        </w:rPr>
        <w:t xml:space="preserve">Исключения в части конструкций </w:t>
      </w:r>
    </w:p>
    <w:p w:rsidR="00FC43FC" w:rsidRPr="00FC43FC" w:rsidRDefault="003F65FF" w:rsidP="00ED0BC0">
      <w:pPr>
        <w:spacing w:after="0" w:line="240" w:lineRule="auto"/>
        <w:jc w:val="both"/>
        <w:rPr>
          <w:rFonts w:ascii="Arial" w:hAnsi="Arial" w:cs="Arial"/>
          <w:color w:val="000000"/>
          <w:sz w:val="24"/>
          <w:szCs w:val="24"/>
        </w:rPr>
      </w:pPr>
      <w:r w:rsidRPr="00FC43FC">
        <w:rPr>
          <w:rFonts w:ascii="Arial" w:hAnsi="Arial" w:cs="Arial"/>
          <w:color w:val="000000"/>
          <w:sz w:val="24"/>
          <w:szCs w:val="24"/>
        </w:rPr>
        <w:t>(</w:t>
      </w:r>
      <w:r w:rsidRPr="003F65FF">
        <w:rPr>
          <w:rFonts w:ascii="Arial" w:hAnsi="Arial" w:cs="Arial"/>
          <w:color w:val="000000"/>
          <w:sz w:val="24"/>
          <w:szCs w:val="24"/>
          <w:lang w:val="en-US"/>
        </w:rPr>
        <w:t>a</w:t>
      </w:r>
      <w:r w:rsidRPr="00FC43FC">
        <w:rPr>
          <w:rFonts w:ascii="Arial" w:hAnsi="Arial" w:cs="Arial"/>
          <w:color w:val="000000"/>
          <w:sz w:val="24"/>
          <w:szCs w:val="24"/>
        </w:rPr>
        <w:t xml:space="preserve">) </w:t>
      </w:r>
      <w:r w:rsidR="00FC43FC">
        <w:rPr>
          <w:rFonts w:ascii="Arial" w:hAnsi="Arial" w:cs="Arial"/>
          <w:color w:val="000000"/>
          <w:sz w:val="24"/>
          <w:szCs w:val="24"/>
        </w:rPr>
        <w:t>Настоящая глава не запрещает какому-либо лицу разрабатывать планы, чертежи или спецификации для любых из перечисленных ниже объектов:</w:t>
      </w:r>
    </w:p>
    <w:p w:rsidR="003F65FF" w:rsidRPr="00FC43FC" w:rsidRDefault="003F65FF" w:rsidP="00ED0BC0">
      <w:pPr>
        <w:autoSpaceDE w:val="0"/>
        <w:autoSpaceDN w:val="0"/>
        <w:adjustRightInd w:val="0"/>
        <w:spacing w:after="0" w:line="240" w:lineRule="auto"/>
        <w:jc w:val="both"/>
        <w:rPr>
          <w:rFonts w:ascii="Arial" w:hAnsi="Arial" w:cs="Arial"/>
          <w:color w:val="000000"/>
          <w:sz w:val="24"/>
          <w:szCs w:val="24"/>
        </w:rPr>
      </w:pPr>
      <w:r w:rsidRPr="00FC43FC">
        <w:rPr>
          <w:rFonts w:ascii="Arial" w:hAnsi="Arial" w:cs="Arial"/>
          <w:color w:val="000000"/>
          <w:sz w:val="24"/>
          <w:szCs w:val="24"/>
        </w:rPr>
        <w:t xml:space="preserve">(1) </w:t>
      </w:r>
      <w:r w:rsidR="00FC43FC" w:rsidRPr="00FC43FC">
        <w:rPr>
          <w:rFonts w:ascii="Arial" w:hAnsi="Arial" w:cs="Arial"/>
          <w:color w:val="000000"/>
          <w:sz w:val="24"/>
          <w:szCs w:val="24"/>
        </w:rPr>
        <w:t xml:space="preserve">жилище на одну семью </w:t>
      </w:r>
      <w:r w:rsidR="00FC43FC">
        <w:rPr>
          <w:rFonts w:ascii="Arial" w:hAnsi="Arial" w:cs="Arial"/>
          <w:color w:val="000000"/>
          <w:sz w:val="24"/>
          <w:szCs w:val="24"/>
        </w:rPr>
        <w:t xml:space="preserve">из </w:t>
      </w:r>
      <w:r w:rsidR="00FC43FC" w:rsidRPr="00FC43FC">
        <w:rPr>
          <w:rFonts w:ascii="Arial" w:hAnsi="Arial" w:cs="Arial"/>
          <w:color w:val="000000"/>
          <w:sz w:val="24"/>
          <w:szCs w:val="24"/>
        </w:rPr>
        <w:t>деревянн</w:t>
      </w:r>
      <w:r w:rsidR="00FC43FC">
        <w:rPr>
          <w:rFonts w:ascii="Arial" w:hAnsi="Arial" w:cs="Arial"/>
          <w:color w:val="000000"/>
          <w:sz w:val="24"/>
          <w:szCs w:val="24"/>
        </w:rPr>
        <w:t>ых</w:t>
      </w:r>
      <w:r w:rsidR="00FC43FC" w:rsidRPr="00FC43FC">
        <w:rPr>
          <w:rFonts w:ascii="Arial" w:hAnsi="Arial" w:cs="Arial"/>
          <w:color w:val="000000"/>
          <w:sz w:val="24"/>
          <w:szCs w:val="24"/>
        </w:rPr>
        <w:t xml:space="preserve"> каркасн</w:t>
      </w:r>
      <w:r w:rsidR="00FC43FC">
        <w:rPr>
          <w:rFonts w:ascii="Arial" w:hAnsi="Arial" w:cs="Arial"/>
          <w:color w:val="000000"/>
          <w:sz w:val="24"/>
          <w:szCs w:val="24"/>
        </w:rPr>
        <w:t>ых</w:t>
      </w:r>
      <w:r w:rsidR="00FC43FC" w:rsidRPr="00FC43FC">
        <w:rPr>
          <w:rFonts w:ascii="Arial" w:hAnsi="Arial" w:cs="Arial"/>
          <w:color w:val="000000"/>
          <w:sz w:val="24"/>
          <w:szCs w:val="24"/>
        </w:rPr>
        <w:t xml:space="preserve"> конструкци</w:t>
      </w:r>
      <w:r w:rsidR="00FC43FC">
        <w:rPr>
          <w:rFonts w:ascii="Arial" w:hAnsi="Arial" w:cs="Arial"/>
          <w:color w:val="000000"/>
          <w:sz w:val="24"/>
          <w:szCs w:val="24"/>
        </w:rPr>
        <w:t>й</w:t>
      </w:r>
      <w:r w:rsidRPr="00FC43FC">
        <w:rPr>
          <w:rFonts w:ascii="Arial" w:hAnsi="Arial" w:cs="Arial"/>
          <w:color w:val="000000"/>
          <w:sz w:val="24"/>
          <w:szCs w:val="24"/>
        </w:rPr>
        <w:t xml:space="preserve"> </w:t>
      </w:r>
      <w:r w:rsidR="00FC43FC">
        <w:rPr>
          <w:rFonts w:ascii="Arial" w:hAnsi="Arial" w:cs="Arial"/>
          <w:color w:val="000000"/>
          <w:sz w:val="24"/>
          <w:szCs w:val="24"/>
        </w:rPr>
        <w:t xml:space="preserve">в высоту не более двух этажей и с подвалом; </w:t>
      </w:r>
      <w:r w:rsidRPr="00FC43FC">
        <w:rPr>
          <w:rFonts w:ascii="Arial" w:hAnsi="Arial" w:cs="Arial"/>
          <w:color w:val="000000"/>
          <w:sz w:val="24"/>
          <w:szCs w:val="24"/>
        </w:rPr>
        <w:t xml:space="preserve"> </w:t>
      </w:r>
    </w:p>
    <w:p w:rsidR="003F65FF" w:rsidRPr="00062554" w:rsidRDefault="003F65FF" w:rsidP="003F65FF">
      <w:pPr>
        <w:autoSpaceDE w:val="0"/>
        <w:autoSpaceDN w:val="0"/>
        <w:adjustRightInd w:val="0"/>
        <w:spacing w:after="0" w:line="240" w:lineRule="auto"/>
        <w:jc w:val="both"/>
        <w:rPr>
          <w:rFonts w:ascii="Arial" w:hAnsi="Arial" w:cs="Arial"/>
          <w:color w:val="000000"/>
          <w:sz w:val="24"/>
          <w:szCs w:val="24"/>
        </w:rPr>
      </w:pPr>
      <w:r w:rsidRPr="00FC43FC">
        <w:rPr>
          <w:rFonts w:ascii="Arial" w:hAnsi="Arial" w:cs="Arial"/>
          <w:color w:val="000000"/>
          <w:sz w:val="24"/>
          <w:szCs w:val="24"/>
        </w:rPr>
        <w:t xml:space="preserve">(2) </w:t>
      </w:r>
      <w:r w:rsidR="00FC43FC">
        <w:rPr>
          <w:rFonts w:ascii="Arial" w:hAnsi="Arial" w:cs="Arial"/>
          <w:color w:val="000000"/>
          <w:sz w:val="24"/>
          <w:szCs w:val="24"/>
        </w:rPr>
        <w:t>М</w:t>
      </w:r>
      <w:r w:rsidR="00FC43FC" w:rsidRPr="00FC43FC">
        <w:rPr>
          <w:rFonts w:ascii="Arial" w:hAnsi="Arial" w:cs="Arial"/>
          <w:color w:val="000000"/>
          <w:sz w:val="24"/>
          <w:szCs w:val="24"/>
        </w:rPr>
        <w:t>ногоквартирны</w:t>
      </w:r>
      <w:r w:rsidR="00FC43FC">
        <w:rPr>
          <w:rFonts w:ascii="Arial" w:hAnsi="Arial" w:cs="Arial"/>
          <w:color w:val="000000"/>
          <w:sz w:val="24"/>
          <w:szCs w:val="24"/>
        </w:rPr>
        <w:t>е</w:t>
      </w:r>
      <w:r w:rsidR="00FC43FC" w:rsidRPr="00FC43FC">
        <w:rPr>
          <w:rFonts w:ascii="Arial" w:hAnsi="Arial" w:cs="Arial"/>
          <w:color w:val="000000"/>
          <w:sz w:val="24"/>
          <w:szCs w:val="24"/>
        </w:rPr>
        <w:t xml:space="preserve"> </w:t>
      </w:r>
      <w:r w:rsidR="00FC43FC">
        <w:rPr>
          <w:rFonts w:ascii="Arial" w:hAnsi="Arial" w:cs="Arial"/>
          <w:color w:val="000000"/>
          <w:sz w:val="24"/>
          <w:szCs w:val="24"/>
        </w:rPr>
        <w:t>дома</w:t>
      </w:r>
      <w:r w:rsidR="00FC43FC" w:rsidRPr="00FC43FC">
        <w:rPr>
          <w:rFonts w:ascii="Arial" w:hAnsi="Arial" w:cs="Arial"/>
          <w:color w:val="000000"/>
          <w:sz w:val="24"/>
          <w:szCs w:val="24"/>
        </w:rPr>
        <w:t xml:space="preserve">, </w:t>
      </w:r>
      <w:r w:rsidR="00FC43FC">
        <w:rPr>
          <w:rFonts w:ascii="Arial" w:hAnsi="Arial" w:cs="Arial"/>
          <w:color w:val="000000"/>
          <w:sz w:val="24"/>
          <w:szCs w:val="24"/>
        </w:rPr>
        <w:t>содержащие</w:t>
      </w:r>
      <w:r w:rsidR="00FC43FC" w:rsidRPr="00FC43FC">
        <w:rPr>
          <w:rFonts w:ascii="Arial" w:hAnsi="Arial" w:cs="Arial"/>
          <w:color w:val="000000"/>
          <w:sz w:val="24"/>
          <w:szCs w:val="24"/>
        </w:rPr>
        <w:t xml:space="preserve"> </w:t>
      </w:r>
      <w:r w:rsidR="00FC43FC">
        <w:rPr>
          <w:rFonts w:ascii="Arial" w:hAnsi="Arial" w:cs="Arial"/>
          <w:color w:val="000000"/>
          <w:sz w:val="24"/>
          <w:szCs w:val="24"/>
        </w:rPr>
        <w:t>не</w:t>
      </w:r>
      <w:r w:rsidR="00FC43FC" w:rsidRPr="00FC43FC">
        <w:rPr>
          <w:rFonts w:ascii="Arial" w:hAnsi="Arial" w:cs="Arial"/>
          <w:color w:val="000000"/>
          <w:sz w:val="24"/>
          <w:szCs w:val="24"/>
        </w:rPr>
        <w:t xml:space="preserve"> </w:t>
      </w:r>
      <w:r w:rsidR="00FC43FC">
        <w:rPr>
          <w:rFonts w:ascii="Arial" w:hAnsi="Arial" w:cs="Arial"/>
          <w:color w:val="000000"/>
          <w:sz w:val="24"/>
          <w:szCs w:val="24"/>
        </w:rPr>
        <w:t>более</w:t>
      </w:r>
      <w:r w:rsidR="00FC43FC" w:rsidRPr="00FC43FC">
        <w:rPr>
          <w:rFonts w:ascii="Arial" w:hAnsi="Arial" w:cs="Arial"/>
          <w:color w:val="000000"/>
          <w:sz w:val="24"/>
          <w:szCs w:val="24"/>
        </w:rPr>
        <w:t xml:space="preserve"> </w:t>
      </w:r>
      <w:r w:rsidR="00FC43FC">
        <w:rPr>
          <w:rFonts w:ascii="Arial" w:hAnsi="Arial" w:cs="Arial"/>
          <w:color w:val="000000"/>
          <w:sz w:val="24"/>
          <w:szCs w:val="24"/>
        </w:rPr>
        <w:t>четырех</w:t>
      </w:r>
      <w:r w:rsidR="00FC43FC" w:rsidRPr="00FC43FC">
        <w:rPr>
          <w:rFonts w:ascii="Arial" w:hAnsi="Arial" w:cs="Arial"/>
          <w:color w:val="000000"/>
          <w:sz w:val="24"/>
          <w:szCs w:val="24"/>
        </w:rPr>
        <w:t xml:space="preserve"> </w:t>
      </w:r>
      <w:r w:rsidR="00FC43FC">
        <w:rPr>
          <w:rFonts w:ascii="Arial" w:hAnsi="Arial" w:cs="Arial"/>
          <w:color w:val="000000"/>
          <w:sz w:val="24"/>
          <w:szCs w:val="24"/>
        </w:rPr>
        <w:t>единиц</w:t>
      </w:r>
      <w:r w:rsidR="00FC43FC" w:rsidRPr="00FC43FC">
        <w:rPr>
          <w:rFonts w:ascii="Arial" w:hAnsi="Arial" w:cs="Arial"/>
          <w:color w:val="000000"/>
          <w:sz w:val="24"/>
          <w:szCs w:val="24"/>
        </w:rPr>
        <w:t xml:space="preserve"> </w:t>
      </w:r>
      <w:r w:rsidR="00FC43FC">
        <w:rPr>
          <w:rFonts w:ascii="Arial" w:hAnsi="Arial" w:cs="Arial"/>
          <w:color w:val="000000"/>
          <w:sz w:val="24"/>
          <w:szCs w:val="24"/>
        </w:rPr>
        <w:t>жилья</w:t>
      </w:r>
      <w:r w:rsidR="00FC43FC" w:rsidRPr="00FC43FC">
        <w:rPr>
          <w:rFonts w:ascii="Arial" w:hAnsi="Arial" w:cs="Arial"/>
          <w:color w:val="000000"/>
          <w:sz w:val="24"/>
          <w:szCs w:val="24"/>
        </w:rPr>
        <w:t xml:space="preserve"> </w:t>
      </w:r>
      <w:r w:rsidR="00FC43FC">
        <w:rPr>
          <w:rFonts w:ascii="Arial" w:hAnsi="Arial" w:cs="Arial"/>
          <w:color w:val="000000"/>
          <w:sz w:val="24"/>
          <w:szCs w:val="24"/>
        </w:rPr>
        <w:t>из</w:t>
      </w:r>
      <w:r w:rsidR="00FC43FC" w:rsidRPr="00FC43FC">
        <w:rPr>
          <w:rFonts w:ascii="Arial" w:hAnsi="Arial" w:cs="Arial"/>
          <w:color w:val="000000"/>
          <w:sz w:val="24"/>
          <w:szCs w:val="24"/>
        </w:rPr>
        <w:t xml:space="preserve"> деревянн</w:t>
      </w:r>
      <w:r w:rsidR="00FC43FC">
        <w:rPr>
          <w:rFonts w:ascii="Arial" w:hAnsi="Arial" w:cs="Arial"/>
          <w:color w:val="000000"/>
          <w:sz w:val="24"/>
          <w:szCs w:val="24"/>
        </w:rPr>
        <w:t>ых</w:t>
      </w:r>
      <w:r w:rsidR="00FC43FC" w:rsidRPr="00FC43FC">
        <w:rPr>
          <w:rFonts w:ascii="Arial" w:hAnsi="Arial" w:cs="Arial"/>
          <w:color w:val="000000"/>
          <w:sz w:val="24"/>
          <w:szCs w:val="24"/>
        </w:rPr>
        <w:t xml:space="preserve"> каркасн</w:t>
      </w:r>
      <w:r w:rsidR="00FC43FC">
        <w:rPr>
          <w:rFonts w:ascii="Arial" w:hAnsi="Arial" w:cs="Arial"/>
          <w:color w:val="000000"/>
          <w:sz w:val="24"/>
          <w:szCs w:val="24"/>
        </w:rPr>
        <w:t>ых</w:t>
      </w:r>
      <w:r w:rsidR="00FC43FC" w:rsidRPr="00FC43FC">
        <w:rPr>
          <w:rFonts w:ascii="Arial" w:hAnsi="Arial" w:cs="Arial"/>
          <w:color w:val="000000"/>
          <w:sz w:val="24"/>
          <w:szCs w:val="24"/>
        </w:rPr>
        <w:t xml:space="preserve"> </w:t>
      </w:r>
      <w:r w:rsidR="00FC43FC">
        <w:rPr>
          <w:rFonts w:ascii="Arial" w:hAnsi="Arial" w:cs="Arial"/>
          <w:color w:val="000000"/>
          <w:sz w:val="24"/>
          <w:szCs w:val="24"/>
        </w:rPr>
        <w:t>конструкций в высоту не более двух этажей и с подвалом</w:t>
      </w:r>
      <w:r w:rsidRPr="00FC43FC">
        <w:rPr>
          <w:rFonts w:ascii="Arial" w:hAnsi="Arial" w:cs="Arial"/>
          <w:color w:val="000000"/>
          <w:sz w:val="24"/>
          <w:szCs w:val="24"/>
        </w:rPr>
        <w:t xml:space="preserve">. </w:t>
      </w:r>
      <w:r w:rsidR="00FC43FC">
        <w:rPr>
          <w:rFonts w:ascii="Arial" w:hAnsi="Arial" w:cs="Arial"/>
          <w:color w:val="000000"/>
          <w:sz w:val="24"/>
          <w:szCs w:val="24"/>
        </w:rPr>
        <w:t>Однако</w:t>
      </w:r>
      <w:r w:rsidR="00FC43FC" w:rsidRPr="00FC43FC">
        <w:rPr>
          <w:rFonts w:ascii="Arial" w:hAnsi="Arial" w:cs="Arial"/>
          <w:color w:val="000000"/>
          <w:sz w:val="24"/>
          <w:szCs w:val="24"/>
        </w:rPr>
        <w:t xml:space="preserve"> </w:t>
      </w:r>
      <w:r w:rsidR="00FC43FC">
        <w:rPr>
          <w:rFonts w:ascii="Arial" w:hAnsi="Arial" w:cs="Arial"/>
          <w:color w:val="000000"/>
          <w:sz w:val="24"/>
          <w:szCs w:val="24"/>
        </w:rPr>
        <w:t>настоящий</w:t>
      </w:r>
      <w:r w:rsidR="00FC43FC" w:rsidRPr="00FC43FC">
        <w:rPr>
          <w:rFonts w:ascii="Arial" w:hAnsi="Arial" w:cs="Arial"/>
          <w:color w:val="000000"/>
          <w:sz w:val="24"/>
          <w:szCs w:val="24"/>
        </w:rPr>
        <w:t xml:space="preserve"> </w:t>
      </w:r>
      <w:r w:rsidR="00FC43FC">
        <w:rPr>
          <w:rFonts w:ascii="Arial" w:hAnsi="Arial" w:cs="Arial"/>
          <w:color w:val="000000"/>
          <w:sz w:val="24"/>
          <w:szCs w:val="24"/>
        </w:rPr>
        <w:t>параграф</w:t>
      </w:r>
      <w:r w:rsidR="00FC43FC" w:rsidRPr="00FC43FC">
        <w:rPr>
          <w:rFonts w:ascii="Arial" w:hAnsi="Arial" w:cs="Arial"/>
          <w:color w:val="000000"/>
          <w:sz w:val="24"/>
          <w:szCs w:val="24"/>
        </w:rPr>
        <w:t xml:space="preserve"> </w:t>
      </w:r>
      <w:r w:rsidR="00FC43FC">
        <w:rPr>
          <w:rFonts w:ascii="Arial" w:hAnsi="Arial" w:cs="Arial"/>
          <w:color w:val="000000"/>
          <w:sz w:val="24"/>
          <w:szCs w:val="24"/>
        </w:rPr>
        <w:t>не</w:t>
      </w:r>
      <w:r w:rsidR="00FC43FC" w:rsidRPr="00FC43FC">
        <w:rPr>
          <w:rFonts w:ascii="Arial" w:hAnsi="Arial" w:cs="Arial"/>
          <w:color w:val="000000"/>
          <w:sz w:val="24"/>
          <w:szCs w:val="24"/>
        </w:rPr>
        <w:t xml:space="preserve"> </w:t>
      </w:r>
      <w:r w:rsidR="00FC43FC">
        <w:rPr>
          <w:rFonts w:ascii="Arial" w:hAnsi="Arial" w:cs="Arial"/>
          <w:color w:val="000000"/>
          <w:sz w:val="24"/>
          <w:szCs w:val="24"/>
        </w:rPr>
        <w:t>должен</w:t>
      </w:r>
      <w:r w:rsidR="00FC43FC" w:rsidRPr="00FC43FC">
        <w:rPr>
          <w:rFonts w:ascii="Arial" w:hAnsi="Arial" w:cs="Arial"/>
          <w:color w:val="000000"/>
          <w:sz w:val="24"/>
          <w:szCs w:val="24"/>
        </w:rPr>
        <w:t xml:space="preserve"> </w:t>
      </w:r>
      <w:r w:rsidR="00FC43FC">
        <w:rPr>
          <w:rFonts w:ascii="Arial" w:hAnsi="Arial" w:cs="Arial"/>
          <w:color w:val="000000"/>
          <w:sz w:val="24"/>
          <w:szCs w:val="24"/>
        </w:rPr>
        <w:t>трактоваться</w:t>
      </w:r>
      <w:r w:rsidR="00FC43FC" w:rsidRPr="00FC43FC">
        <w:rPr>
          <w:rFonts w:ascii="Arial" w:hAnsi="Arial" w:cs="Arial"/>
          <w:color w:val="000000"/>
          <w:sz w:val="24"/>
          <w:szCs w:val="24"/>
        </w:rPr>
        <w:t xml:space="preserve"> </w:t>
      </w:r>
      <w:r w:rsidR="00FC43FC">
        <w:rPr>
          <w:rFonts w:ascii="Arial" w:hAnsi="Arial" w:cs="Arial"/>
          <w:color w:val="000000"/>
          <w:sz w:val="24"/>
          <w:szCs w:val="24"/>
        </w:rPr>
        <w:t>как</w:t>
      </w:r>
      <w:r w:rsidR="00FC43FC" w:rsidRPr="00FC43FC">
        <w:rPr>
          <w:rFonts w:ascii="Arial" w:hAnsi="Arial" w:cs="Arial"/>
          <w:color w:val="000000"/>
          <w:sz w:val="24"/>
          <w:szCs w:val="24"/>
        </w:rPr>
        <w:t xml:space="preserve"> </w:t>
      </w:r>
      <w:r w:rsidR="00FC43FC">
        <w:rPr>
          <w:rFonts w:ascii="Arial" w:hAnsi="Arial" w:cs="Arial"/>
          <w:color w:val="000000"/>
          <w:sz w:val="24"/>
          <w:szCs w:val="24"/>
        </w:rPr>
        <w:t>разрешение</w:t>
      </w:r>
      <w:r w:rsidR="00FC43FC" w:rsidRPr="00FC43FC">
        <w:rPr>
          <w:rFonts w:ascii="Arial" w:hAnsi="Arial" w:cs="Arial"/>
          <w:color w:val="000000"/>
          <w:sz w:val="24"/>
          <w:szCs w:val="24"/>
        </w:rPr>
        <w:t xml:space="preserve"> </w:t>
      </w:r>
      <w:r w:rsidR="00FC43FC">
        <w:rPr>
          <w:rFonts w:ascii="Arial" w:hAnsi="Arial" w:cs="Arial"/>
          <w:color w:val="000000"/>
          <w:sz w:val="24"/>
          <w:szCs w:val="24"/>
        </w:rPr>
        <w:t>нелицензированным</w:t>
      </w:r>
      <w:r w:rsidR="00FC43FC" w:rsidRPr="00FC43FC">
        <w:rPr>
          <w:rFonts w:ascii="Arial" w:hAnsi="Arial" w:cs="Arial"/>
          <w:color w:val="000000"/>
          <w:sz w:val="24"/>
          <w:szCs w:val="24"/>
        </w:rPr>
        <w:t xml:space="preserve"> </w:t>
      </w:r>
      <w:r w:rsidR="00FC43FC">
        <w:rPr>
          <w:rFonts w:ascii="Arial" w:hAnsi="Arial" w:cs="Arial"/>
          <w:color w:val="000000"/>
          <w:sz w:val="24"/>
          <w:szCs w:val="24"/>
        </w:rPr>
        <w:t>лицам</w:t>
      </w:r>
      <w:r w:rsidR="00FC43FC" w:rsidRPr="00FC43FC">
        <w:rPr>
          <w:rFonts w:ascii="Arial" w:hAnsi="Arial" w:cs="Arial"/>
          <w:color w:val="000000"/>
          <w:sz w:val="24"/>
          <w:szCs w:val="24"/>
        </w:rPr>
        <w:t xml:space="preserve"> </w:t>
      </w:r>
      <w:r w:rsidR="00FC43FC">
        <w:rPr>
          <w:rFonts w:ascii="Arial" w:hAnsi="Arial" w:cs="Arial"/>
          <w:color w:val="000000"/>
          <w:sz w:val="24"/>
          <w:szCs w:val="24"/>
        </w:rPr>
        <w:t>на</w:t>
      </w:r>
      <w:r w:rsidR="00FC43FC" w:rsidRPr="00FC43FC">
        <w:rPr>
          <w:rFonts w:ascii="Arial" w:hAnsi="Arial" w:cs="Arial"/>
          <w:color w:val="000000"/>
          <w:sz w:val="24"/>
          <w:szCs w:val="24"/>
        </w:rPr>
        <w:t xml:space="preserve"> </w:t>
      </w:r>
      <w:r w:rsidR="00FC43FC">
        <w:rPr>
          <w:rFonts w:ascii="Arial" w:hAnsi="Arial" w:cs="Arial"/>
          <w:color w:val="000000"/>
          <w:sz w:val="24"/>
          <w:szCs w:val="24"/>
        </w:rPr>
        <w:t>проектирование</w:t>
      </w:r>
      <w:r w:rsidR="00FC43FC" w:rsidRPr="00FC43FC">
        <w:rPr>
          <w:rFonts w:ascii="Arial" w:hAnsi="Arial" w:cs="Arial"/>
          <w:color w:val="000000"/>
          <w:sz w:val="24"/>
          <w:szCs w:val="24"/>
        </w:rPr>
        <w:t xml:space="preserve"> </w:t>
      </w:r>
      <w:r w:rsidR="00FC43FC">
        <w:rPr>
          <w:rFonts w:ascii="Arial" w:hAnsi="Arial" w:cs="Arial"/>
          <w:color w:val="000000"/>
          <w:sz w:val="24"/>
          <w:szCs w:val="24"/>
        </w:rPr>
        <w:t>домов</w:t>
      </w:r>
      <w:r w:rsidR="00FC43FC" w:rsidRPr="00FC43FC">
        <w:rPr>
          <w:rFonts w:ascii="Arial" w:hAnsi="Arial" w:cs="Arial"/>
          <w:color w:val="000000"/>
          <w:sz w:val="24"/>
          <w:szCs w:val="24"/>
        </w:rPr>
        <w:t xml:space="preserve"> </w:t>
      </w:r>
      <w:r w:rsidR="00FC43FC">
        <w:rPr>
          <w:rFonts w:ascii="Arial" w:hAnsi="Arial" w:cs="Arial"/>
          <w:color w:val="000000"/>
          <w:sz w:val="24"/>
          <w:szCs w:val="24"/>
        </w:rPr>
        <w:t>свыше</w:t>
      </w:r>
      <w:r w:rsidR="00FC43FC" w:rsidRPr="00FC43FC">
        <w:rPr>
          <w:rFonts w:ascii="Arial" w:hAnsi="Arial" w:cs="Arial"/>
          <w:color w:val="000000"/>
          <w:sz w:val="24"/>
          <w:szCs w:val="24"/>
        </w:rPr>
        <w:t xml:space="preserve"> </w:t>
      </w:r>
      <w:r w:rsidR="00FC43FC">
        <w:rPr>
          <w:rFonts w:ascii="Arial" w:hAnsi="Arial" w:cs="Arial"/>
          <w:color w:val="000000"/>
          <w:sz w:val="24"/>
          <w:szCs w:val="24"/>
        </w:rPr>
        <w:t>четырех</w:t>
      </w:r>
      <w:r w:rsidR="00FC43FC" w:rsidRPr="00FC43FC">
        <w:rPr>
          <w:rFonts w:ascii="Arial" w:hAnsi="Arial" w:cs="Arial"/>
          <w:color w:val="000000"/>
          <w:sz w:val="24"/>
          <w:szCs w:val="24"/>
        </w:rPr>
        <w:t xml:space="preserve"> </w:t>
      </w:r>
      <w:r w:rsidR="00FC43FC">
        <w:rPr>
          <w:rFonts w:ascii="Arial" w:hAnsi="Arial" w:cs="Arial"/>
          <w:color w:val="000000"/>
          <w:sz w:val="24"/>
          <w:szCs w:val="24"/>
        </w:rPr>
        <w:t>единиц</w:t>
      </w:r>
      <w:r w:rsidR="00FC43FC" w:rsidRPr="00FC43FC">
        <w:rPr>
          <w:rFonts w:ascii="Arial" w:hAnsi="Arial" w:cs="Arial"/>
          <w:color w:val="000000"/>
          <w:sz w:val="24"/>
          <w:szCs w:val="24"/>
        </w:rPr>
        <w:t xml:space="preserve"> </w:t>
      </w:r>
      <w:r w:rsidR="00FC43FC">
        <w:rPr>
          <w:rFonts w:ascii="Arial" w:hAnsi="Arial" w:cs="Arial"/>
          <w:color w:val="000000"/>
          <w:sz w:val="24"/>
          <w:szCs w:val="24"/>
        </w:rPr>
        <w:t xml:space="preserve">жилья, каждый из которых будет образовывать квартиру или комплекс из многоквартирных домов, где общее количество будет превышать четыре единицы на любой законно разделенной площадке.  </w:t>
      </w:r>
    </w:p>
    <w:p w:rsidR="003F65FF" w:rsidRPr="00ED0BC0" w:rsidRDefault="003F65FF" w:rsidP="003F65FF">
      <w:pPr>
        <w:autoSpaceDE w:val="0"/>
        <w:autoSpaceDN w:val="0"/>
        <w:adjustRightInd w:val="0"/>
        <w:spacing w:after="0" w:line="240" w:lineRule="auto"/>
        <w:jc w:val="both"/>
        <w:rPr>
          <w:rFonts w:ascii="Arial" w:hAnsi="Arial" w:cs="Arial"/>
          <w:color w:val="000000"/>
          <w:sz w:val="24"/>
          <w:szCs w:val="24"/>
        </w:rPr>
      </w:pPr>
      <w:r w:rsidRPr="00ED0BC0">
        <w:rPr>
          <w:rFonts w:ascii="Arial" w:hAnsi="Arial" w:cs="Arial"/>
          <w:color w:val="000000"/>
          <w:sz w:val="24"/>
          <w:szCs w:val="24"/>
        </w:rPr>
        <w:t xml:space="preserve">(3) </w:t>
      </w:r>
      <w:r w:rsidR="00FC43FC">
        <w:rPr>
          <w:rFonts w:ascii="Arial" w:hAnsi="Arial" w:cs="Arial"/>
          <w:color w:val="000000"/>
          <w:sz w:val="24"/>
          <w:szCs w:val="24"/>
        </w:rPr>
        <w:t>Гаражи</w:t>
      </w:r>
      <w:r w:rsidR="00FC43FC" w:rsidRPr="00ED0BC0">
        <w:rPr>
          <w:rFonts w:ascii="Arial" w:hAnsi="Arial" w:cs="Arial"/>
          <w:color w:val="000000"/>
          <w:sz w:val="24"/>
          <w:szCs w:val="24"/>
        </w:rPr>
        <w:t xml:space="preserve"> </w:t>
      </w:r>
      <w:r w:rsidR="00FC43FC">
        <w:rPr>
          <w:rFonts w:ascii="Arial" w:hAnsi="Arial" w:cs="Arial"/>
          <w:color w:val="000000"/>
          <w:sz w:val="24"/>
          <w:szCs w:val="24"/>
        </w:rPr>
        <w:t>или</w:t>
      </w:r>
      <w:r w:rsidR="00FC43FC" w:rsidRPr="00ED0BC0">
        <w:rPr>
          <w:rFonts w:ascii="Arial" w:hAnsi="Arial" w:cs="Arial"/>
          <w:color w:val="000000"/>
          <w:sz w:val="24"/>
          <w:szCs w:val="24"/>
        </w:rPr>
        <w:t xml:space="preserve"> </w:t>
      </w:r>
      <w:r w:rsidR="00FC43FC">
        <w:rPr>
          <w:rFonts w:ascii="Arial" w:hAnsi="Arial" w:cs="Arial"/>
          <w:color w:val="000000"/>
          <w:sz w:val="24"/>
          <w:szCs w:val="24"/>
        </w:rPr>
        <w:t>другие</w:t>
      </w:r>
      <w:r w:rsidR="00FC43FC" w:rsidRPr="00ED0BC0">
        <w:rPr>
          <w:rFonts w:ascii="Arial" w:hAnsi="Arial" w:cs="Arial"/>
          <w:color w:val="000000"/>
          <w:sz w:val="24"/>
          <w:szCs w:val="24"/>
        </w:rPr>
        <w:t xml:space="preserve"> </w:t>
      </w:r>
      <w:r w:rsidR="00FC43FC">
        <w:rPr>
          <w:rFonts w:ascii="Arial" w:hAnsi="Arial" w:cs="Arial"/>
          <w:color w:val="000000"/>
          <w:sz w:val="24"/>
          <w:szCs w:val="24"/>
        </w:rPr>
        <w:t>конструкции</w:t>
      </w:r>
      <w:r w:rsidR="00FC43FC" w:rsidRPr="00ED0BC0">
        <w:rPr>
          <w:rFonts w:ascii="Arial" w:hAnsi="Arial" w:cs="Arial"/>
          <w:color w:val="000000"/>
          <w:sz w:val="24"/>
          <w:szCs w:val="24"/>
        </w:rPr>
        <w:t xml:space="preserve">, </w:t>
      </w:r>
      <w:r w:rsidR="00FC43FC">
        <w:rPr>
          <w:rFonts w:ascii="Arial" w:hAnsi="Arial" w:cs="Arial"/>
          <w:color w:val="000000"/>
          <w:sz w:val="24"/>
          <w:szCs w:val="24"/>
        </w:rPr>
        <w:t>прилегающие</w:t>
      </w:r>
      <w:r w:rsidR="00FC43FC" w:rsidRPr="00ED0BC0">
        <w:rPr>
          <w:rFonts w:ascii="Arial" w:hAnsi="Arial" w:cs="Arial"/>
          <w:color w:val="000000"/>
          <w:sz w:val="24"/>
          <w:szCs w:val="24"/>
        </w:rPr>
        <w:t xml:space="preserve"> </w:t>
      </w:r>
      <w:r w:rsidR="00FC43FC">
        <w:rPr>
          <w:rFonts w:ascii="Arial" w:hAnsi="Arial" w:cs="Arial"/>
          <w:color w:val="000000"/>
          <w:sz w:val="24"/>
          <w:szCs w:val="24"/>
        </w:rPr>
        <w:t>к</w:t>
      </w:r>
      <w:r w:rsidR="00FC43FC" w:rsidRPr="00ED0BC0">
        <w:rPr>
          <w:rFonts w:ascii="Arial" w:hAnsi="Arial" w:cs="Arial"/>
          <w:color w:val="000000"/>
          <w:sz w:val="24"/>
          <w:szCs w:val="24"/>
        </w:rPr>
        <w:t xml:space="preserve"> </w:t>
      </w:r>
      <w:r w:rsidR="00FC43FC">
        <w:rPr>
          <w:rFonts w:ascii="Arial" w:hAnsi="Arial" w:cs="Arial"/>
          <w:color w:val="000000"/>
          <w:sz w:val="24"/>
          <w:szCs w:val="24"/>
        </w:rPr>
        <w:t>зданиям</w:t>
      </w:r>
      <w:r w:rsidR="00FC43FC" w:rsidRPr="00ED0BC0">
        <w:rPr>
          <w:rFonts w:ascii="Arial" w:hAnsi="Arial" w:cs="Arial"/>
          <w:color w:val="000000"/>
          <w:sz w:val="24"/>
          <w:szCs w:val="24"/>
        </w:rPr>
        <w:t xml:space="preserve">, </w:t>
      </w:r>
      <w:r w:rsidR="00FC43FC">
        <w:rPr>
          <w:rFonts w:ascii="Arial" w:hAnsi="Arial" w:cs="Arial"/>
          <w:color w:val="000000"/>
          <w:sz w:val="24"/>
          <w:szCs w:val="24"/>
        </w:rPr>
        <w:t>описанным</w:t>
      </w:r>
      <w:r w:rsidR="00FC43FC" w:rsidRPr="00ED0BC0">
        <w:rPr>
          <w:rFonts w:ascii="Arial" w:hAnsi="Arial" w:cs="Arial"/>
          <w:color w:val="000000"/>
          <w:sz w:val="24"/>
          <w:szCs w:val="24"/>
        </w:rPr>
        <w:t xml:space="preserve"> </w:t>
      </w:r>
      <w:r w:rsidR="00ED0BC0">
        <w:rPr>
          <w:rFonts w:ascii="Arial" w:hAnsi="Arial" w:cs="Arial"/>
          <w:color w:val="000000"/>
          <w:sz w:val="24"/>
          <w:szCs w:val="24"/>
        </w:rPr>
        <w:t>согласно</w:t>
      </w:r>
      <w:r w:rsidR="00ED0BC0" w:rsidRPr="00ED0BC0">
        <w:rPr>
          <w:rFonts w:ascii="Arial" w:hAnsi="Arial" w:cs="Arial"/>
          <w:color w:val="000000"/>
          <w:sz w:val="24"/>
          <w:szCs w:val="24"/>
        </w:rPr>
        <w:t xml:space="preserve"> </w:t>
      </w:r>
      <w:r w:rsidR="00ED0BC0">
        <w:rPr>
          <w:rFonts w:ascii="Arial" w:hAnsi="Arial" w:cs="Arial"/>
          <w:color w:val="000000"/>
          <w:sz w:val="24"/>
          <w:szCs w:val="24"/>
        </w:rPr>
        <w:t>подразделам</w:t>
      </w:r>
      <w:r w:rsidRPr="00ED0BC0">
        <w:rPr>
          <w:rFonts w:ascii="Arial" w:hAnsi="Arial" w:cs="Arial"/>
          <w:color w:val="000000"/>
          <w:sz w:val="24"/>
          <w:szCs w:val="24"/>
        </w:rPr>
        <w:t xml:space="preserve"> (</w:t>
      </w:r>
      <w:r w:rsidRPr="003F65FF">
        <w:rPr>
          <w:rFonts w:ascii="Arial" w:hAnsi="Arial" w:cs="Arial"/>
          <w:color w:val="000000"/>
          <w:sz w:val="24"/>
          <w:szCs w:val="24"/>
          <w:lang w:val="en-US"/>
        </w:rPr>
        <w:t>a</w:t>
      </w:r>
      <w:r w:rsidRPr="00ED0BC0">
        <w:rPr>
          <w:rFonts w:ascii="Arial" w:hAnsi="Arial" w:cs="Arial"/>
          <w:color w:val="000000"/>
          <w:sz w:val="24"/>
          <w:szCs w:val="24"/>
        </w:rPr>
        <w:t xml:space="preserve">) </w:t>
      </w:r>
      <w:r w:rsidR="00ED0BC0" w:rsidRPr="00FC43FC">
        <w:rPr>
          <w:rFonts w:ascii="Arial" w:hAnsi="Arial" w:cs="Arial"/>
          <w:color w:val="000000"/>
          <w:sz w:val="24"/>
          <w:szCs w:val="24"/>
        </w:rPr>
        <w:t>деревянн</w:t>
      </w:r>
      <w:r w:rsidR="00ED0BC0">
        <w:rPr>
          <w:rFonts w:ascii="Arial" w:hAnsi="Arial" w:cs="Arial"/>
          <w:color w:val="000000"/>
          <w:sz w:val="24"/>
          <w:szCs w:val="24"/>
        </w:rPr>
        <w:t>ые</w:t>
      </w:r>
      <w:r w:rsidR="00ED0BC0" w:rsidRPr="00FC43FC">
        <w:rPr>
          <w:rFonts w:ascii="Arial" w:hAnsi="Arial" w:cs="Arial"/>
          <w:color w:val="000000"/>
          <w:sz w:val="24"/>
          <w:szCs w:val="24"/>
        </w:rPr>
        <w:t xml:space="preserve"> каркасн</w:t>
      </w:r>
      <w:r w:rsidR="00ED0BC0">
        <w:rPr>
          <w:rFonts w:ascii="Arial" w:hAnsi="Arial" w:cs="Arial"/>
          <w:color w:val="000000"/>
          <w:sz w:val="24"/>
          <w:szCs w:val="24"/>
        </w:rPr>
        <w:t xml:space="preserve">ые </w:t>
      </w:r>
      <w:r w:rsidR="00ED0BC0" w:rsidRPr="00FC43FC">
        <w:rPr>
          <w:rFonts w:ascii="Arial" w:hAnsi="Arial" w:cs="Arial"/>
          <w:color w:val="000000"/>
          <w:sz w:val="24"/>
          <w:szCs w:val="24"/>
        </w:rPr>
        <w:t>конструкци</w:t>
      </w:r>
      <w:r w:rsidR="00ED0BC0">
        <w:rPr>
          <w:rFonts w:ascii="Arial" w:hAnsi="Arial" w:cs="Arial"/>
          <w:color w:val="000000"/>
          <w:sz w:val="24"/>
          <w:szCs w:val="24"/>
        </w:rPr>
        <w:t>и</w:t>
      </w:r>
      <w:r w:rsidR="00ED0BC0" w:rsidRPr="00FC43FC">
        <w:rPr>
          <w:rFonts w:ascii="Arial" w:hAnsi="Arial" w:cs="Arial"/>
          <w:color w:val="000000"/>
          <w:sz w:val="24"/>
          <w:szCs w:val="24"/>
        </w:rPr>
        <w:t xml:space="preserve"> </w:t>
      </w:r>
      <w:r w:rsidR="00ED0BC0">
        <w:rPr>
          <w:rFonts w:ascii="Arial" w:hAnsi="Arial" w:cs="Arial"/>
          <w:color w:val="000000"/>
          <w:sz w:val="24"/>
          <w:szCs w:val="24"/>
        </w:rPr>
        <w:t>в высоту не более двух этажей и с подвалом</w:t>
      </w:r>
      <w:r w:rsidRPr="00ED0BC0">
        <w:rPr>
          <w:rFonts w:ascii="Arial" w:hAnsi="Arial" w:cs="Arial"/>
          <w:color w:val="000000"/>
          <w:sz w:val="24"/>
          <w:szCs w:val="24"/>
        </w:rPr>
        <w:t xml:space="preserve">. </w:t>
      </w:r>
    </w:p>
    <w:p w:rsidR="003F65FF" w:rsidRPr="00ED0BC0" w:rsidRDefault="003F65FF" w:rsidP="003F65FF">
      <w:pPr>
        <w:autoSpaceDE w:val="0"/>
        <w:autoSpaceDN w:val="0"/>
        <w:adjustRightInd w:val="0"/>
        <w:spacing w:after="0" w:line="240" w:lineRule="auto"/>
        <w:jc w:val="both"/>
        <w:rPr>
          <w:rFonts w:ascii="Arial" w:hAnsi="Arial" w:cs="Arial"/>
          <w:color w:val="000000"/>
          <w:sz w:val="24"/>
          <w:szCs w:val="24"/>
        </w:rPr>
      </w:pPr>
      <w:r w:rsidRPr="007F02F8">
        <w:rPr>
          <w:rFonts w:ascii="Arial" w:hAnsi="Arial" w:cs="Arial"/>
          <w:color w:val="000000"/>
          <w:sz w:val="24"/>
          <w:szCs w:val="24"/>
        </w:rPr>
        <w:t xml:space="preserve">(4) </w:t>
      </w:r>
      <w:r w:rsidR="00ED0BC0">
        <w:rPr>
          <w:rFonts w:ascii="Arial" w:hAnsi="Arial" w:cs="Arial"/>
          <w:color w:val="000000"/>
          <w:sz w:val="24"/>
          <w:szCs w:val="24"/>
        </w:rPr>
        <w:t xml:space="preserve">Сельскохозяйственные здания и ранчо из </w:t>
      </w:r>
      <w:r w:rsidR="00ED0BC0" w:rsidRPr="00FC43FC">
        <w:rPr>
          <w:rFonts w:ascii="Arial" w:hAnsi="Arial" w:cs="Arial"/>
          <w:color w:val="000000"/>
          <w:sz w:val="24"/>
          <w:szCs w:val="24"/>
        </w:rPr>
        <w:t>деревянн</w:t>
      </w:r>
      <w:r w:rsidR="00ED0BC0">
        <w:rPr>
          <w:rFonts w:ascii="Arial" w:hAnsi="Arial" w:cs="Arial"/>
          <w:color w:val="000000"/>
          <w:sz w:val="24"/>
          <w:szCs w:val="24"/>
        </w:rPr>
        <w:t>ых</w:t>
      </w:r>
      <w:r w:rsidR="00ED0BC0" w:rsidRPr="00FC43FC">
        <w:rPr>
          <w:rFonts w:ascii="Arial" w:hAnsi="Arial" w:cs="Arial"/>
          <w:color w:val="000000"/>
          <w:sz w:val="24"/>
          <w:szCs w:val="24"/>
        </w:rPr>
        <w:t xml:space="preserve"> каркасн</w:t>
      </w:r>
      <w:r w:rsidR="00ED0BC0">
        <w:rPr>
          <w:rFonts w:ascii="Arial" w:hAnsi="Arial" w:cs="Arial"/>
          <w:color w:val="000000"/>
          <w:sz w:val="24"/>
          <w:szCs w:val="24"/>
        </w:rPr>
        <w:t xml:space="preserve">ых </w:t>
      </w:r>
      <w:r w:rsidR="00ED0BC0" w:rsidRPr="00FC43FC">
        <w:rPr>
          <w:rFonts w:ascii="Arial" w:hAnsi="Arial" w:cs="Arial"/>
          <w:color w:val="000000"/>
          <w:sz w:val="24"/>
          <w:szCs w:val="24"/>
        </w:rPr>
        <w:t>конструкци</w:t>
      </w:r>
      <w:r w:rsidR="00ED0BC0">
        <w:rPr>
          <w:rFonts w:ascii="Arial" w:hAnsi="Arial" w:cs="Arial"/>
          <w:color w:val="000000"/>
          <w:sz w:val="24"/>
          <w:szCs w:val="24"/>
        </w:rPr>
        <w:t xml:space="preserve">й, кроме тех случаев, когда официально подтверждено, что строительство окажет </w:t>
      </w:r>
      <w:r w:rsidR="00ED0BC0" w:rsidRPr="00ED0BC0">
        <w:rPr>
          <w:rFonts w:ascii="Arial" w:hAnsi="Arial" w:cs="Arial"/>
          <w:color w:val="000000"/>
          <w:sz w:val="24"/>
          <w:szCs w:val="24"/>
        </w:rPr>
        <w:t>неоправданный риск</w:t>
      </w:r>
      <w:r w:rsidR="00ED0BC0">
        <w:rPr>
          <w:rFonts w:ascii="Arial" w:hAnsi="Arial" w:cs="Arial"/>
          <w:color w:val="000000"/>
          <w:sz w:val="24"/>
          <w:szCs w:val="24"/>
        </w:rPr>
        <w:t xml:space="preserve"> общественному здоровью, безопасности и благосостоянию. </w:t>
      </w:r>
    </w:p>
    <w:p w:rsidR="007F02F8" w:rsidRPr="00C177C1" w:rsidRDefault="003F65FF" w:rsidP="003F65FF">
      <w:pPr>
        <w:autoSpaceDE w:val="0"/>
        <w:autoSpaceDN w:val="0"/>
        <w:adjustRightInd w:val="0"/>
        <w:spacing w:after="0" w:line="240" w:lineRule="auto"/>
        <w:jc w:val="both"/>
        <w:rPr>
          <w:rFonts w:ascii="Arial" w:hAnsi="Arial" w:cs="Arial"/>
          <w:color w:val="000000"/>
          <w:sz w:val="24"/>
          <w:szCs w:val="24"/>
        </w:rPr>
      </w:pPr>
      <w:proofErr w:type="gramStart"/>
      <w:r w:rsidRPr="00BF225A">
        <w:rPr>
          <w:rFonts w:ascii="Arial" w:hAnsi="Arial" w:cs="Arial"/>
          <w:color w:val="000000"/>
          <w:sz w:val="24"/>
          <w:szCs w:val="24"/>
        </w:rPr>
        <w:t>(</w:t>
      </w:r>
      <w:r w:rsidRPr="003F65FF">
        <w:rPr>
          <w:rFonts w:ascii="Arial" w:hAnsi="Arial" w:cs="Arial"/>
          <w:color w:val="000000"/>
          <w:sz w:val="24"/>
          <w:szCs w:val="24"/>
          <w:lang w:val="en-US"/>
        </w:rPr>
        <w:t>b</w:t>
      </w:r>
      <w:r w:rsidRPr="00BF225A">
        <w:rPr>
          <w:rFonts w:ascii="Arial" w:hAnsi="Arial" w:cs="Arial"/>
          <w:color w:val="000000"/>
          <w:sz w:val="24"/>
          <w:szCs w:val="24"/>
        </w:rPr>
        <w:t xml:space="preserve">) </w:t>
      </w:r>
      <w:r w:rsidR="007F02F8" w:rsidRPr="00BF225A">
        <w:rPr>
          <w:rFonts w:ascii="Arial" w:hAnsi="Arial" w:cs="Arial"/>
          <w:bCs/>
          <w:color w:val="000000"/>
          <w:sz w:val="24"/>
          <w:szCs w:val="24"/>
        </w:rPr>
        <w:t xml:space="preserve">Если какая-либо часть конструкции, исключенная настоящим разделом, существенно нарушает соответствия с общепринятыми требованиями в части конструирования деревянных металлоконструкций, как определено соответствующими строительными нормами, указанными в самом актуальном издании Раздела 24  Административного кодекса Калифорнии или таблицами </w:t>
      </w:r>
      <w:r w:rsidR="00463AB9" w:rsidRPr="00BF225A">
        <w:rPr>
          <w:rFonts w:ascii="Arial" w:hAnsi="Arial" w:cs="Arial"/>
          <w:bCs/>
          <w:color w:val="000000"/>
          <w:sz w:val="24"/>
          <w:szCs w:val="24"/>
        </w:rPr>
        <w:t xml:space="preserve">ограничений по деревянным металлоконструкциям как определено действующими строительными нормами должным образом адаптированными местной юрисдикцией или </w:t>
      </w:r>
      <w:r w:rsidR="00F93C1C">
        <w:rPr>
          <w:rFonts w:ascii="Arial" w:hAnsi="Arial" w:cs="Arial"/>
          <w:bCs/>
          <w:color w:val="000000"/>
          <w:sz w:val="24"/>
          <w:szCs w:val="24"/>
        </w:rPr>
        <w:t>штатом</w:t>
      </w:r>
      <w:r w:rsidR="00A65627" w:rsidRPr="00BF225A">
        <w:rPr>
          <w:rFonts w:ascii="Arial" w:hAnsi="Arial" w:cs="Arial"/>
          <w:bCs/>
          <w:color w:val="000000"/>
          <w:sz w:val="24"/>
          <w:szCs w:val="24"/>
        </w:rPr>
        <w:t>,</w:t>
      </w:r>
      <w:r w:rsidR="00463AB9" w:rsidRPr="00BF225A">
        <w:rPr>
          <w:rFonts w:ascii="Arial" w:hAnsi="Arial" w:cs="Arial"/>
          <w:bCs/>
          <w:color w:val="000000"/>
          <w:sz w:val="24"/>
          <w:szCs w:val="24"/>
        </w:rPr>
        <w:t xml:space="preserve"> </w:t>
      </w:r>
      <w:r w:rsidR="00A65627" w:rsidRPr="00BF225A">
        <w:rPr>
          <w:rFonts w:ascii="Arial" w:hAnsi="Arial" w:cs="Arial"/>
          <w:bCs/>
          <w:color w:val="000000"/>
          <w:sz w:val="24"/>
          <w:szCs w:val="24"/>
        </w:rPr>
        <w:t>представитель строительной инспекции, имеющий юрисдикцию, должен потребовать разработки</w:t>
      </w:r>
      <w:proofErr w:type="gramEnd"/>
      <w:r w:rsidR="00A65627" w:rsidRPr="00BF225A">
        <w:rPr>
          <w:rFonts w:ascii="Arial" w:hAnsi="Arial" w:cs="Arial"/>
          <w:bCs/>
          <w:color w:val="000000"/>
          <w:sz w:val="24"/>
          <w:szCs w:val="24"/>
        </w:rPr>
        <w:t xml:space="preserve"> планов, чертежей, спецификаций или расчетов для данной части конструкции лицензированным инженером или под ответственностью лицензированного инженера или под наблюдением архитектора, лицензированного согласно Главе 3 (начиная с раздела 5500). </w:t>
      </w:r>
      <w:r w:rsidR="00841AD2" w:rsidRPr="00BF225A">
        <w:rPr>
          <w:rFonts w:ascii="Arial" w:hAnsi="Arial" w:cs="Arial"/>
          <w:bCs/>
          <w:color w:val="000000"/>
          <w:sz w:val="24"/>
          <w:szCs w:val="24"/>
        </w:rPr>
        <w:t>Документы по данной части конструкции должны содержать печать и подпись лицензиата, несущего ответственность за подготовку</w:t>
      </w:r>
      <w:r w:rsidR="00BF225A">
        <w:rPr>
          <w:rFonts w:ascii="Arial" w:hAnsi="Arial" w:cs="Arial"/>
          <w:bCs/>
          <w:color w:val="000000"/>
          <w:sz w:val="24"/>
          <w:szCs w:val="24"/>
        </w:rPr>
        <w:t xml:space="preserve"> данной части</w:t>
      </w:r>
      <w:r w:rsidR="00841AD2" w:rsidRPr="00BF225A">
        <w:rPr>
          <w:rFonts w:ascii="Arial" w:hAnsi="Arial" w:cs="Arial"/>
          <w:bCs/>
          <w:color w:val="000000"/>
          <w:sz w:val="24"/>
          <w:szCs w:val="24"/>
        </w:rPr>
        <w:t xml:space="preserve">. </w:t>
      </w:r>
    </w:p>
    <w:p w:rsidR="007F02F8" w:rsidRDefault="007F02F8" w:rsidP="003F65FF">
      <w:pPr>
        <w:autoSpaceDE w:val="0"/>
        <w:autoSpaceDN w:val="0"/>
        <w:adjustRightInd w:val="0"/>
        <w:spacing w:after="0" w:line="240" w:lineRule="auto"/>
        <w:jc w:val="both"/>
        <w:rPr>
          <w:rFonts w:ascii="Arial" w:hAnsi="Arial" w:cs="Arial"/>
          <w:b/>
          <w:bCs/>
          <w:color w:val="000000"/>
          <w:sz w:val="24"/>
          <w:szCs w:val="24"/>
        </w:rPr>
      </w:pPr>
    </w:p>
    <w:p w:rsidR="003F65FF" w:rsidRPr="00BF225A" w:rsidRDefault="003F65FF" w:rsidP="003F65FF">
      <w:pPr>
        <w:autoSpaceDE w:val="0"/>
        <w:autoSpaceDN w:val="0"/>
        <w:adjustRightInd w:val="0"/>
        <w:spacing w:after="0" w:line="240" w:lineRule="auto"/>
        <w:jc w:val="both"/>
        <w:rPr>
          <w:rFonts w:ascii="Arial" w:hAnsi="Arial" w:cs="Arial"/>
          <w:color w:val="000000"/>
          <w:sz w:val="24"/>
          <w:szCs w:val="24"/>
        </w:rPr>
      </w:pPr>
      <w:r w:rsidRPr="000A0DAD">
        <w:rPr>
          <w:rFonts w:ascii="Arial" w:hAnsi="Arial" w:cs="Arial"/>
          <w:b/>
          <w:bCs/>
          <w:color w:val="000000"/>
          <w:sz w:val="24"/>
          <w:szCs w:val="24"/>
        </w:rPr>
        <w:t xml:space="preserve">6737.2. </w:t>
      </w:r>
      <w:r w:rsidR="00BF225A" w:rsidRPr="009A3BC0">
        <w:rPr>
          <w:rFonts w:ascii="Arial" w:hAnsi="Arial" w:cs="Arial"/>
          <w:b/>
          <w:bCs/>
          <w:color w:val="000000"/>
          <w:sz w:val="24"/>
          <w:szCs w:val="24"/>
        </w:rPr>
        <w:t>Дополнительная деятельность инженера-строителя</w:t>
      </w:r>
      <w:r w:rsidR="00BF225A">
        <w:rPr>
          <w:rFonts w:ascii="Arial" w:hAnsi="Arial" w:cs="Arial"/>
          <w:b/>
          <w:bCs/>
          <w:color w:val="000000"/>
          <w:sz w:val="24"/>
          <w:szCs w:val="24"/>
        </w:rPr>
        <w:t xml:space="preserve"> </w:t>
      </w:r>
    </w:p>
    <w:p w:rsidR="00BF225A" w:rsidRPr="00BF225A" w:rsidRDefault="00BF225A" w:rsidP="003F65FF">
      <w:pPr>
        <w:autoSpaceDE w:val="0"/>
        <w:autoSpaceDN w:val="0"/>
        <w:adjustRightInd w:val="0"/>
        <w:spacing w:after="0" w:line="240" w:lineRule="auto"/>
        <w:jc w:val="both"/>
        <w:rPr>
          <w:rFonts w:ascii="Arial" w:hAnsi="Arial" w:cs="Arial"/>
          <w:color w:val="000000"/>
          <w:sz w:val="24"/>
          <w:szCs w:val="24"/>
        </w:rPr>
      </w:pPr>
    </w:p>
    <w:p w:rsidR="00BF225A" w:rsidRPr="00BF225A" w:rsidRDefault="00BF225A" w:rsidP="003F65FF">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Никакие положения настоящей главы не должны запрещать инженеру-строителю, зарегистрированному согласно положениям настоящей главы, вести деятельность или предлагать ведение деятельности по проектированию в связи </w:t>
      </w:r>
      <w:proofErr w:type="gramStart"/>
      <w:r>
        <w:rPr>
          <w:rFonts w:ascii="Arial" w:hAnsi="Arial" w:cs="Arial"/>
          <w:color w:val="000000"/>
          <w:sz w:val="24"/>
          <w:szCs w:val="24"/>
        </w:rPr>
        <w:t>с</w:t>
      </w:r>
      <w:proofErr w:type="gramEnd"/>
      <w:r>
        <w:rPr>
          <w:rFonts w:ascii="Arial" w:hAnsi="Arial" w:cs="Arial"/>
          <w:color w:val="000000"/>
          <w:sz w:val="24"/>
          <w:szCs w:val="24"/>
        </w:rPr>
        <w:t xml:space="preserve"> или взамен </w:t>
      </w:r>
      <w:proofErr w:type="gramStart"/>
      <w:r>
        <w:rPr>
          <w:rFonts w:ascii="Arial" w:hAnsi="Arial" w:cs="Arial"/>
          <w:color w:val="000000"/>
          <w:sz w:val="24"/>
          <w:szCs w:val="24"/>
        </w:rPr>
        <w:t>изучению</w:t>
      </w:r>
      <w:proofErr w:type="gramEnd"/>
      <w:r>
        <w:rPr>
          <w:rFonts w:ascii="Arial" w:hAnsi="Arial" w:cs="Arial"/>
          <w:color w:val="000000"/>
          <w:sz w:val="24"/>
          <w:szCs w:val="24"/>
        </w:rPr>
        <w:t xml:space="preserve"> или ведению деятельности по общегражданскому проектированию как определено разделом </w:t>
      </w:r>
      <w:r w:rsidRPr="00BF225A">
        <w:rPr>
          <w:rFonts w:ascii="Arial" w:hAnsi="Arial" w:cs="Arial"/>
          <w:color w:val="000000"/>
          <w:sz w:val="24"/>
          <w:szCs w:val="24"/>
        </w:rPr>
        <w:t>6731</w:t>
      </w:r>
      <w:r w:rsidR="009A3BC0">
        <w:rPr>
          <w:rFonts w:ascii="Arial" w:hAnsi="Arial" w:cs="Arial"/>
          <w:color w:val="000000"/>
          <w:sz w:val="24"/>
          <w:szCs w:val="24"/>
        </w:rPr>
        <w:t xml:space="preserve">. </w:t>
      </w:r>
    </w:p>
    <w:p w:rsidR="003F65FF" w:rsidRPr="00BF225A" w:rsidRDefault="003F65FF" w:rsidP="003F65FF">
      <w:pPr>
        <w:autoSpaceDE w:val="0"/>
        <w:autoSpaceDN w:val="0"/>
        <w:adjustRightInd w:val="0"/>
        <w:spacing w:after="0" w:line="240" w:lineRule="auto"/>
        <w:jc w:val="both"/>
        <w:rPr>
          <w:rFonts w:ascii="Arial" w:hAnsi="Arial" w:cs="Arial"/>
          <w:color w:val="000000"/>
          <w:sz w:val="24"/>
          <w:szCs w:val="24"/>
        </w:rPr>
      </w:pPr>
      <w:r w:rsidRPr="00BF225A">
        <w:rPr>
          <w:rFonts w:ascii="Arial" w:hAnsi="Arial" w:cs="Arial"/>
          <w:color w:val="000000"/>
          <w:sz w:val="24"/>
          <w:szCs w:val="24"/>
        </w:rPr>
        <w:t xml:space="preserve"> </w:t>
      </w:r>
    </w:p>
    <w:p w:rsidR="003F65FF" w:rsidRPr="000A0DAD" w:rsidRDefault="003F65FF" w:rsidP="003F65FF">
      <w:pPr>
        <w:autoSpaceDE w:val="0"/>
        <w:autoSpaceDN w:val="0"/>
        <w:adjustRightInd w:val="0"/>
        <w:spacing w:after="0" w:line="240" w:lineRule="auto"/>
        <w:jc w:val="both"/>
        <w:rPr>
          <w:rFonts w:ascii="Arial" w:hAnsi="Arial" w:cs="Arial"/>
          <w:color w:val="000000"/>
          <w:sz w:val="24"/>
          <w:szCs w:val="24"/>
        </w:rPr>
      </w:pPr>
      <w:r w:rsidRPr="000A0DAD">
        <w:rPr>
          <w:rFonts w:ascii="Arial" w:hAnsi="Arial" w:cs="Arial"/>
          <w:b/>
          <w:bCs/>
          <w:color w:val="000000"/>
          <w:sz w:val="24"/>
          <w:szCs w:val="24"/>
        </w:rPr>
        <w:t xml:space="preserve">6737.3. </w:t>
      </w:r>
      <w:r w:rsidR="00D14CF2">
        <w:rPr>
          <w:rFonts w:ascii="Arial" w:hAnsi="Arial" w:cs="Arial"/>
          <w:b/>
          <w:bCs/>
          <w:color w:val="000000"/>
          <w:sz w:val="24"/>
          <w:szCs w:val="24"/>
        </w:rPr>
        <w:t xml:space="preserve">Освобождение подрядчиков от обязательств </w:t>
      </w:r>
      <w:r w:rsidRPr="000A0DAD">
        <w:rPr>
          <w:rFonts w:ascii="Arial" w:hAnsi="Arial" w:cs="Arial"/>
          <w:b/>
          <w:bCs/>
          <w:color w:val="000000"/>
          <w:sz w:val="24"/>
          <w:szCs w:val="24"/>
        </w:rPr>
        <w:t xml:space="preserve"> </w:t>
      </w:r>
    </w:p>
    <w:p w:rsidR="00E34A44" w:rsidRPr="00D14CF2" w:rsidRDefault="00E34A44" w:rsidP="003F65FF">
      <w:pPr>
        <w:autoSpaceDE w:val="0"/>
        <w:autoSpaceDN w:val="0"/>
        <w:adjustRightInd w:val="0"/>
        <w:spacing w:after="0" w:line="240" w:lineRule="auto"/>
        <w:jc w:val="both"/>
        <w:rPr>
          <w:rFonts w:ascii="Arial" w:hAnsi="Arial" w:cs="Arial"/>
          <w:color w:val="000000"/>
          <w:sz w:val="24"/>
          <w:szCs w:val="24"/>
        </w:rPr>
      </w:pPr>
    </w:p>
    <w:p w:rsidR="00F6385A" w:rsidRDefault="00E34A44" w:rsidP="003F65FF">
      <w:pPr>
        <w:autoSpaceDE w:val="0"/>
        <w:autoSpaceDN w:val="0"/>
        <w:adjustRightInd w:val="0"/>
        <w:spacing w:after="0" w:line="240" w:lineRule="auto"/>
        <w:jc w:val="both"/>
        <w:rPr>
          <w:rFonts w:ascii="Arial" w:hAnsi="Arial" w:cs="Arial"/>
          <w:color w:val="000000"/>
          <w:sz w:val="24"/>
          <w:szCs w:val="24"/>
        </w:rPr>
      </w:pPr>
      <w:proofErr w:type="gramStart"/>
      <w:r>
        <w:rPr>
          <w:rFonts w:ascii="Arial" w:hAnsi="Arial" w:cs="Arial"/>
          <w:color w:val="000000"/>
          <w:sz w:val="24"/>
          <w:szCs w:val="24"/>
        </w:rPr>
        <w:t xml:space="preserve">Подрядчик, лицензированный согласно Главе 9 (начиная с Раздела 7000) Секции 3, не попадает под действие положений настоящей главы, относящиеся к практике ведения электрического или механического проектирования </w:t>
      </w:r>
      <w:r w:rsidR="00F6385A" w:rsidRPr="00F6385A">
        <w:rPr>
          <w:rFonts w:ascii="Arial" w:hAnsi="Arial" w:cs="Arial"/>
          <w:color w:val="000000"/>
          <w:sz w:val="24"/>
          <w:szCs w:val="24"/>
        </w:rPr>
        <w:t>пока услуги</w:t>
      </w:r>
      <w:r w:rsidR="00F6385A">
        <w:rPr>
          <w:rFonts w:ascii="Arial" w:hAnsi="Arial" w:cs="Arial"/>
          <w:color w:val="000000"/>
          <w:sz w:val="24"/>
          <w:szCs w:val="24"/>
        </w:rPr>
        <w:t>, которые он</w:t>
      </w:r>
      <w:r w:rsidR="00F6385A" w:rsidRPr="00F6385A">
        <w:rPr>
          <w:rFonts w:ascii="Arial" w:hAnsi="Arial" w:cs="Arial"/>
          <w:color w:val="000000"/>
          <w:sz w:val="24"/>
          <w:szCs w:val="24"/>
        </w:rPr>
        <w:t xml:space="preserve"> или она </w:t>
      </w:r>
      <w:r w:rsidR="00F6385A">
        <w:rPr>
          <w:rFonts w:ascii="Arial" w:hAnsi="Arial" w:cs="Arial"/>
          <w:color w:val="000000"/>
          <w:sz w:val="24"/>
          <w:szCs w:val="24"/>
        </w:rPr>
        <w:t>оказывает или может оказать, которые попадают под действие настоящей главы,</w:t>
      </w:r>
      <w:r w:rsidR="00F6385A" w:rsidRPr="00F6385A">
        <w:rPr>
          <w:rFonts w:ascii="Arial" w:hAnsi="Arial" w:cs="Arial"/>
          <w:color w:val="000000"/>
          <w:sz w:val="24"/>
          <w:szCs w:val="24"/>
        </w:rPr>
        <w:t xml:space="preserve"> </w:t>
      </w:r>
      <w:r w:rsidR="00F6385A">
        <w:rPr>
          <w:rFonts w:ascii="Arial" w:hAnsi="Arial" w:cs="Arial"/>
          <w:color w:val="000000"/>
          <w:sz w:val="24"/>
          <w:szCs w:val="24"/>
        </w:rPr>
        <w:t xml:space="preserve">выполняются зарегистрированным инженером-электриком или инженером-механиком или под наблюдением  зарегистрированного инженера-электрика или инженера-механика </w:t>
      </w:r>
      <w:r w:rsidR="00D14CF2">
        <w:rPr>
          <w:rFonts w:ascii="Arial" w:hAnsi="Arial" w:cs="Arial"/>
          <w:color w:val="000000"/>
          <w:sz w:val="24"/>
          <w:szCs w:val="24"/>
        </w:rPr>
        <w:t>в рамках деятельности зарегистрированного инженера-электрика или</w:t>
      </w:r>
      <w:proofErr w:type="gramEnd"/>
      <w:r w:rsidR="00D14CF2">
        <w:rPr>
          <w:rFonts w:ascii="Arial" w:hAnsi="Arial" w:cs="Arial"/>
          <w:color w:val="000000"/>
          <w:sz w:val="24"/>
          <w:szCs w:val="24"/>
        </w:rPr>
        <w:t xml:space="preserve"> инженера-механика по направлению </w:t>
      </w:r>
      <w:proofErr w:type="gramStart"/>
      <w:r w:rsidR="00D14CF2">
        <w:rPr>
          <w:rFonts w:ascii="Arial" w:hAnsi="Arial" w:cs="Arial"/>
          <w:color w:val="000000"/>
          <w:sz w:val="24"/>
          <w:szCs w:val="24"/>
        </w:rPr>
        <w:t>проектирования</w:t>
      </w:r>
      <w:proofErr w:type="gramEnd"/>
      <w:r w:rsidR="00D14CF2">
        <w:rPr>
          <w:rFonts w:ascii="Arial" w:hAnsi="Arial" w:cs="Arial"/>
          <w:color w:val="000000"/>
          <w:sz w:val="24"/>
          <w:szCs w:val="24"/>
        </w:rPr>
        <w:t xml:space="preserve"> в рамках которого он или она зарегистрированы. </w:t>
      </w:r>
    </w:p>
    <w:p w:rsidR="00F6385A" w:rsidRPr="00E34A44" w:rsidRDefault="00F6385A" w:rsidP="003F65FF">
      <w:pPr>
        <w:autoSpaceDE w:val="0"/>
        <w:autoSpaceDN w:val="0"/>
        <w:adjustRightInd w:val="0"/>
        <w:spacing w:after="0" w:line="240" w:lineRule="auto"/>
        <w:jc w:val="both"/>
        <w:rPr>
          <w:rFonts w:ascii="Arial" w:hAnsi="Arial" w:cs="Arial"/>
          <w:color w:val="000000"/>
          <w:sz w:val="24"/>
          <w:szCs w:val="24"/>
        </w:rPr>
      </w:pPr>
    </w:p>
    <w:p w:rsidR="00D14CF2" w:rsidRPr="00D14CF2" w:rsidRDefault="00D14CF2" w:rsidP="003F65FF">
      <w:pPr>
        <w:jc w:val="both"/>
        <w:rPr>
          <w:rFonts w:ascii="Arial" w:hAnsi="Arial" w:cs="Arial"/>
          <w:color w:val="000000"/>
          <w:sz w:val="24"/>
          <w:szCs w:val="24"/>
        </w:rPr>
      </w:pPr>
      <w:proofErr w:type="gramStart"/>
      <w:r w:rsidRPr="00D14CF2">
        <w:rPr>
          <w:rFonts w:ascii="Arial" w:hAnsi="Arial" w:cs="Arial"/>
          <w:color w:val="000000"/>
          <w:sz w:val="24"/>
          <w:szCs w:val="24"/>
        </w:rPr>
        <w:t>Настоящий раздел не запрещает лицензированному подрядчику, ведущему подрядные работы по установке электрических или механических систем или объектов, от проектирования таких систем или объектов согласно применимым строительным нормам или стандартам по выполняемым работам или</w:t>
      </w:r>
      <w:r w:rsidRPr="00D14CF2">
        <w:rPr>
          <w:sz w:val="24"/>
          <w:szCs w:val="24"/>
        </w:rPr>
        <w:t xml:space="preserve"> по работам </w:t>
      </w:r>
      <w:r w:rsidRPr="00D14CF2">
        <w:rPr>
          <w:rFonts w:ascii="Arial" w:hAnsi="Arial" w:cs="Arial"/>
          <w:color w:val="000000"/>
          <w:sz w:val="24"/>
          <w:szCs w:val="24"/>
        </w:rPr>
        <w:t xml:space="preserve">руководство деятельностью которых осуществляет </w:t>
      </w:r>
      <w:r>
        <w:rPr>
          <w:rFonts w:ascii="Arial" w:hAnsi="Arial" w:cs="Arial"/>
          <w:color w:val="000000"/>
          <w:sz w:val="24"/>
          <w:szCs w:val="24"/>
        </w:rPr>
        <w:t>подрядчик в рамках классификации, по которой выпущена его или ее лицензия или от подготовки электрических или механических монтажных чертежей или детальных</w:t>
      </w:r>
      <w:proofErr w:type="gramEnd"/>
      <w:r>
        <w:rPr>
          <w:rFonts w:ascii="Arial" w:hAnsi="Arial" w:cs="Arial"/>
          <w:color w:val="000000"/>
          <w:sz w:val="24"/>
          <w:szCs w:val="24"/>
        </w:rPr>
        <w:t xml:space="preserve"> чертежей для работ, по которым он или она заключили подрядный договор. Никакие положения не должны подразумевать того, что лицензированный подрядчик может выполнять проектирование, с учетом того, что монтаж будет осуществлять другое лицо. </w:t>
      </w:r>
    </w:p>
    <w:p w:rsidR="00B152DE" w:rsidRPr="000A0DAD" w:rsidRDefault="003F65FF" w:rsidP="003F65FF">
      <w:pPr>
        <w:autoSpaceDE w:val="0"/>
        <w:autoSpaceDN w:val="0"/>
        <w:adjustRightInd w:val="0"/>
        <w:spacing w:after="0" w:line="240" w:lineRule="auto"/>
        <w:jc w:val="both"/>
        <w:rPr>
          <w:rFonts w:ascii="Arial" w:hAnsi="Arial" w:cs="Arial"/>
          <w:b/>
          <w:bCs/>
          <w:color w:val="000000"/>
          <w:sz w:val="24"/>
          <w:szCs w:val="24"/>
        </w:rPr>
      </w:pPr>
      <w:r w:rsidRPr="000A0DAD">
        <w:rPr>
          <w:rFonts w:ascii="Arial" w:hAnsi="Arial" w:cs="Arial"/>
          <w:b/>
          <w:bCs/>
          <w:color w:val="000000"/>
          <w:sz w:val="24"/>
          <w:szCs w:val="24"/>
        </w:rPr>
        <w:t xml:space="preserve">6738. </w:t>
      </w:r>
      <w:r w:rsidR="00B152DE">
        <w:rPr>
          <w:rFonts w:ascii="Arial" w:hAnsi="Arial" w:cs="Arial"/>
          <w:b/>
          <w:bCs/>
          <w:color w:val="000000"/>
          <w:sz w:val="24"/>
          <w:szCs w:val="24"/>
        </w:rPr>
        <w:t>Инженерная</w:t>
      </w:r>
      <w:r w:rsidR="00B152DE" w:rsidRPr="000A0DAD">
        <w:rPr>
          <w:rFonts w:ascii="Arial" w:hAnsi="Arial" w:cs="Arial"/>
          <w:b/>
          <w:bCs/>
          <w:color w:val="000000"/>
          <w:sz w:val="24"/>
          <w:szCs w:val="24"/>
        </w:rPr>
        <w:t xml:space="preserve"> </w:t>
      </w:r>
      <w:r w:rsidR="00B152DE">
        <w:rPr>
          <w:rFonts w:ascii="Arial" w:hAnsi="Arial" w:cs="Arial"/>
          <w:b/>
          <w:bCs/>
          <w:color w:val="000000"/>
          <w:sz w:val="24"/>
          <w:szCs w:val="24"/>
        </w:rPr>
        <w:t>деятельность</w:t>
      </w:r>
      <w:r w:rsidR="00B152DE" w:rsidRPr="000A0DAD">
        <w:rPr>
          <w:rFonts w:ascii="Arial" w:hAnsi="Arial" w:cs="Arial"/>
          <w:b/>
          <w:bCs/>
          <w:color w:val="000000"/>
          <w:sz w:val="24"/>
          <w:szCs w:val="24"/>
        </w:rPr>
        <w:t xml:space="preserve"> </w:t>
      </w:r>
    </w:p>
    <w:p w:rsidR="00B152DE" w:rsidRPr="003864E4" w:rsidRDefault="003F65FF" w:rsidP="003F65FF">
      <w:pPr>
        <w:autoSpaceDE w:val="0"/>
        <w:autoSpaceDN w:val="0"/>
        <w:adjustRightInd w:val="0"/>
        <w:spacing w:after="0" w:line="240" w:lineRule="auto"/>
        <w:jc w:val="both"/>
        <w:rPr>
          <w:rFonts w:ascii="Arial" w:hAnsi="Arial" w:cs="Arial"/>
          <w:color w:val="000000"/>
          <w:sz w:val="24"/>
          <w:szCs w:val="24"/>
        </w:rPr>
      </w:pPr>
      <w:r w:rsidRPr="000A0DAD">
        <w:rPr>
          <w:rFonts w:ascii="Arial" w:hAnsi="Arial" w:cs="Arial"/>
          <w:b/>
          <w:bCs/>
          <w:color w:val="000000"/>
          <w:sz w:val="24"/>
          <w:szCs w:val="24"/>
        </w:rPr>
        <w:t xml:space="preserve"> </w:t>
      </w:r>
    </w:p>
    <w:p w:rsidR="00B152DE" w:rsidRDefault="00B152DE" w:rsidP="003F65FF">
      <w:pPr>
        <w:autoSpaceDE w:val="0"/>
        <w:autoSpaceDN w:val="0"/>
        <w:adjustRightInd w:val="0"/>
        <w:spacing w:after="0" w:line="240" w:lineRule="auto"/>
        <w:jc w:val="both"/>
        <w:rPr>
          <w:rFonts w:ascii="Arial" w:hAnsi="Arial" w:cs="Arial"/>
          <w:color w:val="000000"/>
          <w:sz w:val="24"/>
          <w:szCs w:val="24"/>
        </w:rPr>
      </w:pPr>
      <w:proofErr w:type="gramStart"/>
      <w:r w:rsidRPr="00B152DE">
        <w:rPr>
          <w:rFonts w:ascii="Arial" w:hAnsi="Arial" w:cs="Arial"/>
          <w:color w:val="000000"/>
          <w:sz w:val="24"/>
          <w:szCs w:val="24"/>
        </w:rPr>
        <w:t xml:space="preserve">(a) </w:t>
      </w:r>
      <w:r>
        <w:rPr>
          <w:rFonts w:ascii="Arial" w:hAnsi="Arial" w:cs="Arial"/>
          <w:color w:val="000000"/>
          <w:sz w:val="24"/>
          <w:szCs w:val="24"/>
        </w:rPr>
        <w:t>Настоящая</w:t>
      </w:r>
      <w:r w:rsidRPr="00B152DE">
        <w:rPr>
          <w:rFonts w:ascii="Arial" w:hAnsi="Arial" w:cs="Arial"/>
          <w:color w:val="000000"/>
          <w:sz w:val="24"/>
          <w:szCs w:val="24"/>
        </w:rPr>
        <w:t xml:space="preserve"> глава не запрещает од</w:t>
      </w:r>
      <w:r>
        <w:rPr>
          <w:rFonts w:ascii="Arial" w:hAnsi="Arial" w:cs="Arial"/>
          <w:color w:val="000000"/>
          <w:sz w:val="24"/>
          <w:szCs w:val="24"/>
        </w:rPr>
        <w:t>ному</w:t>
      </w:r>
      <w:r w:rsidRPr="00B152DE">
        <w:rPr>
          <w:rFonts w:ascii="Arial" w:hAnsi="Arial" w:cs="Arial"/>
          <w:color w:val="000000"/>
          <w:sz w:val="24"/>
          <w:szCs w:val="24"/>
        </w:rPr>
        <w:t xml:space="preserve"> или более </w:t>
      </w:r>
      <w:r>
        <w:rPr>
          <w:rFonts w:ascii="Arial" w:hAnsi="Arial" w:cs="Arial"/>
          <w:color w:val="000000"/>
          <w:sz w:val="24"/>
          <w:szCs w:val="24"/>
        </w:rPr>
        <w:t xml:space="preserve">инженерам-строителям, инженерам-электрикам или инженерам-механикам </w:t>
      </w:r>
      <w:r w:rsidR="003864E4">
        <w:rPr>
          <w:rFonts w:ascii="Arial" w:hAnsi="Arial" w:cs="Arial"/>
          <w:color w:val="000000"/>
          <w:sz w:val="24"/>
          <w:szCs w:val="24"/>
        </w:rPr>
        <w:t>вести деятельности или предлагать услуги</w:t>
      </w:r>
      <w:r w:rsidRPr="00B152DE">
        <w:rPr>
          <w:rFonts w:ascii="Arial" w:hAnsi="Arial" w:cs="Arial"/>
          <w:color w:val="000000"/>
          <w:sz w:val="24"/>
          <w:szCs w:val="24"/>
        </w:rPr>
        <w:t xml:space="preserve"> в рамках их лицензии, </w:t>
      </w:r>
      <w:r w:rsidR="003864E4">
        <w:rPr>
          <w:rFonts w:ascii="Arial" w:hAnsi="Arial" w:cs="Arial"/>
          <w:color w:val="000000"/>
          <w:sz w:val="24"/>
          <w:szCs w:val="24"/>
        </w:rPr>
        <w:t>по обще</w:t>
      </w:r>
      <w:r w:rsidRPr="00B152DE">
        <w:rPr>
          <w:rFonts w:ascii="Arial" w:hAnsi="Arial" w:cs="Arial"/>
          <w:color w:val="000000"/>
          <w:sz w:val="24"/>
          <w:szCs w:val="24"/>
        </w:rPr>
        <w:t>гражданско</w:t>
      </w:r>
      <w:r w:rsidR="003864E4">
        <w:rPr>
          <w:rFonts w:ascii="Arial" w:hAnsi="Arial" w:cs="Arial"/>
          <w:color w:val="000000"/>
          <w:sz w:val="24"/>
          <w:szCs w:val="24"/>
        </w:rPr>
        <w:t>му</w:t>
      </w:r>
      <w:r w:rsidRPr="00B152DE">
        <w:rPr>
          <w:rFonts w:ascii="Arial" w:hAnsi="Arial" w:cs="Arial"/>
          <w:color w:val="000000"/>
          <w:sz w:val="24"/>
          <w:szCs w:val="24"/>
        </w:rPr>
        <w:t xml:space="preserve"> (включая геотехническ</w:t>
      </w:r>
      <w:r w:rsidR="003864E4">
        <w:rPr>
          <w:rFonts w:ascii="Arial" w:hAnsi="Arial" w:cs="Arial"/>
          <w:color w:val="000000"/>
          <w:sz w:val="24"/>
          <w:szCs w:val="24"/>
        </w:rPr>
        <w:t>ое проектирование</w:t>
      </w:r>
      <w:r w:rsidRPr="00B152DE">
        <w:rPr>
          <w:rFonts w:ascii="Arial" w:hAnsi="Arial" w:cs="Arial"/>
          <w:color w:val="000000"/>
          <w:sz w:val="24"/>
          <w:szCs w:val="24"/>
        </w:rPr>
        <w:t xml:space="preserve"> и </w:t>
      </w:r>
      <w:r w:rsidR="003864E4">
        <w:rPr>
          <w:rFonts w:ascii="Arial" w:hAnsi="Arial" w:cs="Arial"/>
          <w:color w:val="000000"/>
          <w:sz w:val="24"/>
          <w:szCs w:val="24"/>
        </w:rPr>
        <w:t>проектирование</w:t>
      </w:r>
      <w:r w:rsidR="003864E4" w:rsidRPr="00B152DE">
        <w:rPr>
          <w:rFonts w:ascii="Arial" w:hAnsi="Arial" w:cs="Arial"/>
          <w:color w:val="000000"/>
          <w:sz w:val="24"/>
          <w:szCs w:val="24"/>
        </w:rPr>
        <w:t xml:space="preserve"> </w:t>
      </w:r>
      <w:r w:rsidR="003864E4">
        <w:rPr>
          <w:rFonts w:ascii="Arial" w:hAnsi="Arial" w:cs="Arial"/>
          <w:color w:val="000000"/>
          <w:sz w:val="24"/>
          <w:szCs w:val="24"/>
        </w:rPr>
        <w:t>конструкций</w:t>
      </w:r>
      <w:r w:rsidRPr="00B152DE">
        <w:rPr>
          <w:rFonts w:ascii="Arial" w:hAnsi="Arial" w:cs="Arial"/>
          <w:color w:val="000000"/>
          <w:sz w:val="24"/>
          <w:szCs w:val="24"/>
        </w:rPr>
        <w:t>), электрическ</w:t>
      </w:r>
      <w:r w:rsidR="003864E4">
        <w:rPr>
          <w:rFonts w:ascii="Arial" w:hAnsi="Arial" w:cs="Arial"/>
          <w:color w:val="000000"/>
          <w:sz w:val="24"/>
          <w:szCs w:val="24"/>
        </w:rPr>
        <w:t>ому</w:t>
      </w:r>
      <w:r w:rsidRPr="00B152DE">
        <w:rPr>
          <w:rFonts w:ascii="Arial" w:hAnsi="Arial" w:cs="Arial"/>
          <w:color w:val="000000"/>
          <w:sz w:val="24"/>
          <w:szCs w:val="24"/>
        </w:rPr>
        <w:t xml:space="preserve">, или </w:t>
      </w:r>
      <w:r w:rsidR="003864E4">
        <w:rPr>
          <w:rFonts w:ascii="Arial" w:hAnsi="Arial" w:cs="Arial"/>
          <w:color w:val="000000"/>
          <w:sz w:val="24"/>
          <w:szCs w:val="24"/>
        </w:rPr>
        <w:t>механическому проектированию</w:t>
      </w:r>
      <w:r w:rsidRPr="00B152DE">
        <w:rPr>
          <w:rFonts w:ascii="Arial" w:hAnsi="Arial" w:cs="Arial"/>
          <w:color w:val="000000"/>
          <w:sz w:val="24"/>
          <w:szCs w:val="24"/>
        </w:rPr>
        <w:t xml:space="preserve"> </w:t>
      </w:r>
      <w:r w:rsidR="003864E4">
        <w:rPr>
          <w:rFonts w:ascii="Arial" w:hAnsi="Arial" w:cs="Arial"/>
          <w:color w:val="000000"/>
          <w:sz w:val="24"/>
          <w:szCs w:val="24"/>
        </w:rPr>
        <w:t xml:space="preserve">по форме </w:t>
      </w:r>
      <w:r w:rsidR="003864E4" w:rsidRPr="003864E4">
        <w:rPr>
          <w:rFonts w:ascii="Arial" w:hAnsi="Arial" w:cs="Arial"/>
          <w:color w:val="000000"/>
          <w:sz w:val="24"/>
          <w:szCs w:val="24"/>
        </w:rPr>
        <w:t>индивидуально</w:t>
      </w:r>
      <w:r w:rsidR="003864E4">
        <w:rPr>
          <w:rFonts w:ascii="Arial" w:hAnsi="Arial" w:cs="Arial"/>
          <w:color w:val="000000"/>
          <w:sz w:val="24"/>
          <w:szCs w:val="24"/>
        </w:rPr>
        <w:t>го</w:t>
      </w:r>
      <w:r w:rsidR="003864E4" w:rsidRPr="003864E4">
        <w:rPr>
          <w:rFonts w:ascii="Arial" w:hAnsi="Arial" w:cs="Arial"/>
          <w:color w:val="000000"/>
          <w:sz w:val="24"/>
          <w:szCs w:val="24"/>
        </w:rPr>
        <w:t xml:space="preserve"> частно</w:t>
      </w:r>
      <w:r w:rsidR="003864E4">
        <w:rPr>
          <w:rFonts w:ascii="Arial" w:hAnsi="Arial" w:cs="Arial"/>
          <w:color w:val="000000"/>
          <w:sz w:val="24"/>
          <w:szCs w:val="24"/>
        </w:rPr>
        <w:t>го</w:t>
      </w:r>
      <w:r w:rsidR="003864E4" w:rsidRPr="003864E4">
        <w:rPr>
          <w:rFonts w:ascii="Arial" w:hAnsi="Arial" w:cs="Arial"/>
          <w:color w:val="000000"/>
          <w:sz w:val="24"/>
          <w:szCs w:val="24"/>
        </w:rPr>
        <w:t xml:space="preserve"> предприяти</w:t>
      </w:r>
      <w:r w:rsidR="003864E4">
        <w:rPr>
          <w:rFonts w:ascii="Arial" w:hAnsi="Arial" w:cs="Arial"/>
          <w:color w:val="000000"/>
          <w:sz w:val="24"/>
          <w:szCs w:val="24"/>
        </w:rPr>
        <w:t>я</w:t>
      </w:r>
      <w:r w:rsidRPr="00B152DE">
        <w:rPr>
          <w:rFonts w:ascii="Arial" w:hAnsi="Arial" w:cs="Arial"/>
          <w:color w:val="000000"/>
          <w:sz w:val="24"/>
          <w:szCs w:val="24"/>
        </w:rPr>
        <w:t>, товариществ</w:t>
      </w:r>
      <w:r w:rsidR="003864E4">
        <w:rPr>
          <w:rFonts w:ascii="Arial" w:hAnsi="Arial" w:cs="Arial"/>
          <w:color w:val="000000"/>
          <w:sz w:val="24"/>
          <w:szCs w:val="24"/>
        </w:rPr>
        <w:t>а</w:t>
      </w:r>
      <w:r w:rsidRPr="00B152DE">
        <w:rPr>
          <w:rFonts w:ascii="Arial" w:hAnsi="Arial" w:cs="Arial"/>
          <w:color w:val="000000"/>
          <w:sz w:val="24"/>
          <w:szCs w:val="24"/>
        </w:rPr>
        <w:t xml:space="preserve">, </w:t>
      </w:r>
      <w:r w:rsidR="003864E4">
        <w:rPr>
          <w:rFonts w:ascii="Arial" w:hAnsi="Arial" w:cs="Arial"/>
          <w:color w:val="000000"/>
          <w:sz w:val="24"/>
          <w:szCs w:val="24"/>
        </w:rPr>
        <w:t>общества с</w:t>
      </w:r>
      <w:r w:rsidRPr="00B152DE">
        <w:rPr>
          <w:rFonts w:ascii="Arial" w:hAnsi="Arial" w:cs="Arial"/>
          <w:color w:val="000000"/>
          <w:sz w:val="24"/>
          <w:szCs w:val="24"/>
        </w:rPr>
        <w:t xml:space="preserve"> ограниченной ответственност</w:t>
      </w:r>
      <w:r w:rsidR="003864E4">
        <w:rPr>
          <w:rFonts w:ascii="Arial" w:hAnsi="Arial" w:cs="Arial"/>
          <w:color w:val="000000"/>
          <w:sz w:val="24"/>
          <w:szCs w:val="24"/>
        </w:rPr>
        <w:t>ью</w:t>
      </w:r>
      <w:r w:rsidRPr="00B152DE">
        <w:rPr>
          <w:rFonts w:ascii="Arial" w:hAnsi="Arial" w:cs="Arial"/>
          <w:color w:val="000000"/>
          <w:sz w:val="24"/>
          <w:szCs w:val="24"/>
        </w:rPr>
        <w:t>, фирм</w:t>
      </w:r>
      <w:r w:rsidR="003864E4">
        <w:rPr>
          <w:rFonts w:ascii="Arial" w:hAnsi="Arial" w:cs="Arial"/>
          <w:color w:val="000000"/>
          <w:sz w:val="24"/>
          <w:szCs w:val="24"/>
        </w:rPr>
        <w:t>ы</w:t>
      </w:r>
      <w:r w:rsidRPr="00B152DE">
        <w:rPr>
          <w:rFonts w:ascii="Arial" w:hAnsi="Arial" w:cs="Arial"/>
          <w:color w:val="000000"/>
          <w:sz w:val="24"/>
          <w:szCs w:val="24"/>
        </w:rPr>
        <w:t>, или корпораци</w:t>
      </w:r>
      <w:r w:rsidR="003864E4">
        <w:rPr>
          <w:rFonts w:ascii="Arial" w:hAnsi="Arial" w:cs="Arial"/>
          <w:color w:val="000000"/>
          <w:sz w:val="24"/>
          <w:szCs w:val="24"/>
        </w:rPr>
        <w:t>и</w:t>
      </w:r>
      <w:r w:rsidRPr="00B152DE">
        <w:rPr>
          <w:rFonts w:ascii="Arial" w:hAnsi="Arial" w:cs="Arial"/>
          <w:color w:val="000000"/>
          <w:sz w:val="24"/>
          <w:szCs w:val="24"/>
        </w:rPr>
        <w:t xml:space="preserve"> (в дальнейшем называем</w:t>
      </w:r>
      <w:r w:rsidR="003864E4">
        <w:rPr>
          <w:rFonts w:ascii="Arial" w:hAnsi="Arial" w:cs="Arial"/>
          <w:color w:val="000000"/>
          <w:sz w:val="24"/>
          <w:szCs w:val="24"/>
        </w:rPr>
        <w:t>ой</w:t>
      </w:r>
      <w:r w:rsidRPr="00B152DE">
        <w:rPr>
          <w:rFonts w:ascii="Arial" w:hAnsi="Arial" w:cs="Arial"/>
          <w:color w:val="000000"/>
          <w:sz w:val="24"/>
          <w:szCs w:val="24"/>
        </w:rPr>
        <w:t xml:space="preserve"> </w:t>
      </w:r>
      <w:r w:rsidR="003864E4">
        <w:rPr>
          <w:rFonts w:ascii="Arial" w:hAnsi="Arial" w:cs="Arial"/>
          <w:color w:val="000000"/>
          <w:sz w:val="24"/>
          <w:szCs w:val="24"/>
        </w:rPr>
        <w:t>деятельность</w:t>
      </w:r>
      <w:r w:rsidRPr="00B152DE">
        <w:rPr>
          <w:rFonts w:ascii="Arial" w:hAnsi="Arial" w:cs="Arial"/>
          <w:color w:val="000000"/>
          <w:sz w:val="24"/>
          <w:szCs w:val="24"/>
        </w:rPr>
        <w:t xml:space="preserve">), если </w:t>
      </w:r>
      <w:r w:rsidR="003864E4">
        <w:rPr>
          <w:rFonts w:ascii="Arial" w:hAnsi="Arial" w:cs="Arial"/>
          <w:color w:val="000000"/>
          <w:sz w:val="24"/>
          <w:szCs w:val="24"/>
        </w:rPr>
        <w:t xml:space="preserve">такой инженер отвечает </w:t>
      </w:r>
      <w:r w:rsidRPr="00B152DE">
        <w:rPr>
          <w:rFonts w:ascii="Arial" w:hAnsi="Arial" w:cs="Arial"/>
          <w:color w:val="000000"/>
          <w:sz w:val="24"/>
          <w:szCs w:val="24"/>
        </w:rPr>
        <w:t>всем требованиям</w:t>
      </w:r>
      <w:r w:rsidR="003864E4">
        <w:rPr>
          <w:rFonts w:ascii="Arial" w:hAnsi="Arial" w:cs="Arial"/>
          <w:color w:val="000000"/>
          <w:sz w:val="24"/>
          <w:szCs w:val="24"/>
        </w:rPr>
        <w:t>, указанным ниже</w:t>
      </w:r>
      <w:r w:rsidRPr="00B152DE">
        <w:rPr>
          <w:rFonts w:ascii="Arial" w:hAnsi="Arial" w:cs="Arial"/>
          <w:color w:val="000000"/>
          <w:sz w:val="24"/>
          <w:szCs w:val="24"/>
        </w:rPr>
        <w:t>:</w:t>
      </w:r>
      <w:proofErr w:type="gramEnd"/>
    </w:p>
    <w:p w:rsidR="00B152DE" w:rsidRPr="00B152DE" w:rsidRDefault="00B152DE" w:rsidP="003F65FF">
      <w:pPr>
        <w:autoSpaceDE w:val="0"/>
        <w:autoSpaceDN w:val="0"/>
        <w:adjustRightInd w:val="0"/>
        <w:spacing w:after="0" w:line="240" w:lineRule="auto"/>
        <w:jc w:val="both"/>
        <w:rPr>
          <w:rFonts w:ascii="Arial" w:hAnsi="Arial" w:cs="Arial"/>
          <w:color w:val="000000"/>
          <w:sz w:val="24"/>
          <w:szCs w:val="24"/>
        </w:rPr>
      </w:pPr>
    </w:p>
    <w:p w:rsidR="002B2935" w:rsidRPr="00417AD6" w:rsidRDefault="003F65FF" w:rsidP="003F65FF">
      <w:pPr>
        <w:autoSpaceDE w:val="0"/>
        <w:autoSpaceDN w:val="0"/>
        <w:adjustRightInd w:val="0"/>
        <w:spacing w:after="0" w:line="240" w:lineRule="auto"/>
        <w:jc w:val="both"/>
        <w:rPr>
          <w:rFonts w:ascii="Arial" w:hAnsi="Arial" w:cs="Arial"/>
          <w:color w:val="000000"/>
          <w:sz w:val="24"/>
          <w:szCs w:val="24"/>
        </w:rPr>
      </w:pPr>
      <w:r w:rsidRPr="00C177C1">
        <w:rPr>
          <w:rFonts w:ascii="Arial" w:hAnsi="Arial" w:cs="Arial"/>
          <w:color w:val="000000"/>
          <w:sz w:val="24"/>
          <w:szCs w:val="24"/>
        </w:rPr>
        <w:t xml:space="preserve">(1) </w:t>
      </w:r>
      <w:r w:rsidR="002B2935" w:rsidRPr="00C177C1">
        <w:rPr>
          <w:rFonts w:ascii="Arial" w:hAnsi="Arial" w:cs="Arial"/>
          <w:color w:val="000000"/>
          <w:sz w:val="24"/>
          <w:szCs w:val="24"/>
        </w:rPr>
        <w:t>Инженер-строитель, инженер-электрик или инженер-механик с действующей для данного штата лицензией является собственником</w:t>
      </w:r>
      <w:r w:rsidR="00C177C1" w:rsidRPr="00C177C1">
        <w:rPr>
          <w:rFonts w:ascii="Arial" w:hAnsi="Arial" w:cs="Arial"/>
          <w:color w:val="000000"/>
          <w:sz w:val="24"/>
          <w:szCs w:val="24"/>
        </w:rPr>
        <w:t xml:space="preserve">, партнером или сотрудником, несущим ответственность за ведение деятельности по </w:t>
      </w:r>
      <w:r w:rsidR="00C177C1" w:rsidRPr="00417AD6">
        <w:rPr>
          <w:rFonts w:ascii="Arial" w:hAnsi="Arial" w:cs="Arial"/>
          <w:color w:val="000000"/>
          <w:sz w:val="24"/>
          <w:szCs w:val="24"/>
        </w:rPr>
        <w:t xml:space="preserve">проектированию.  </w:t>
      </w:r>
    </w:p>
    <w:p w:rsidR="00C177C1" w:rsidRPr="00417AD6" w:rsidRDefault="003F65FF" w:rsidP="003F65FF">
      <w:pPr>
        <w:autoSpaceDE w:val="0"/>
        <w:autoSpaceDN w:val="0"/>
        <w:adjustRightInd w:val="0"/>
        <w:spacing w:after="0" w:line="240" w:lineRule="auto"/>
        <w:jc w:val="both"/>
        <w:rPr>
          <w:rFonts w:ascii="Arial" w:hAnsi="Arial" w:cs="Arial"/>
          <w:color w:val="000000"/>
          <w:sz w:val="24"/>
          <w:szCs w:val="24"/>
        </w:rPr>
      </w:pPr>
      <w:r w:rsidRPr="00417AD6">
        <w:rPr>
          <w:rFonts w:ascii="Arial" w:hAnsi="Arial" w:cs="Arial"/>
          <w:color w:val="000000"/>
          <w:sz w:val="24"/>
          <w:szCs w:val="24"/>
        </w:rPr>
        <w:t xml:space="preserve">(2) </w:t>
      </w:r>
      <w:r w:rsidR="00C177C1" w:rsidRPr="00417AD6">
        <w:rPr>
          <w:rFonts w:ascii="Arial" w:hAnsi="Arial" w:cs="Arial"/>
          <w:color w:val="000000"/>
          <w:sz w:val="24"/>
          <w:szCs w:val="24"/>
        </w:rPr>
        <w:t xml:space="preserve">Все услуги инженера-строителя, инженера-электрика или инженера-механика выполняются профессиональным инженером, лицензированным в соответствующей области проектирования, или под его ответственностью.  </w:t>
      </w:r>
    </w:p>
    <w:p w:rsidR="008A410A" w:rsidRPr="00727E91" w:rsidRDefault="003F65FF" w:rsidP="003F65FF">
      <w:pPr>
        <w:autoSpaceDE w:val="0"/>
        <w:autoSpaceDN w:val="0"/>
        <w:adjustRightInd w:val="0"/>
        <w:spacing w:after="0" w:line="240" w:lineRule="auto"/>
        <w:jc w:val="both"/>
        <w:rPr>
          <w:rFonts w:ascii="Arial" w:hAnsi="Arial" w:cs="Arial"/>
          <w:color w:val="000000"/>
          <w:sz w:val="24"/>
          <w:szCs w:val="24"/>
        </w:rPr>
      </w:pPr>
      <w:r w:rsidRPr="00417AD6">
        <w:rPr>
          <w:rFonts w:ascii="Arial" w:hAnsi="Arial" w:cs="Arial"/>
          <w:color w:val="000000"/>
          <w:sz w:val="24"/>
          <w:szCs w:val="24"/>
        </w:rPr>
        <w:t xml:space="preserve">(3) </w:t>
      </w:r>
      <w:r w:rsidR="008A410A" w:rsidRPr="00417AD6">
        <w:rPr>
          <w:rFonts w:ascii="Arial" w:hAnsi="Arial" w:cs="Arial"/>
          <w:color w:val="000000"/>
          <w:sz w:val="24"/>
          <w:szCs w:val="24"/>
        </w:rPr>
        <w:t xml:space="preserve">Если наименование бизнеса, который ведется в Калифорнии, содержит наименование лица, тогда такое лицо должно получить лицензию профессионального инженера, геодезиста, лицензированного архитектора или геолога, зарегистрированного согласно Закону о геологах и Геофизиках (Глава 12.5 (начиная с Раздела 7800)). Любое предложение,  содействие или реклама со стороны бизнеса, который содержит наименование физического лица, ведущего бизнес, должно четко и однозначно указывать на дисциплину, по которой была получена лицензия или регистрация </w:t>
      </w:r>
      <w:r w:rsidR="00417AD6" w:rsidRPr="00417AD6">
        <w:rPr>
          <w:rFonts w:ascii="Arial" w:hAnsi="Arial" w:cs="Arial"/>
          <w:color w:val="000000"/>
          <w:sz w:val="24"/>
          <w:szCs w:val="24"/>
        </w:rPr>
        <w:t>каждого</w:t>
      </w:r>
      <w:r w:rsidR="008A410A" w:rsidRPr="00417AD6">
        <w:rPr>
          <w:rFonts w:ascii="Arial" w:hAnsi="Arial" w:cs="Arial"/>
          <w:color w:val="000000"/>
          <w:sz w:val="24"/>
          <w:szCs w:val="24"/>
        </w:rPr>
        <w:t xml:space="preserve"> физического лица.</w:t>
      </w:r>
      <w:r w:rsidR="008A410A">
        <w:rPr>
          <w:rFonts w:ascii="Arial" w:hAnsi="Arial" w:cs="Arial"/>
          <w:color w:val="000000"/>
          <w:sz w:val="24"/>
          <w:szCs w:val="24"/>
        </w:rPr>
        <w:t xml:space="preserve"> </w:t>
      </w:r>
    </w:p>
    <w:p w:rsidR="00417AD6" w:rsidRDefault="00417AD6" w:rsidP="003F65FF">
      <w:pPr>
        <w:autoSpaceDE w:val="0"/>
        <w:autoSpaceDN w:val="0"/>
        <w:adjustRightInd w:val="0"/>
        <w:spacing w:after="0" w:line="240" w:lineRule="auto"/>
        <w:jc w:val="both"/>
        <w:rPr>
          <w:rFonts w:ascii="Arial" w:hAnsi="Arial" w:cs="Arial"/>
          <w:color w:val="000000"/>
          <w:sz w:val="24"/>
          <w:szCs w:val="24"/>
        </w:rPr>
      </w:pPr>
    </w:p>
    <w:p w:rsidR="00A02B7F" w:rsidRPr="009D4A56" w:rsidRDefault="003F65FF" w:rsidP="003F65FF">
      <w:pPr>
        <w:autoSpaceDE w:val="0"/>
        <w:autoSpaceDN w:val="0"/>
        <w:adjustRightInd w:val="0"/>
        <w:spacing w:after="0" w:line="240" w:lineRule="auto"/>
        <w:jc w:val="both"/>
        <w:rPr>
          <w:rFonts w:ascii="Arial" w:hAnsi="Arial" w:cs="Arial"/>
          <w:color w:val="000000"/>
          <w:sz w:val="24"/>
          <w:szCs w:val="24"/>
        </w:rPr>
      </w:pPr>
      <w:proofErr w:type="gramStart"/>
      <w:r w:rsidRPr="00727E91">
        <w:rPr>
          <w:rFonts w:ascii="Arial" w:hAnsi="Arial" w:cs="Arial"/>
          <w:color w:val="000000"/>
          <w:sz w:val="24"/>
          <w:szCs w:val="24"/>
        </w:rPr>
        <w:t>(</w:t>
      </w:r>
      <w:r w:rsidRPr="003F65FF">
        <w:rPr>
          <w:rFonts w:ascii="Arial" w:hAnsi="Arial" w:cs="Arial"/>
          <w:color w:val="000000"/>
          <w:sz w:val="24"/>
          <w:szCs w:val="24"/>
          <w:lang w:val="en-US"/>
        </w:rPr>
        <w:t>b</w:t>
      </w:r>
      <w:r w:rsidRPr="00727E91">
        <w:rPr>
          <w:rFonts w:ascii="Arial" w:hAnsi="Arial" w:cs="Arial"/>
          <w:color w:val="000000"/>
          <w:sz w:val="24"/>
          <w:szCs w:val="24"/>
        </w:rPr>
        <w:t xml:space="preserve">) </w:t>
      </w:r>
      <w:r w:rsidR="00A02B7F" w:rsidRPr="00727E91">
        <w:rPr>
          <w:rFonts w:ascii="Arial" w:hAnsi="Arial" w:cs="Arial"/>
          <w:color w:val="000000"/>
          <w:sz w:val="24"/>
          <w:szCs w:val="24"/>
        </w:rPr>
        <w:t xml:space="preserve">Деятельность, </w:t>
      </w:r>
      <w:r w:rsidR="00416DC4" w:rsidRPr="00727E91">
        <w:rPr>
          <w:rFonts w:ascii="Arial" w:hAnsi="Arial" w:cs="Arial"/>
          <w:color w:val="000000"/>
          <w:sz w:val="24"/>
          <w:szCs w:val="24"/>
        </w:rPr>
        <w:t>которая ведется за пределами штата с филиалом в данном штате</w:t>
      </w:r>
      <w:r w:rsidR="00416DC4">
        <w:rPr>
          <w:rFonts w:ascii="Arial" w:hAnsi="Arial" w:cs="Arial"/>
          <w:color w:val="000000"/>
          <w:sz w:val="24"/>
          <w:szCs w:val="24"/>
        </w:rPr>
        <w:t xml:space="preserve"> должна соответствовать требованиям подпункта (а) и у такой деятельности должен быть владелец, партнер или должностное лицо, которое будет нести ответственность за проектирование, выполняемое в данном штате, которое пройдет лицензирование в данном штате </w:t>
      </w:r>
      <w:r w:rsidR="00D65755">
        <w:rPr>
          <w:rFonts w:ascii="Arial" w:hAnsi="Arial" w:cs="Arial"/>
          <w:color w:val="000000"/>
          <w:sz w:val="24"/>
          <w:szCs w:val="24"/>
        </w:rPr>
        <w:t>и которое будет физически регулярно присутствовать в данном офисе в указанном штате.</w:t>
      </w:r>
      <w:proofErr w:type="gramEnd"/>
      <w:r w:rsidR="00D65755">
        <w:rPr>
          <w:rFonts w:ascii="Arial" w:hAnsi="Arial" w:cs="Arial"/>
          <w:color w:val="000000"/>
          <w:sz w:val="24"/>
          <w:szCs w:val="24"/>
        </w:rPr>
        <w:t xml:space="preserve"> Однако наименование деятельности может содержать наименование любого лица, не лицензированного в данном  штате, если такое лицо зарегистрировано должным образом или получило лицензию в другом штате. Любое предложение, продвижение или реклама, которая бы содержала наименование физического лица, ведущего деятельность, </w:t>
      </w:r>
      <w:r w:rsidR="00727E91">
        <w:rPr>
          <w:rFonts w:ascii="Arial" w:hAnsi="Arial" w:cs="Arial"/>
          <w:color w:val="000000"/>
          <w:sz w:val="24"/>
          <w:szCs w:val="24"/>
        </w:rPr>
        <w:t xml:space="preserve"> отличное от использования наименования физического лица в предпринимательской деятельности, должны четко </w:t>
      </w:r>
      <w:r w:rsidR="00727E91" w:rsidRPr="00417AD6">
        <w:rPr>
          <w:rFonts w:ascii="Arial" w:hAnsi="Arial" w:cs="Arial"/>
          <w:color w:val="000000"/>
          <w:sz w:val="24"/>
          <w:szCs w:val="24"/>
        </w:rPr>
        <w:t>указывать на дисциплину, по которой была получена лицензия или регистрация каждого физического лица.</w:t>
      </w:r>
      <w:r w:rsidR="00727E91">
        <w:rPr>
          <w:rFonts w:ascii="Arial" w:hAnsi="Arial" w:cs="Arial"/>
          <w:color w:val="000000"/>
          <w:sz w:val="24"/>
          <w:szCs w:val="24"/>
        </w:rPr>
        <w:t xml:space="preserve"> </w:t>
      </w:r>
    </w:p>
    <w:p w:rsidR="00727E91" w:rsidRDefault="003F65FF" w:rsidP="003F65FF">
      <w:pPr>
        <w:autoSpaceDE w:val="0"/>
        <w:autoSpaceDN w:val="0"/>
        <w:adjustRightInd w:val="0"/>
        <w:spacing w:after="0" w:line="240" w:lineRule="auto"/>
        <w:jc w:val="both"/>
        <w:rPr>
          <w:rFonts w:ascii="Arial" w:hAnsi="Arial" w:cs="Arial"/>
          <w:color w:val="000000"/>
          <w:sz w:val="24"/>
          <w:szCs w:val="24"/>
        </w:rPr>
      </w:pPr>
      <w:r w:rsidRPr="009D4A56">
        <w:rPr>
          <w:rFonts w:ascii="Arial" w:hAnsi="Arial" w:cs="Arial"/>
          <w:color w:val="000000"/>
          <w:sz w:val="24"/>
          <w:szCs w:val="24"/>
        </w:rPr>
        <w:t>(</w:t>
      </w:r>
      <w:r w:rsidRPr="003F65FF">
        <w:rPr>
          <w:rFonts w:ascii="Arial" w:hAnsi="Arial" w:cs="Arial"/>
          <w:color w:val="000000"/>
          <w:sz w:val="24"/>
          <w:szCs w:val="24"/>
          <w:lang w:val="en-US"/>
        </w:rPr>
        <w:t>c</w:t>
      </w:r>
      <w:r w:rsidRPr="009D4A56">
        <w:rPr>
          <w:rFonts w:ascii="Arial" w:hAnsi="Arial" w:cs="Arial"/>
          <w:color w:val="000000"/>
          <w:sz w:val="24"/>
          <w:szCs w:val="24"/>
        </w:rPr>
        <w:t xml:space="preserve">) </w:t>
      </w:r>
      <w:r w:rsidR="009D4A56">
        <w:rPr>
          <w:rFonts w:ascii="Arial" w:hAnsi="Arial" w:cs="Arial"/>
          <w:color w:val="000000"/>
          <w:sz w:val="24"/>
          <w:szCs w:val="24"/>
        </w:rPr>
        <w:t>Наименование инжиниринговой деятельности в Калифорнии может быть вымышленным. Однако если вымышленное имя включает наименование лица, должны быть соблюдены требования параграфа (3) подпункта (</w:t>
      </w:r>
      <w:r w:rsidR="009D4A56" w:rsidRPr="003F65FF">
        <w:rPr>
          <w:rFonts w:ascii="Arial" w:hAnsi="Arial" w:cs="Arial"/>
          <w:color w:val="000000"/>
          <w:sz w:val="24"/>
          <w:szCs w:val="24"/>
          <w:lang w:val="en-US"/>
        </w:rPr>
        <w:t>a</w:t>
      </w:r>
      <w:r w:rsidR="009D4A56">
        <w:rPr>
          <w:rFonts w:ascii="Arial" w:hAnsi="Arial" w:cs="Arial"/>
          <w:color w:val="000000"/>
          <w:sz w:val="24"/>
          <w:szCs w:val="24"/>
        </w:rPr>
        <w:t xml:space="preserve">). </w:t>
      </w:r>
    </w:p>
    <w:p w:rsidR="00727E91" w:rsidRPr="00727E91" w:rsidRDefault="00727E91" w:rsidP="003F65FF">
      <w:pPr>
        <w:autoSpaceDE w:val="0"/>
        <w:autoSpaceDN w:val="0"/>
        <w:adjustRightInd w:val="0"/>
        <w:spacing w:after="0" w:line="240" w:lineRule="auto"/>
        <w:jc w:val="both"/>
        <w:rPr>
          <w:rFonts w:ascii="Arial" w:hAnsi="Arial" w:cs="Arial"/>
          <w:color w:val="000000"/>
          <w:sz w:val="24"/>
          <w:szCs w:val="24"/>
        </w:rPr>
      </w:pPr>
    </w:p>
    <w:p w:rsidR="009D4A56" w:rsidRPr="009D4A56" w:rsidRDefault="003F65FF" w:rsidP="003F65FF">
      <w:pPr>
        <w:autoSpaceDE w:val="0"/>
        <w:autoSpaceDN w:val="0"/>
        <w:adjustRightInd w:val="0"/>
        <w:spacing w:after="0" w:line="240" w:lineRule="auto"/>
        <w:jc w:val="both"/>
        <w:rPr>
          <w:rFonts w:ascii="Arial" w:hAnsi="Arial" w:cs="Arial"/>
          <w:color w:val="000000"/>
          <w:sz w:val="24"/>
          <w:szCs w:val="24"/>
        </w:rPr>
      </w:pPr>
      <w:r w:rsidRPr="009D4A56">
        <w:rPr>
          <w:rFonts w:ascii="Arial" w:hAnsi="Arial" w:cs="Arial"/>
          <w:color w:val="000000"/>
          <w:sz w:val="24"/>
          <w:szCs w:val="24"/>
        </w:rPr>
        <w:t>(</w:t>
      </w:r>
      <w:r w:rsidRPr="003F65FF">
        <w:rPr>
          <w:rFonts w:ascii="Arial" w:hAnsi="Arial" w:cs="Arial"/>
          <w:color w:val="000000"/>
          <w:sz w:val="24"/>
          <w:szCs w:val="24"/>
          <w:lang w:val="en-US"/>
        </w:rPr>
        <w:t>d</w:t>
      </w:r>
      <w:r w:rsidRPr="009D4A56">
        <w:rPr>
          <w:rFonts w:ascii="Arial" w:hAnsi="Arial" w:cs="Arial"/>
          <w:color w:val="000000"/>
          <w:sz w:val="24"/>
          <w:szCs w:val="24"/>
        </w:rPr>
        <w:t xml:space="preserve">) </w:t>
      </w:r>
      <w:r w:rsidR="009D4A56">
        <w:rPr>
          <w:rFonts w:ascii="Arial" w:hAnsi="Arial" w:cs="Arial"/>
          <w:color w:val="000000"/>
          <w:sz w:val="24"/>
          <w:szCs w:val="24"/>
        </w:rPr>
        <w:t xml:space="preserve">Лицо, не получившее лицензию согласно настоящей главе, может также быть партнером или представителем строительной, электротехнической или механической инжиниринговой деятельности, если соблюдаются требования подраздела </w:t>
      </w:r>
      <w:r w:rsidR="009D4A56" w:rsidRPr="009D4A56">
        <w:rPr>
          <w:rFonts w:ascii="Arial" w:hAnsi="Arial" w:cs="Arial"/>
          <w:color w:val="000000"/>
          <w:sz w:val="24"/>
          <w:szCs w:val="24"/>
        </w:rPr>
        <w:t>(</w:t>
      </w:r>
      <w:r w:rsidR="009D4A56" w:rsidRPr="003F65FF">
        <w:rPr>
          <w:rFonts w:ascii="Arial" w:hAnsi="Arial" w:cs="Arial"/>
          <w:color w:val="000000"/>
          <w:sz w:val="24"/>
          <w:szCs w:val="24"/>
          <w:lang w:val="en-US"/>
        </w:rPr>
        <w:t>a</w:t>
      </w:r>
      <w:r w:rsidR="009D4A56" w:rsidRPr="009D4A56">
        <w:rPr>
          <w:rFonts w:ascii="Arial" w:hAnsi="Arial" w:cs="Arial"/>
          <w:color w:val="000000"/>
          <w:sz w:val="24"/>
          <w:szCs w:val="24"/>
        </w:rPr>
        <w:t>)</w:t>
      </w:r>
      <w:r w:rsidR="009D4A56">
        <w:rPr>
          <w:rFonts w:ascii="Arial" w:hAnsi="Arial" w:cs="Arial"/>
          <w:color w:val="000000"/>
          <w:sz w:val="24"/>
          <w:szCs w:val="24"/>
        </w:rPr>
        <w:t xml:space="preserve">. Никакие положения настоящей главы не должны трактоваться как разрешение лицу, не имеющему лицензию согласно настоящей, быть единственным владельцем строительной, электротехнической или механической инжиниринговой деятельности, если иным образом не исключено </w:t>
      </w:r>
      <w:proofErr w:type="gramStart"/>
      <w:r w:rsidR="009D4A56">
        <w:rPr>
          <w:rFonts w:ascii="Arial" w:hAnsi="Arial" w:cs="Arial"/>
          <w:color w:val="000000"/>
          <w:sz w:val="24"/>
          <w:szCs w:val="24"/>
        </w:rPr>
        <w:t>согласно</w:t>
      </w:r>
      <w:proofErr w:type="gramEnd"/>
      <w:r w:rsidR="009D4A56">
        <w:rPr>
          <w:rFonts w:ascii="Arial" w:hAnsi="Arial" w:cs="Arial"/>
          <w:color w:val="000000"/>
          <w:sz w:val="24"/>
          <w:szCs w:val="24"/>
        </w:rPr>
        <w:t xml:space="preserve"> настоящей главы. </w:t>
      </w:r>
    </w:p>
    <w:p w:rsidR="009D4A56" w:rsidRPr="009D4A56" w:rsidRDefault="003F65FF" w:rsidP="003F65FF">
      <w:pPr>
        <w:autoSpaceDE w:val="0"/>
        <w:autoSpaceDN w:val="0"/>
        <w:adjustRightInd w:val="0"/>
        <w:spacing w:after="0" w:line="240" w:lineRule="auto"/>
        <w:jc w:val="both"/>
        <w:rPr>
          <w:rFonts w:ascii="Arial" w:hAnsi="Arial" w:cs="Arial"/>
          <w:color w:val="000000"/>
          <w:sz w:val="24"/>
          <w:szCs w:val="24"/>
        </w:rPr>
      </w:pPr>
      <w:r w:rsidRPr="009D4A56">
        <w:rPr>
          <w:rFonts w:ascii="Arial" w:hAnsi="Arial" w:cs="Arial"/>
          <w:color w:val="000000"/>
          <w:sz w:val="24"/>
          <w:szCs w:val="24"/>
        </w:rPr>
        <w:t>(</w:t>
      </w:r>
      <w:r w:rsidRPr="003F65FF">
        <w:rPr>
          <w:rFonts w:ascii="Arial" w:hAnsi="Arial" w:cs="Arial"/>
          <w:color w:val="000000"/>
          <w:sz w:val="24"/>
          <w:szCs w:val="24"/>
          <w:lang w:val="en-US"/>
        </w:rPr>
        <w:t>e</w:t>
      </w:r>
      <w:r w:rsidRPr="009D4A56">
        <w:rPr>
          <w:rFonts w:ascii="Arial" w:hAnsi="Arial" w:cs="Arial"/>
          <w:color w:val="000000"/>
          <w:sz w:val="24"/>
          <w:szCs w:val="24"/>
        </w:rPr>
        <w:t xml:space="preserve">) </w:t>
      </w:r>
      <w:r w:rsidR="009D4A56">
        <w:rPr>
          <w:rFonts w:ascii="Arial" w:hAnsi="Arial" w:cs="Arial"/>
          <w:color w:val="000000"/>
          <w:sz w:val="24"/>
          <w:szCs w:val="24"/>
        </w:rPr>
        <w:t xml:space="preserve">Настоящая глава не мешает физическому лицу или бизнесу, вовлеченному в иную сферу, отличную от общегражданского, электротехнического или механического проектирования, нанимать на работу или заключать договор с лицензированными инженерами-строителями, инженерами-электриками или инженерами-механиками для оказания соответствующих инжиниринговых услуг, связанных со сферой деятельности.   </w:t>
      </w:r>
    </w:p>
    <w:p w:rsidR="00F003E4" w:rsidRPr="00F003E4" w:rsidRDefault="003F65FF" w:rsidP="003F65FF">
      <w:pPr>
        <w:autoSpaceDE w:val="0"/>
        <w:autoSpaceDN w:val="0"/>
        <w:adjustRightInd w:val="0"/>
        <w:spacing w:after="0" w:line="240" w:lineRule="auto"/>
        <w:jc w:val="both"/>
        <w:rPr>
          <w:rFonts w:ascii="Arial" w:hAnsi="Arial" w:cs="Arial"/>
          <w:color w:val="000000"/>
          <w:sz w:val="24"/>
          <w:szCs w:val="24"/>
        </w:rPr>
      </w:pPr>
      <w:r w:rsidRPr="00F003E4">
        <w:rPr>
          <w:rFonts w:ascii="Arial" w:hAnsi="Arial" w:cs="Arial"/>
          <w:color w:val="000000"/>
          <w:sz w:val="24"/>
          <w:szCs w:val="24"/>
        </w:rPr>
        <w:t>(</w:t>
      </w:r>
      <w:r w:rsidRPr="003F65FF">
        <w:rPr>
          <w:rFonts w:ascii="Arial" w:hAnsi="Arial" w:cs="Arial"/>
          <w:color w:val="000000"/>
          <w:sz w:val="24"/>
          <w:szCs w:val="24"/>
          <w:lang w:val="en-US"/>
        </w:rPr>
        <w:t>f</w:t>
      </w:r>
      <w:r w:rsidRPr="00F003E4">
        <w:rPr>
          <w:rFonts w:ascii="Arial" w:hAnsi="Arial" w:cs="Arial"/>
          <w:color w:val="000000"/>
          <w:sz w:val="24"/>
          <w:szCs w:val="24"/>
        </w:rPr>
        <w:t xml:space="preserve">) </w:t>
      </w:r>
      <w:r w:rsidR="00F003E4">
        <w:rPr>
          <w:rFonts w:ascii="Arial" w:hAnsi="Arial" w:cs="Arial"/>
          <w:color w:val="000000"/>
          <w:sz w:val="24"/>
          <w:szCs w:val="24"/>
        </w:rPr>
        <w:t xml:space="preserve">Настоящий раздел не мешает использованию наименования какого-либо бизнеса, связанного с оказанием услуг по общегражданскому, электротехническому или механическому проектированию, в том числе использование любым законным правопреемником или последователем, который существовал на законных основаниях на 31 декабря, 1987 года. Однако при условии, что деятельность будет попадать под действия пунктов </w:t>
      </w:r>
      <w:r w:rsidR="00F003E4" w:rsidRPr="00F003E4">
        <w:rPr>
          <w:rFonts w:ascii="Arial" w:hAnsi="Arial" w:cs="Arial"/>
          <w:color w:val="000000"/>
          <w:sz w:val="24"/>
          <w:szCs w:val="24"/>
        </w:rPr>
        <w:t xml:space="preserve">(1) </w:t>
      </w:r>
      <w:r w:rsidR="00F003E4">
        <w:rPr>
          <w:rFonts w:ascii="Arial" w:hAnsi="Arial" w:cs="Arial"/>
          <w:color w:val="000000"/>
          <w:sz w:val="24"/>
          <w:szCs w:val="24"/>
        </w:rPr>
        <w:t>и</w:t>
      </w:r>
      <w:r w:rsidR="00F003E4" w:rsidRPr="00F003E4">
        <w:rPr>
          <w:rFonts w:ascii="Arial" w:hAnsi="Arial" w:cs="Arial"/>
          <w:color w:val="000000"/>
          <w:sz w:val="24"/>
          <w:szCs w:val="24"/>
        </w:rPr>
        <w:t xml:space="preserve"> (2) </w:t>
      </w:r>
      <w:r w:rsidR="00F003E4">
        <w:rPr>
          <w:rFonts w:ascii="Arial" w:hAnsi="Arial" w:cs="Arial"/>
          <w:color w:val="000000"/>
          <w:sz w:val="24"/>
          <w:szCs w:val="24"/>
        </w:rPr>
        <w:t>подпункта</w:t>
      </w:r>
      <w:r w:rsidR="00F003E4" w:rsidRPr="00F003E4">
        <w:rPr>
          <w:rFonts w:ascii="Arial" w:hAnsi="Arial" w:cs="Arial"/>
          <w:color w:val="000000"/>
          <w:sz w:val="24"/>
          <w:szCs w:val="24"/>
        </w:rPr>
        <w:t xml:space="preserve"> (</w:t>
      </w:r>
      <w:r w:rsidR="00F003E4" w:rsidRPr="003F65FF">
        <w:rPr>
          <w:rFonts w:ascii="Arial" w:hAnsi="Arial" w:cs="Arial"/>
          <w:color w:val="000000"/>
          <w:sz w:val="24"/>
          <w:szCs w:val="24"/>
          <w:lang w:val="en-US"/>
        </w:rPr>
        <w:t>a</w:t>
      </w:r>
      <w:r w:rsidR="00F003E4" w:rsidRPr="00F003E4">
        <w:rPr>
          <w:rFonts w:ascii="Arial" w:hAnsi="Arial" w:cs="Arial"/>
          <w:color w:val="000000"/>
          <w:sz w:val="24"/>
          <w:szCs w:val="24"/>
        </w:rPr>
        <w:t>).</w:t>
      </w:r>
    </w:p>
    <w:p w:rsidR="00EE21A3" w:rsidRPr="00F003E4" w:rsidRDefault="00F003E4" w:rsidP="00DF1ECB">
      <w:pPr>
        <w:spacing w:after="0" w:line="240" w:lineRule="auto"/>
        <w:jc w:val="both"/>
        <w:rPr>
          <w:rFonts w:ascii="Arial" w:hAnsi="Arial" w:cs="Arial"/>
          <w:color w:val="000000"/>
          <w:sz w:val="24"/>
          <w:szCs w:val="24"/>
        </w:rPr>
      </w:pPr>
      <w:r w:rsidRPr="00F003E4">
        <w:rPr>
          <w:rFonts w:ascii="Arial" w:hAnsi="Arial" w:cs="Arial"/>
          <w:color w:val="000000"/>
          <w:sz w:val="24"/>
          <w:szCs w:val="24"/>
        </w:rPr>
        <w:t>(</w:t>
      </w:r>
      <w:r>
        <w:rPr>
          <w:rFonts w:ascii="Arial" w:hAnsi="Arial" w:cs="Arial"/>
          <w:color w:val="000000"/>
          <w:sz w:val="24"/>
          <w:szCs w:val="24"/>
          <w:lang w:val="en-US"/>
        </w:rPr>
        <w:t>g</w:t>
      </w:r>
      <w:r w:rsidRPr="00F003E4">
        <w:rPr>
          <w:rFonts w:ascii="Arial" w:hAnsi="Arial" w:cs="Arial"/>
          <w:color w:val="000000"/>
          <w:sz w:val="24"/>
          <w:szCs w:val="24"/>
        </w:rPr>
        <w:t>)</w:t>
      </w:r>
      <w:r>
        <w:rPr>
          <w:rFonts w:ascii="Arial" w:hAnsi="Arial" w:cs="Arial"/>
          <w:color w:val="000000"/>
          <w:sz w:val="24"/>
          <w:szCs w:val="24"/>
        </w:rPr>
        <w:t xml:space="preserve"> Деятельность, связанная с оказанием услуг по общегражданскому, электротехническому или механическому проектированию может использовать в своем наименовании имя покойного или уволившегося лица, при условии выполнения всех следующих пунктов: </w:t>
      </w:r>
    </w:p>
    <w:p w:rsidR="003F65FF" w:rsidRPr="00F003E4" w:rsidRDefault="003F65FF" w:rsidP="00DF1ECB">
      <w:pPr>
        <w:autoSpaceDE w:val="0"/>
        <w:autoSpaceDN w:val="0"/>
        <w:adjustRightInd w:val="0"/>
        <w:spacing w:after="0" w:line="240" w:lineRule="auto"/>
        <w:jc w:val="both"/>
        <w:rPr>
          <w:rFonts w:ascii="Arial" w:hAnsi="Arial" w:cs="Arial"/>
          <w:color w:val="000000"/>
          <w:sz w:val="24"/>
          <w:szCs w:val="24"/>
        </w:rPr>
      </w:pPr>
      <w:r w:rsidRPr="00F003E4">
        <w:rPr>
          <w:rFonts w:ascii="Arial" w:hAnsi="Arial" w:cs="Arial"/>
          <w:color w:val="000000"/>
          <w:sz w:val="24"/>
          <w:szCs w:val="24"/>
        </w:rPr>
        <w:t xml:space="preserve">(1) </w:t>
      </w:r>
      <w:r w:rsidR="00F003E4">
        <w:rPr>
          <w:rFonts w:ascii="Arial" w:hAnsi="Arial" w:cs="Arial"/>
          <w:color w:val="000000"/>
          <w:sz w:val="24"/>
          <w:szCs w:val="24"/>
        </w:rPr>
        <w:t xml:space="preserve">Наименование лица было использовано в наименовании деятельности, или предшественника в целях ведения деятельности, до и после смерти или увольнения лица. </w:t>
      </w:r>
    </w:p>
    <w:p w:rsidR="00DF1ECB" w:rsidRPr="00F003E4" w:rsidRDefault="003F65FF" w:rsidP="003F65FF">
      <w:pPr>
        <w:autoSpaceDE w:val="0"/>
        <w:autoSpaceDN w:val="0"/>
        <w:adjustRightInd w:val="0"/>
        <w:spacing w:after="0" w:line="240" w:lineRule="auto"/>
        <w:jc w:val="both"/>
        <w:rPr>
          <w:rFonts w:ascii="Arial" w:hAnsi="Arial" w:cs="Arial"/>
          <w:color w:val="000000"/>
          <w:sz w:val="24"/>
          <w:szCs w:val="24"/>
        </w:rPr>
      </w:pPr>
      <w:r w:rsidRPr="00DF1ECB">
        <w:rPr>
          <w:rFonts w:ascii="Arial" w:hAnsi="Arial" w:cs="Arial"/>
          <w:color w:val="000000"/>
          <w:sz w:val="24"/>
          <w:szCs w:val="24"/>
        </w:rPr>
        <w:t xml:space="preserve">(2) </w:t>
      </w:r>
      <w:r w:rsidR="00DF1ECB">
        <w:rPr>
          <w:rFonts w:ascii="Arial" w:hAnsi="Arial" w:cs="Arial"/>
          <w:color w:val="000000"/>
          <w:sz w:val="24"/>
          <w:szCs w:val="24"/>
        </w:rPr>
        <w:t>Лицо должно было быть владельцем, партнером или представителем деятельности или владельцем, партнером или представителем предшественника</w:t>
      </w:r>
      <w:r w:rsidR="00DF1ECB" w:rsidRPr="00DF1ECB">
        <w:rPr>
          <w:rFonts w:ascii="Arial" w:hAnsi="Arial" w:cs="Arial"/>
          <w:color w:val="000000"/>
          <w:sz w:val="24"/>
          <w:szCs w:val="24"/>
        </w:rPr>
        <w:t xml:space="preserve"> </w:t>
      </w:r>
      <w:r w:rsidR="00DF1ECB">
        <w:rPr>
          <w:rFonts w:ascii="Arial" w:hAnsi="Arial" w:cs="Arial"/>
          <w:color w:val="000000"/>
          <w:sz w:val="24"/>
          <w:szCs w:val="24"/>
        </w:rPr>
        <w:t>в целях ведения деятельности</w:t>
      </w:r>
      <w:r w:rsidR="009765A1">
        <w:rPr>
          <w:rFonts w:ascii="Arial" w:hAnsi="Arial" w:cs="Arial"/>
          <w:color w:val="000000"/>
          <w:sz w:val="24"/>
          <w:szCs w:val="24"/>
        </w:rPr>
        <w:t xml:space="preserve">. </w:t>
      </w:r>
    </w:p>
    <w:p w:rsidR="00DF1ECB" w:rsidRPr="00DF1ECB" w:rsidRDefault="003F65FF" w:rsidP="003F65FF">
      <w:pPr>
        <w:autoSpaceDE w:val="0"/>
        <w:autoSpaceDN w:val="0"/>
        <w:adjustRightInd w:val="0"/>
        <w:spacing w:after="0" w:line="240" w:lineRule="auto"/>
        <w:jc w:val="both"/>
        <w:rPr>
          <w:rFonts w:ascii="Arial" w:hAnsi="Arial" w:cs="Arial"/>
          <w:color w:val="000000"/>
          <w:sz w:val="24"/>
          <w:szCs w:val="24"/>
        </w:rPr>
      </w:pPr>
      <w:r w:rsidRPr="009765A1">
        <w:rPr>
          <w:rFonts w:ascii="Arial" w:hAnsi="Arial" w:cs="Arial"/>
          <w:color w:val="000000"/>
          <w:sz w:val="24"/>
          <w:szCs w:val="24"/>
        </w:rPr>
        <w:t xml:space="preserve">(3) </w:t>
      </w:r>
      <w:r w:rsidR="00DF1ECB">
        <w:rPr>
          <w:rFonts w:ascii="Arial" w:hAnsi="Arial" w:cs="Arial"/>
          <w:color w:val="000000"/>
          <w:sz w:val="24"/>
          <w:szCs w:val="24"/>
        </w:rPr>
        <w:t xml:space="preserve">Лицо должно получить лицензию профессионального инженера или изыскателя, или архитектора или геолога </w:t>
      </w:r>
      <w:r w:rsidR="00DF1ECB" w:rsidRPr="00DF1ECB">
        <w:rPr>
          <w:rFonts w:ascii="Arial" w:hAnsi="Arial" w:cs="Arial"/>
          <w:color w:val="000000"/>
          <w:sz w:val="24"/>
          <w:szCs w:val="24"/>
        </w:rPr>
        <w:t>(</w:t>
      </w:r>
      <w:r w:rsidR="00DF1ECB" w:rsidRPr="003F65FF">
        <w:rPr>
          <w:rFonts w:ascii="Arial" w:hAnsi="Arial" w:cs="Arial"/>
          <w:color w:val="000000"/>
          <w:sz w:val="24"/>
          <w:szCs w:val="24"/>
          <w:lang w:val="en-US"/>
        </w:rPr>
        <w:t>A</w:t>
      </w:r>
      <w:r w:rsidR="00DF1ECB" w:rsidRPr="00DF1ECB">
        <w:rPr>
          <w:rFonts w:ascii="Arial" w:hAnsi="Arial" w:cs="Arial"/>
          <w:color w:val="000000"/>
          <w:sz w:val="24"/>
          <w:szCs w:val="24"/>
        </w:rPr>
        <w:t>)</w:t>
      </w:r>
      <w:r w:rsidR="00DF1ECB">
        <w:rPr>
          <w:rFonts w:ascii="Arial" w:hAnsi="Arial" w:cs="Arial"/>
          <w:color w:val="000000"/>
          <w:sz w:val="24"/>
          <w:szCs w:val="24"/>
        </w:rPr>
        <w:t xml:space="preserve">, выданную соответствующим </w:t>
      </w:r>
      <w:r w:rsidR="00DF1ECB" w:rsidRPr="00DF1ECB">
        <w:rPr>
          <w:rFonts w:ascii="Arial" w:hAnsi="Arial" w:cs="Arial"/>
          <w:color w:val="000000"/>
          <w:sz w:val="24"/>
          <w:szCs w:val="24"/>
        </w:rPr>
        <w:t>орган</w:t>
      </w:r>
      <w:r w:rsidR="00DF1ECB">
        <w:rPr>
          <w:rFonts w:ascii="Arial" w:hAnsi="Arial" w:cs="Arial"/>
          <w:color w:val="000000"/>
          <w:sz w:val="24"/>
          <w:szCs w:val="24"/>
        </w:rPr>
        <w:t>ом</w:t>
      </w:r>
      <w:r w:rsidR="00DF1ECB" w:rsidRPr="00DF1ECB">
        <w:rPr>
          <w:rFonts w:ascii="Arial" w:hAnsi="Arial" w:cs="Arial"/>
          <w:color w:val="000000"/>
          <w:sz w:val="24"/>
          <w:szCs w:val="24"/>
        </w:rPr>
        <w:t xml:space="preserve"> власти, выдающи</w:t>
      </w:r>
      <w:r w:rsidR="00DF1ECB">
        <w:rPr>
          <w:rFonts w:ascii="Arial" w:hAnsi="Arial" w:cs="Arial"/>
          <w:color w:val="000000"/>
          <w:sz w:val="24"/>
          <w:szCs w:val="24"/>
        </w:rPr>
        <w:t xml:space="preserve">м </w:t>
      </w:r>
      <w:r w:rsidR="00DF1ECB" w:rsidRPr="00DF1ECB">
        <w:rPr>
          <w:rFonts w:ascii="Arial" w:hAnsi="Arial" w:cs="Arial"/>
          <w:color w:val="000000"/>
          <w:sz w:val="24"/>
          <w:szCs w:val="24"/>
        </w:rPr>
        <w:t>лицензии на занятие определённым видом деятельности</w:t>
      </w:r>
      <w:r w:rsidR="00DF1ECB">
        <w:rPr>
          <w:rFonts w:ascii="Arial" w:hAnsi="Arial" w:cs="Arial"/>
          <w:color w:val="000000"/>
          <w:sz w:val="24"/>
          <w:szCs w:val="24"/>
        </w:rPr>
        <w:t xml:space="preserve">, если такое лицо ведет деятельность в данном штате, или </w:t>
      </w:r>
      <w:r w:rsidR="00DF1ECB" w:rsidRPr="00DF1ECB">
        <w:rPr>
          <w:rFonts w:ascii="Arial" w:hAnsi="Arial" w:cs="Arial"/>
          <w:color w:val="000000"/>
          <w:sz w:val="24"/>
          <w:szCs w:val="24"/>
        </w:rPr>
        <w:t>(</w:t>
      </w:r>
      <w:r w:rsidR="00DF1ECB" w:rsidRPr="003F65FF">
        <w:rPr>
          <w:rFonts w:ascii="Arial" w:hAnsi="Arial" w:cs="Arial"/>
          <w:color w:val="000000"/>
          <w:sz w:val="24"/>
          <w:szCs w:val="24"/>
          <w:lang w:val="en-US"/>
        </w:rPr>
        <w:t>B</w:t>
      </w:r>
      <w:r w:rsidR="00DF1ECB" w:rsidRPr="00DF1ECB">
        <w:rPr>
          <w:rFonts w:ascii="Arial" w:hAnsi="Arial" w:cs="Arial"/>
          <w:color w:val="000000"/>
          <w:sz w:val="24"/>
          <w:szCs w:val="24"/>
        </w:rPr>
        <w:t>)</w:t>
      </w:r>
      <w:r w:rsidR="00DF1ECB">
        <w:rPr>
          <w:rFonts w:ascii="Arial" w:hAnsi="Arial" w:cs="Arial"/>
          <w:color w:val="000000"/>
          <w:sz w:val="24"/>
          <w:szCs w:val="24"/>
        </w:rPr>
        <w:t xml:space="preserve"> соответствующим органом власти штата, если в данном штате не располагается предприятие. </w:t>
      </w:r>
    </w:p>
    <w:p w:rsidR="009765A1" w:rsidRPr="009765A1" w:rsidRDefault="003F65FF" w:rsidP="003F65FF">
      <w:pPr>
        <w:autoSpaceDE w:val="0"/>
        <w:autoSpaceDN w:val="0"/>
        <w:adjustRightInd w:val="0"/>
        <w:spacing w:after="0" w:line="240" w:lineRule="auto"/>
        <w:jc w:val="both"/>
        <w:rPr>
          <w:rFonts w:ascii="Arial" w:hAnsi="Arial" w:cs="Arial"/>
          <w:color w:val="000000"/>
          <w:sz w:val="24"/>
          <w:szCs w:val="24"/>
        </w:rPr>
      </w:pPr>
      <w:r w:rsidRPr="009765A1">
        <w:rPr>
          <w:rFonts w:ascii="Arial" w:hAnsi="Arial" w:cs="Arial"/>
          <w:color w:val="000000"/>
          <w:sz w:val="24"/>
          <w:szCs w:val="24"/>
        </w:rPr>
        <w:t xml:space="preserve">(4) </w:t>
      </w:r>
      <w:r w:rsidR="009765A1">
        <w:rPr>
          <w:rFonts w:ascii="Arial" w:hAnsi="Arial" w:cs="Arial"/>
          <w:color w:val="000000"/>
          <w:sz w:val="24"/>
          <w:szCs w:val="24"/>
        </w:rPr>
        <w:t>Лицо, если такое лицо ушло на пенсию, согласовало использование наименования и не разрешает использовать наименование в названии другой профессиональной инжиниринговой деятельности в данном штате в течени</w:t>
      </w:r>
      <w:r w:rsidR="007F1281">
        <w:rPr>
          <w:rFonts w:ascii="Arial" w:hAnsi="Arial" w:cs="Arial"/>
          <w:color w:val="000000"/>
          <w:sz w:val="24"/>
          <w:szCs w:val="24"/>
        </w:rPr>
        <w:t>е</w:t>
      </w:r>
      <w:r w:rsidR="009765A1">
        <w:rPr>
          <w:rFonts w:ascii="Arial" w:hAnsi="Arial" w:cs="Arial"/>
          <w:color w:val="000000"/>
          <w:sz w:val="24"/>
          <w:szCs w:val="24"/>
        </w:rPr>
        <w:t xml:space="preserve"> периода такого согласия. Однако лицо, которое ушло на пенсию, может использовать его/ее наименование в новой или приобретенной деятельности, если оно не является идентичным во всех отношениях наименованию лица, как это было в предыдущей деятельности.  </w:t>
      </w:r>
    </w:p>
    <w:p w:rsidR="006C4B35" w:rsidRPr="007F1281" w:rsidRDefault="003F65FF" w:rsidP="003F65FF">
      <w:pPr>
        <w:autoSpaceDE w:val="0"/>
        <w:autoSpaceDN w:val="0"/>
        <w:adjustRightInd w:val="0"/>
        <w:spacing w:after="0" w:line="240" w:lineRule="auto"/>
        <w:jc w:val="both"/>
        <w:rPr>
          <w:rFonts w:ascii="Arial" w:hAnsi="Arial" w:cs="Arial"/>
          <w:color w:val="000000"/>
          <w:sz w:val="24"/>
          <w:szCs w:val="24"/>
        </w:rPr>
      </w:pPr>
      <w:r w:rsidRPr="007F1281">
        <w:rPr>
          <w:rFonts w:ascii="Arial" w:hAnsi="Arial" w:cs="Arial"/>
          <w:color w:val="000000"/>
          <w:sz w:val="24"/>
          <w:szCs w:val="24"/>
        </w:rPr>
        <w:t xml:space="preserve">(5) </w:t>
      </w:r>
      <w:r w:rsidR="007F1281" w:rsidRPr="007F1281">
        <w:rPr>
          <w:rFonts w:ascii="Arial" w:hAnsi="Arial" w:cs="Arial"/>
          <w:color w:val="000000"/>
          <w:sz w:val="24"/>
          <w:szCs w:val="24"/>
        </w:rPr>
        <w:t>Деятельность должна попадать под положения параграфов (1) и (2) подпункта (</w:t>
      </w:r>
      <w:r w:rsidR="007F1281" w:rsidRPr="007F1281">
        <w:rPr>
          <w:rFonts w:ascii="Arial" w:hAnsi="Arial" w:cs="Arial"/>
          <w:color w:val="000000"/>
          <w:sz w:val="24"/>
          <w:szCs w:val="24"/>
          <w:lang w:val="en-US"/>
        </w:rPr>
        <w:t>a</w:t>
      </w:r>
      <w:r w:rsidR="007F1281" w:rsidRPr="007F1281">
        <w:rPr>
          <w:rFonts w:ascii="Arial" w:hAnsi="Arial" w:cs="Arial"/>
          <w:color w:val="000000"/>
          <w:sz w:val="24"/>
          <w:szCs w:val="24"/>
        </w:rPr>
        <w:t xml:space="preserve">).  </w:t>
      </w:r>
    </w:p>
    <w:p w:rsidR="001A20E0" w:rsidRPr="001A20E0" w:rsidRDefault="003F65FF" w:rsidP="003F65FF">
      <w:pPr>
        <w:autoSpaceDE w:val="0"/>
        <w:autoSpaceDN w:val="0"/>
        <w:adjustRightInd w:val="0"/>
        <w:spacing w:after="0" w:line="240" w:lineRule="auto"/>
        <w:jc w:val="both"/>
        <w:rPr>
          <w:rFonts w:ascii="Arial" w:hAnsi="Arial" w:cs="Arial"/>
          <w:color w:val="000000"/>
          <w:sz w:val="24"/>
          <w:szCs w:val="24"/>
        </w:rPr>
      </w:pPr>
      <w:r w:rsidRPr="007F1281">
        <w:rPr>
          <w:rFonts w:ascii="Arial" w:hAnsi="Arial" w:cs="Arial"/>
          <w:color w:val="000000"/>
          <w:sz w:val="24"/>
          <w:szCs w:val="24"/>
        </w:rPr>
        <w:t>(</w:t>
      </w:r>
      <w:r w:rsidRPr="003F65FF">
        <w:rPr>
          <w:rFonts w:ascii="Arial" w:hAnsi="Arial" w:cs="Arial"/>
          <w:color w:val="000000"/>
          <w:sz w:val="24"/>
          <w:szCs w:val="24"/>
          <w:lang w:val="en-US"/>
        </w:rPr>
        <w:t>h</w:t>
      </w:r>
      <w:r w:rsidRPr="007F1281">
        <w:rPr>
          <w:rFonts w:ascii="Arial" w:hAnsi="Arial" w:cs="Arial"/>
          <w:color w:val="000000"/>
          <w:sz w:val="24"/>
          <w:szCs w:val="24"/>
        </w:rPr>
        <w:t xml:space="preserve">) </w:t>
      </w:r>
      <w:r w:rsidR="007F1281">
        <w:rPr>
          <w:rFonts w:ascii="Arial" w:hAnsi="Arial" w:cs="Arial"/>
          <w:color w:val="000000"/>
          <w:sz w:val="24"/>
          <w:szCs w:val="24"/>
        </w:rPr>
        <w:t xml:space="preserve">Настоящий раздел не влияет на положения Разделов </w:t>
      </w:r>
      <w:r w:rsidRPr="007F1281">
        <w:rPr>
          <w:rFonts w:ascii="Arial" w:hAnsi="Arial" w:cs="Arial"/>
          <w:color w:val="000000"/>
          <w:sz w:val="24"/>
          <w:szCs w:val="24"/>
        </w:rPr>
        <w:t xml:space="preserve">6731.2 </w:t>
      </w:r>
      <w:r w:rsidR="007F1281">
        <w:rPr>
          <w:rFonts w:ascii="Arial" w:hAnsi="Arial" w:cs="Arial"/>
          <w:color w:val="000000"/>
          <w:sz w:val="24"/>
          <w:szCs w:val="24"/>
        </w:rPr>
        <w:t>и</w:t>
      </w:r>
      <w:r w:rsidRPr="007F1281">
        <w:rPr>
          <w:rFonts w:ascii="Arial" w:hAnsi="Arial" w:cs="Arial"/>
          <w:color w:val="000000"/>
          <w:sz w:val="24"/>
          <w:szCs w:val="24"/>
        </w:rPr>
        <w:t xml:space="preserve"> 8726.1. </w:t>
      </w:r>
    </w:p>
    <w:p w:rsidR="001A20E0" w:rsidRPr="001A20E0" w:rsidRDefault="003F65FF" w:rsidP="003F65FF">
      <w:pPr>
        <w:autoSpaceDE w:val="0"/>
        <w:autoSpaceDN w:val="0"/>
        <w:adjustRightInd w:val="0"/>
        <w:spacing w:after="0" w:line="240" w:lineRule="auto"/>
        <w:jc w:val="both"/>
        <w:rPr>
          <w:rFonts w:ascii="Arial" w:hAnsi="Arial" w:cs="Arial"/>
          <w:color w:val="000000"/>
          <w:sz w:val="24"/>
          <w:szCs w:val="24"/>
        </w:rPr>
      </w:pPr>
      <w:r w:rsidRPr="001A20E0">
        <w:rPr>
          <w:rFonts w:ascii="Arial" w:hAnsi="Arial" w:cs="Arial"/>
          <w:color w:val="000000"/>
          <w:sz w:val="24"/>
          <w:szCs w:val="24"/>
        </w:rPr>
        <w:t>(</w:t>
      </w:r>
      <w:proofErr w:type="spellStart"/>
      <w:r w:rsidRPr="001A20E0">
        <w:rPr>
          <w:rFonts w:ascii="Arial" w:hAnsi="Arial" w:cs="Arial"/>
          <w:color w:val="000000"/>
          <w:sz w:val="24"/>
          <w:szCs w:val="24"/>
          <w:lang w:val="en-US"/>
        </w:rPr>
        <w:t>i</w:t>
      </w:r>
      <w:proofErr w:type="spellEnd"/>
      <w:r w:rsidRPr="001A20E0">
        <w:rPr>
          <w:rFonts w:ascii="Arial" w:hAnsi="Arial" w:cs="Arial"/>
          <w:color w:val="000000"/>
          <w:sz w:val="24"/>
          <w:szCs w:val="24"/>
        </w:rPr>
        <w:t xml:space="preserve">) </w:t>
      </w:r>
      <w:r w:rsidR="001A20E0">
        <w:rPr>
          <w:rFonts w:ascii="Arial" w:hAnsi="Arial" w:cs="Arial"/>
          <w:color w:val="000000"/>
          <w:sz w:val="24"/>
          <w:szCs w:val="24"/>
        </w:rPr>
        <w:t xml:space="preserve">Актуальные записи организации ведутся совместно с Советом по всем видам деятельности, которые включают в себя оказание услуг по общегражданскому проектированию, электротехническому или механическому проектированию.    </w:t>
      </w:r>
    </w:p>
    <w:p w:rsidR="001A20E0" w:rsidRPr="001A20E0" w:rsidRDefault="003F65FF" w:rsidP="003F65FF">
      <w:pPr>
        <w:autoSpaceDE w:val="0"/>
        <w:autoSpaceDN w:val="0"/>
        <w:adjustRightInd w:val="0"/>
        <w:spacing w:after="0" w:line="240" w:lineRule="auto"/>
        <w:jc w:val="both"/>
        <w:rPr>
          <w:rFonts w:ascii="Arial" w:hAnsi="Arial" w:cs="Arial"/>
          <w:color w:val="000000"/>
          <w:sz w:val="24"/>
          <w:szCs w:val="24"/>
        </w:rPr>
      </w:pPr>
      <w:r w:rsidRPr="001A20E0">
        <w:rPr>
          <w:rFonts w:ascii="Arial" w:hAnsi="Arial" w:cs="Arial"/>
          <w:color w:val="000000"/>
          <w:sz w:val="24"/>
          <w:szCs w:val="24"/>
        </w:rPr>
        <w:t>(</w:t>
      </w:r>
      <w:r w:rsidRPr="003F65FF">
        <w:rPr>
          <w:rFonts w:ascii="Arial" w:hAnsi="Arial" w:cs="Arial"/>
          <w:color w:val="000000"/>
          <w:sz w:val="24"/>
          <w:szCs w:val="24"/>
          <w:lang w:val="en-US"/>
        </w:rPr>
        <w:t>j</w:t>
      </w:r>
      <w:r w:rsidRPr="001A20E0">
        <w:rPr>
          <w:rFonts w:ascii="Arial" w:hAnsi="Arial" w:cs="Arial"/>
          <w:color w:val="000000"/>
          <w:sz w:val="24"/>
          <w:szCs w:val="24"/>
        </w:rPr>
        <w:t xml:space="preserve">) </w:t>
      </w:r>
      <w:r w:rsidR="001A20E0">
        <w:rPr>
          <w:rFonts w:ascii="Arial" w:hAnsi="Arial" w:cs="Arial"/>
          <w:color w:val="000000"/>
          <w:sz w:val="24"/>
          <w:szCs w:val="24"/>
        </w:rPr>
        <w:t xml:space="preserve">Настоящий раздел остается в силе только до 1 января 2016 года, и истекает в этот день, если до 1 января 2016 года не был введен в силу новый закон, который бы отменял или продлял эту дату. </w:t>
      </w:r>
    </w:p>
    <w:p w:rsidR="005C70F3" w:rsidRPr="00A60A81" w:rsidRDefault="003F65FF" w:rsidP="003F65FF">
      <w:pPr>
        <w:autoSpaceDE w:val="0"/>
        <w:autoSpaceDN w:val="0"/>
        <w:adjustRightInd w:val="0"/>
        <w:spacing w:after="0" w:line="240" w:lineRule="auto"/>
        <w:jc w:val="both"/>
        <w:rPr>
          <w:rFonts w:ascii="Arial" w:hAnsi="Arial" w:cs="Arial"/>
          <w:b/>
          <w:bCs/>
          <w:color w:val="000000"/>
          <w:sz w:val="24"/>
          <w:szCs w:val="24"/>
        </w:rPr>
      </w:pPr>
      <w:r w:rsidRPr="008F0C1B">
        <w:rPr>
          <w:rFonts w:ascii="Arial" w:hAnsi="Arial" w:cs="Arial"/>
          <w:b/>
          <w:bCs/>
          <w:color w:val="000000"/>
          <w:sz w:val="24"/>
          <w:szCs w:val="24"/>
        </w:rPr>
        <w:t xml:space="preserve">6739. </w:t>
      </w:r>
      <w:r w:rsidR="00A60A81">
        <w:rPr>
          <w:rFonts w:ascii="Arial" w:hAnsi="Arial" w:cs="Arial"/>
          <w:b/>
          <w:bCs/>
          <w:color w:val="000000"/>
          <w:sz w:val="24"/>
          <w:szCs w:val="24"/>
        </w:rPr>
        <w:t>Освобождение</w:t>
      </w:r>
      <w:r w:rsidR="001A20E0" w:rsidRPr="00A60A81">
        <w:rPr>
          <w:rFonts w:ascii="Arial" w:hAnsi="Arial" w:cs="Arial"/>
          <w:b/>
          <w:bCs/>
          <w:color w:val="000000"/>
          <w:sz w:val="24"/>
          <w:szCs w:val="24"/>
        </w:rPr>
        <w:t xml:space="preserve"> </w:t>
      </w:r>
      <w:r w:rsidR="005C70F3">
        <w:rPr>
          <w:rFonts w:ascii="Arial" w:hAnsi="Arial" w:cs="Arial"/>
          <w:b/>
          <w:bCs/>
          <w:color w:val="000000"/>
          <w:sz w:val="24"/>
          <w:szCs w:val="24"/>
        </w:rPr>
        <w:t>госслужащих</w:t>
      </w:r>
      <w:r w:rsidR="005C70F3" w:rsidRPr="00A60A81">
        <w:rPr>
          <w:rFonts w:ascii="Arial" w:hAnsi="Arial" w:cs="Arial"/>
          <w:b/>
          <w:bCs/>
          <w:color w:val="000000"/>
          <w:sz w:val="24"/>
          <w:szCs w:val="24"/>
        </w:rPr>
        <w:t xml:space="preserve"> </w:t>
      </w:r>
      <w:r w:rsidR="005C70F3">
        <w:rPr>
          <w:rFonts w:ascii="Arial" w:hAnsi="Arial" w:cs="Arial"/>
          <w:b/>
          <w:bCs/>
          <w:color w:val="000000"/>
          <w:sz w:val="24"/>
          <w:szCs w:val="24"/>
        </w:rPr>
        <w:t>и</w:t>
      </w:r>
      <w:r w:rsidR="005C70F3" w:rsidRPr="00A60A81">
        <w:rPr>
          <w:rFonts w:ascii="Arial" w:hAnsi="Arial" w:cs="Arial"/>
          <w:b/>
          <w:bCs/>
          <w:color w:val="000000"/>
          <w:sz w:val="24"/>
          <w:szCs w:val="24"/>
        </w:rPr>
        <w:t xml:space="preserve"> </w:t>
      </w:r>
      <w:r w:rsidR="005C70F3">
        <w:rPr>
          <w:rFonts w:ascii="Arial" w:hAnsi="Arial" w:cs="Arial"/>
          <w:b/>
          <w:bCs/>
          <w:color w:val="000000"/>
          <w:sz w:val="24"/>
          <w:szCs w:val="24"/>
        </w:rPr>
        <w:t>работников</w:t>
      </w:r>
      <w:r w:rsidRPr="00A60A81">
        <w:rPr>
          <w:rFonts w:ascii="Arial" w:hAnsi="Arial" w:cs="Arial"/>
          <w:b/>
          <w:bCs/>
          <w:color w:val="000000"/>
          <w:sz w:val="24"/>
          <w:szCs w:val="24"/>
        </w:rPr>
        <w:t xml:space="preserve"> </w:t>
      </w:r>
      <w:r w:rsidR="00A60A81">
        <w:rPr>
          <w:rFonts w:ascii="Arial" w:hAnsi="Arial" w:cs="Arial"/>
          <w:b/>
          <w:bCs/>
          <w:color w:val="000000"/>
          <w:sz w:val="24"/>
          <w:szCs w:val="24"/>
        </w:rPr>
        <w:t xml:space="preserve">от обязательств </w:t>
      </w:r>
    </w:p>
    <w:p w:rsidR="005C70F3" w:rsidRDefault="005C70F3" w:rsidP="003F65FF">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Госслужащие</w:t>
      </w:r>
      <w:r w:rsidRPr="005C70F3">
        <w:rPr>
          <w:rFonts w:ascii="Arial" w:hAnsi="Arial" w:cs="Arial"/>
          <w:color w:val="000000"/>
          <w:sz w:val="24"/>
          <w:szCs w:val="24"/>
        </w:rPr>
        <w:t xml:space="preserve"> </w:t>
      </w:r>
      <w:r>
        <w:rPr>
          <w:rFonts w:ascii="Arial" w:hAnsi="Arial" w:cs="Arial"/>
          <w:color w:val="000000"/>
          <w:sz w:val="24"/>
          <w:szCs w:val="24"/>
        </w:rPr>
        <w:t>и</w:t>
      </w:r>
      <w:r w:rsidRPr="005C70F3">
        <w:rPr>
          <w:rFonts w:ascii="Arial" w:hAnsi="Arial" w:cs="Arial"/>
          <w:color w:val="000000"/>
          <w:sz w:val="24"/>
          <w:szCs w:val="24"/>
        </w:rPr>
        <w:t xml:space="preserve"> </w:t>
      </w:r>
      <w:r>
        <w:rPr>
          <w:rFonts w:ascii="Arial" w:hAnsi="Arial" w:cs="Arial"/>
          <w:color w:val="000000"/>
          <w:sz w:val="24"/>
          <w:szCs w:val="24"/>
        </w:rPr>
        <w:t>работники</w:t>
      </w:r>
      <w:r w:rsidRPr="005C70F3">
        <w:rPr>
          <w:rFonts w:ascii="Arial" w:hAnsi="Arial" w:cs="Arial"/>
          <w:color w:val="000000"/>
          <w:sz w:val="24"/>
          <w:szCs w:val="24"/>
        </w:rPr>
        <w:t xml:space="preserve"> </w:t>
      </w:r>
      <w:r>
        <w:rPr>
          <w:rFonts w:ascii="Arial" w:hAnsi="Arial" w:cs="Arial"/>
          <w:color w:val="000000"/>
          <w:sz w:val="24"/>
          <w:szCs w:val="24"/>
        </w:rPr>
        <w:t>Соединенных</w:t>
      </w:r>
      <w:r w:rsidRPr="005C70F3">
        <w:rPr>
          <w:rFonts w:ascii="Arial" w:hAnsi="Arial" w:cs="Arial"/>
          <w:color w:val="000000"/>
          <w:sz w:val="24"/>
          <w:szCs w:val="24"/>
        </w:rPr>
        <w:t xml:space="preserve"> </w:t>
      </w:r>
      <w:r>
        <w:rPr>
          <w:rFonts w:ascii="Arial" w:hAnsi="Arial" w:cs="Arial"/>
          <w:color w:val="000000"/>
          <w:sz w:val="24"/>
          <w:szCs w:val="24"/>
        </w:rPr>
        <w:t>Штатов</w:t>
      </w:r>
      <w:r w:rsidRPr="005C70F3">
        <w:rPr>
          <w:rFonts w:ascii="Arial" w:hAnsi="Arial" w:cs="Arial"/>
          <w:color w:val="000000"/>
          <w:sz w:val="24"/>
          <w:szCs w:val="24"/>
        </w:rPr>
        <w:t xml:space="preserve"> </w:t>
      </w:r>
      <w:r>
        <w:rPr>
          <w:rFonts w:ascii="Arial" w:hAnsi="Arial" w:cs="Arial"/>
          <w:color w:val="000000"/>
          <w:sz w:val="24"/>
          <w:szCs w:val="24"/>
        </w:rPr>
        <w:t>Америки</w:t>
      </w:r>
      <w:r w:rsidRPr="005C70F3">
        <w:rPr>
          <w:rFonts w:ascii="Arial" w:hAnsi="Arial" w:cs="Arial"/>
          <w:color w:val="000000"/>
          <w:sz w:val="24"/>
          <w:szCs w:val="24"/>
        </w:rPr>
        <w:t xml:space="preserve">, </w:t>
      </w:r>
      <w:r>
        <w:rPr>
          <w:rFonts w:ascii="Arial" w:hAnsi="Arial" w:cs="Arial"/>
          <w:color w:val="000000"/>
          <w:sz w:val="24"/>
          <w:szCs w:val="24"/>
        </w:rPr>
        <w:t>занимающиеся</w:t>
      </w:r>
      <w:r w:rsidRPr="005C70F3">
        <w:rPr>
          <w:rFonts w:ascii="Arial" w:hAnsi="Arial" w:cs="Arial"/>
          <w:color w:val="000000"/>
          <w:sz w:val="24"/>
          <w:szCs w:val="24"/>
        </w:rPr>
        <w:t xml:space="preserve"> </w:t>
      </w:r>
      <w:r>
        <w:rPr>
          <w:rFonts w:ascii="Arial" w:hAnsi="Arial" w:cs="Arial"/>
          <w:color w:val="000000"/>
          <w:sz w:val="24"/>
          <w:szCs w:val="24"/>
        </w:rPr>
        <w:t>индивидуальной</w:t>
      </w:r>
      <w:r w:rsidRPr="005C70F3">
        <w:rPr>
          <w:rFonts w:ascii="Arial" w:hAnsi="Arial" w:cs="Arial"/>
          <w:color w:val="000000"/>
          <w:sz w:val="24"/>
          <w:szCs w:val="24"/>
        </w:rPr>
        <w:t xml:space="preserve"> </w:t>
      </w:r>
      <w:r>
        <w:rPr>
          <w:rFonts w:ascii="Arial" w:hAnsi="Arial" w:cs="Arial"/>
          <w:color w:val="000000"/>
          <w:sz w:val="24"/>
          <w:szCs w:val="24"/>
        </w:rPr>
        <w:t>практикой</w:t>
      </w:r>
      <w:r w:rsidRPr="005C70F3">
        <w:rPr>
          <w:rFonts w:ascii="Arial" w:hAnsi="Arial" w:cs="Arial"/>
          <w:color w:val="000000"/>
          <w:sz w:val="24"/>
          <w:szCs w:val="24"/>
        </w:rPr>
        <w:t xml:space="preserve"> </w:t>
      </w:r>
      <w:r>
        <w:rPr>
          <w:rFonts w:ascii="Arial" w:hAnsi="Arial" w:cs="Arial"/>
          <w:color w:val="000000"/>
          <w:sz w:val="24"/>
          <w:szCs w:val="24"/>
        </w:rPr>
        <w:t>в</w:t>
      </w:r>
      <w:r w:rsidRPr="005C70F3">
        <w:rPr>
          <w:rFonts w:ascii="Arial" w:hAnsi="Arial" w:cs="Arial"/>
          <w:color w:val="000000"/>
          <w:sz w:val="24"/>
          <w:szCs w:val="24"/>
        </w:rPr>
        <w:t xml:space="preserve"> </w:t>
      </w:r>
      <w:r>
        <w:rPr>
          <w:rFonts w:ascii="Arial" w:hAnsi="Arial" w:cs="Arial"/>
          <w:color w:val="000000"/>
          <w:sz w:val="24"/>
          <w:szCs w:val="24"/>
        </w:rPr>
        <w:t>качестве</w:t>
      </w:r>
      <w:r w:rsidRPr="005C70F3">
        <w:rPr>
          <w:rFonts w:ascii="Arial" w:hAnsi="Arial" w:cs="Arial"/>
          <w:color w:val="000000"/>
          <w:sz w:val="24"/>
          <w:szCs w:val="24"/>
        </w:rPr>
        <w:t xml:space="preserve"> </w:t>
      </w:r>
      <w:r>
        <w:rPr>
          <w:rFonts w:ascii="Arial" w:hAnsi="Arial" w:cs="Arial"/>
          <w:color w:val="000000"/>
          <w:sz w:val="24"/>
          <w:szCs w:val="24"/>
        </w:rPr>
        <w:t>госслужащих</w:t>
      </w:r>
      <w:r w:rsidRPr="005C70F3">
        <w:rPr>
          <w:rFonts w:ascii="Arial" w:hAnsi="Arial" w:cs="Arial"/>
          <w:color w:val="000000"/>
          <w:sz w:val="24"/>
          <w:szCs w:val="24"/>
        </w:rPr>
        <w:t xml:space="preserve"> </w:t>
      </w:r>
      <w:r>
        <w:rPr>
          <w:rFonts w:ascii="Arial" w:hAnsi="Arial" w:cs="Arial"/>
          <w:color w:val="000000"/>
          <w:sz w:val="24"/>
          <w:szCs w:val="24"/>
        </w:rPr>
        <w:t>или</w:t>
      </w:r>
      <w:r w:rsidRPr="005C70F3">
        <w:rPr>
          <w:rFonts w:ascii="Arial" w:hAnsi="Arial" w:cs="Arial"/>
          <w:color w:val="000000"/>
          <w:sz w:val="24"/>
          <w:szCs w:val="24"/>
        </w:rPr>
        <w:t xml:space="preserve"> </w:t>
      </w:r>
      <w:r>
        <w:rPr>
          <w:rFonts w:ascii="Arial" w:hAnsi="Arial" w:cs="Arial"/>
          <w:color w:val="000000"/>
          <w:sz w:val="24"/>
          <w:szCs w:val="24"/>
        </w:rPr>
        <w:t>работников</w:t>
      </w:r>
      <w:r w:rsidRPr="005C70F3">
        <w:rPr>
          <w:rFonts w:ascii="Arial" w:hAnsi="Arial" w:cs="Arial"/>
          <w:color w:val="000000"/>
          <w:sz w:val="24"/>
          <w:szCs w:val="24"/>
        </w:rPr>
        <w:t xml:space="preserve">, </w:t>
      </w:r>
      <w:r>
        <w:rPr>
          <w:rFonts w:ascii="Arial" w:hAnsi="Arial" w:cs="Arial"/>
          <w:color w:val="000000"/>
          <w:sz w:val="24"/>
          <w:szCs w:val="24"/>
        </w:rPr>
        <w:t>освобождаются</w:t>
      </w:r>
      <w:r w:rsidRPr="005C70F3">
        <w:rPr>
          <w:rFonts w:ascii="Arial" w:hAnsi="Arial" w:cs="Arial"/>
          <w:color w:val="000000"/>
          <w:sz w:val="24"/>
          <w:szCs w:val="24"/>
        </w:rPr>
        <w:t xml:space="preserve"> </w:t>
      </w:r>
      <w:r>
        <w:rPr>
          <w:rFonts w:ascii="Arial" w:hAnsi="Arial" w:cs="Arial"/>
          <w:color w:val="000000"/>
          <w:sz w:val="24"/>
          <w:szCs w:val="24"/>
        </w:rPr>
        <w:t>от</w:t>
      </w:r>
      <w:r w:rsidRPr="005C70F3">
        <w:rPr>
          <w:rFonts w:ascii="Arial" w:hAnsi="Arial" w:cs="Arial"/>
          <w:color w:val="000000"/>
          <w:sz w:val="24"/>
          <w:szCs w:val="24"/>
        </w:rPr>
        <w:t xml:space="preserve"> </w:t>
      </w:r>
      <w:r>
        <w:rPr>
          <w:rFonts w:ascii="Arial" w:hAnsi="Arial" w:cs="Arial"/>
          <w:color w:val="000000"/>
          <w:sz w:val="24"/>
          <w:szCs w:val="24"/>
        </w:rPr>
        <w:t>регистрации</w:t>
      </w:r>
      <w:r w:rsidRPr="005C70F3">
        <w:rPr>
          <w:rFonts w:ascii="Arial" w:hAnsi="Arial" w:cs="Arial"/>
          <w:color w:val="000000"/>
          <w:sz w:val="24"/>
          <w:szCs w:val="24"/>
        </w:rPr>
        <w:t xml:space="preserve"> </w:t>
      </w:r>
      <w:r>
        <w:rPr>
          <w:rFonts w:ascii="Arial" w:hAnsi="Arial" w:cs="Arial"/>
          <w:color w:val="000000"/>
          <w:sz w:val="24"/>
          <w:szCs w:val="24"/>
        </w:rPr>
        <w:t xml:space="preserve">согласно положениям настоящей главы. </w:t>
      </w:r>
      <w:r w:rsidRPr="005C70F3">
        <w:rPr>
          <w:rFonts w:ascii="Arial" w:hAnsi="Arial" w:cs="Arial"/>
          <w:color w:val="000000"/>
          <w:sz w:val="24"/>
          <w:szCs w:val="24"/>
        </w:rPr>
        <w:t xml:space="preserve">  </w:t>
      </w:r>
      <w:r w:rsidR="003F65FF" w:rsidRPr="005C70F3">
        <w:rPr>
          <w:rFonts w:ascii="Arial" w:hAnsi="Arial" w:cs="Arial"/>
          <w:color w:val="000000"/>
          <w:sz w:val="24"/>
          <w:szCs w:val="24"/>
        </w:rPr>
        <w:t xml:space="preserve"> </w:t>
      </w:r>
    </w:p>
    <w:p w:rsidR="005C70F3" w:rsidRPr="008F0C1B" w:rsidRDefault="003F65FF" w:rsidP="003F65FF">
      <w:pPr>
        <w:autoSpaceDE w:val="0"/>
        <w:autoSpaceDN w:val="0"/>
        <w:adjustRightInd w:val="0"/>
        <w:spacing w:after="0" w:line="240" w:lineRule="auto"/>
        <w:jc w:val="both"/>
        <w:rPr>
          <w:rFonts w:ascii="Arial" w:hAnsi="Arial" w:cs="Arial"/>
          <w:color w:val="000000"/>
          <w:sz w:val="24"/>
          <w:szCs w:val="24"/>
        </w:rPr>
      </w:pPr>
      <w:r w:rsidRPr="008F0C1B">
        <w:rPr>
          <w:rFonts w:ascii="Arial" w:hAnsi="Arial" w:cs="Arial"/>
          <w:b/>
          <w:bCs/>
          <w:color w:val="000000"/>
          <w:sz w:val="24"/>
          <w:szCs w:val="24"/>
        </w:rPr>
        <w:t xml:space="preserve">6740. </w:t>
      </w:r>
      <w:r w:rsidR="00A60A81">
        <w:rPr>
          <w:rFonts w:ascii="Arial" w:hAnsi="Arial" w:cs="Arial"/>
          <w:b/>
          <w:bCs/>
          <w:color w:val="000000"/>
          <w:sz w:val="24"/>
          <w:szCs w:val="24"/>
        </w:rPr>
        <w:t>Освобождение</w:t>
      </w:r>
      <w:r w:rsidR="00A60A81" w:rsidRPr="008F0C1B">
        <w:rPr>
          <w:rFonts w:ascii="Arial" w:hAnsi="Arial" w:cs="Arial"/>
          <w:b/>
          <w:bCs/>
          <w:color w:val="000000"/>
          <w:sz w:val="24"/>
          <w:szCs w:val="24"/>
        </w:rPr>
        <w:t xml:space="preserve"> </w:t>
      </w:r>
      <w:r w:rsidR="005C70F3">
        <w:rPr>
          <w:rFonts w:ascii="Arial" w:hAnsi="Arial" w:cs="Arial"/>
          <w:b/>
          <w:bCs/>
          <w:color w:val="000000"/>
          <w:sz w:val="24"/>
          <w:szCs w:val="24"/>
        </w:rPr>
        <w:t>подчиненных</w:t>
      </w:r>
      <w:r w:rsidR="00A60A81" w:rsidRPr="008F0C1B">
        <w:rPr>
          <w:rFonts w:ascii="Arial" w:hAnsi="Arial" w:cs="Arial"/>
          <w:b/>
          <w:bCs/>
          <w:color w:val="000000"/>
          <w:sz w:val="24"/>
          <w:szCs w:val="24"/>
        </w:rPr>
        <w:t xml:space="preserve"> </w:t>
      </w:r>
      <w:r w:rsidR="00A60A81">
        <w:rPr>
          <w:rFonts w:ascii="Arial" w:hAnsi="Arial" w:cs="Arial"/>
          <w:b/>
          <w:bCs/>
          <w:color w:val="000000"/>
          <w:sz w:val="24"/>
          <w:szCs w:val="24"/>
        </w:rPr>
        <w:t>от</w:t>
      </w:r>
      <w:r w:rsidR="00A60A81" w:rsidRPr="008F0C1B">
        <w:rPr>
          <w:rFonts w:ascii="Arial" w:hAnsi="Arial" w:cs="Arial"/>
          <w:b/>
          <w:bCs/>
          <w:color w:val="000000"/>
          <w:sz w:val="24"/>
          <w:szCs w:val="24"/>
        </w:rPr>
        <w:t xml:space="preserve"> </w:t>
      </w:r>
      <w:r w:rsidR="00A60A81">
        <w:rPr>
          <w:rFonts w:ascii="Arial" w:hAnsi="Arial" w:cs="Arial"/>
          <w:b/>
          <w:bCs/>
          <w:color w:val="000000"/>
          <w:sz w:val="24"/>
          <w:szCs w:val="24"/>
        </w:rPr>
        <w:t>обязательств</w:t>
      </w:r>
    </w:p>
    <w:p w:rsidR="003F65FF" w:rsidRPr="00A60A81" w:rsidRDefault="00536448" w:rsidP="003F65FF">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Подчиненный</w:t>
      </w:r>
      <w:r w:rsidRPr="00A60A81">
        <w:rPr>
          <w:rFonts w:ascii="Arial" w:hAnsi="Arial" w:cs="Arial"/>
          <w:color w:val="000000"/>
          <w:sz w:val="24"/>
          <w:szCs w:val="24"/>
        </w:rPr>
        <w:t xml:space="preserve"> </w:t>
      </w:r>
      <w:r>
        <w:rPr>
          <w:rFonts w:ascii="Arial" w:hAnsi="Arial" w:cs="Arial"/>
          <w:color w:val="000000"/>
          <w:sz w:val="24"/>
          <w:szCs w:val="24"/>
        </w:rPr>
        <w:t>у</w:t>
      </w:r>
      <w:r w:rsidRPr="00A60A81">
        <w:rPr>
          <w:rFonts w:ascii="Arial" w:hAnsi="Arial" w:cs="Arial"/>
          <w:color w:val="000000"/>
          <w:sz w:val="24"/>
          <w:szCs w:val="24"/>
        </w:rPr>
        <w:t xml:space="preserve"> </w:t>
      </w:r>
      <w:r>
        <w:rPr>
          <w:rFonts w:ascii="Arial" w:hAnsi="Arial" w:cs="Arial"/>
          <w:color w:val="000000"/>
          <w:sz w:val="24"/>
          <w:szCs w:val="24"/>
        </w:rPr>
        <w:t>инженера</w:t>
      </w:r>
      <w:r w:rsidRPr="00A60A81">
        <w:rPr>
          <w:rFonts w:ascii="Arial" w:hAnsi="Arial" w:cs="Arial"/>
          <w:color w:val="000000"/>
          <w:sz w:val="24"/>
          <w:szCs w:val="24"/>
        </w:rPr>
        <w:t>-</w:t>
      </w:r>
      <w:r>
        <w:rPr>
          <w:rFonts w:ascii="Arial" w:hAnsi="Arial" w:cs="Arial"/>
          <w:color w:val="000000"/>
          <w:sz w:val="24"/>
          <w:szCs w:val="24"/>
        </w:rPr>
        <w:t>строителя</w:t>
      </w:r>
      <w:r w:rsidRPr="00A60A81">
        <w:rPr>
          <w:rFonts w:ascii="Arial" w:hAnsi="Arial" w:cs="Arial"/>
          <w:color w:val="000000"/>
          <w:sz w:val="24"/>
          <w:szCs w:val="24"/>
        </w:rPr>
        <w:t xml:space="preserve">, </w:t>
      </w:r>
      <w:r>
        <w:rPr>
          <w:rFonts w:ascii="Arial" w:hAnsi="Arial" w:cs="Arial"/>
          <w:color w:val="000000"/>
          <w:sz w:val="24"/>
          <w:szCs w:val="24"/>
        </w:rPr>
        <w:t>электрика</w:t>
      </w:r>
      <w:r w:rsidRPr="00A60A81">
        <w:rPr>
          <w:rFonts w:ascii="Arial" w:hAnsi="Arial" w:cs="Arial"/>
          <w:color w:val="000000"/>
          <w:sz w:val="24"/>
          <w:szCs w:val="24"/>
        </w:rPr>
        <w:t xml:space="preserve"> </w:t>
      </w:r>
      <w:r>
        <w:rPr>
          <w:rFonts w:ascii="Arial" w:hAnsi="Arial" w:cs="Arial"/>
          <w:color w:val="000000"/>
          <w:sz w:val="24"/>
          <w:szCs w:val="24"/>
        </w:rPr>
        <w:t>или</w:t>
      </w:r>
      <w:r w:rsidRPr="00A60A81">
        <w:rPr>
          <w:rFonts w:ascii="Arial" w:hAnsi="Arial" w:cs="Arial"/>
          <w:color w:val="000000"/>
          <w:sz w:val="24"/>
          <w:szCs w:val="24"/>
        </w:rPr>
        <w:t xml:space="preserve"> </w:t>
      </w:r>
      <w:r>
        <w:rPr>
          <w:rFonts w:ascii="Arial" w:hAnsi="Arial" w:cs="Arial"/>
          <w:color w:val="000000"/>
          <w:sz w:val="24"/>
          <w:szCs w:val="24"/>
        </w:rPr>
        <w:t>механика</w:t>
      </w:r>
      <w:r w:rsidRPr="00A60A81">
        <w:rPr>
          <w:rFonts w:ascii="Arial" w:hAnsi="Arial" w:cs="Arial"/>
          <w:color w:val="000000"/>
          <w:sz w:val="24"/>
          <w:szCs w:val="24"/>
        </w:rPr>
        <w:t xml:space="preserve">, </w:t>
      </w:r>
      <w:r>
        <w:rPr>
          <w:rFonts w:ascii="Arial" w:hAnsi="Arial" w:cs="Arial"/>
          <w:color w:val="000000"/>
          <w:sz w:val="24"/>
          <w:szCs w:val="24"/>
        </w:rPr>
        <w:t>получившего</w:t>
      </w:r>
      <w:r w:rsidRPr="00A60A81">
        <w:rPr>
          <w:rFonts w:ascii="Arial" w:hAnsi="Arial" w:cs="Arial"/>
          <w:color w:val="000000"/>
          <w:sz w:val="24"/>
          <w:szCs w:val="24"/>
        </w:rPr>
        <w:t xml:space="preserve"> </w:t>
      </w:r>
      <w:r>
        <w:rPr>
          <w:rFonts w:ascii="Arial" w:hAnsi="Arial" w:cs="Arial"/>
          <w:color w:val="000000"/>
          <w:sz w:val="24"/>
          <w:szCs w:val="24"/>
        </w:rPr>
        <w:t>лицензию</w:t>
      </w:r>
      <w:r w:rsidRPr="00A60A81">
        <w:rPr>
          <w:rFonts w:ascii="Arial" w:hAnsi="Arial" w:cs="Arial"/>
          <w:color w:val="000000"/>
          <w:sz w:val="24"/>
          <w:szCs w:val="24"/>
        </w:rPr>
        <w:t xml:space="preserve"> </w:t>
      </w:r>
      <w:r>
        <w:rPr>
          <w:rFonts w:ascii="Arial" w:hAnsi="Arial" w:cs="Arial"/>
          <w:color w:val="000000"/>
          <w:sz w:val="24"/>
          <w:szCs w:val="24"/>
        </w:rPr>
        <w:t>согласно</w:t>
      </w:r>
      <w:r w:rsidRPr="00A60A81">
        <w:rPr>
          <w:rFonts w:ascii="Arial" w:hAnsi="Arial" w:cs="Arial"/>
          <w:color w:val="000000"/>
          <w:sz w:val="24"/>
          <w:szCs w:val="24"/>
        </w:rPr>
        <w:t xml:space="preserve"> </w:t>
      </w:r>
      <w:r>
        <w:rPr>
          <w:rFonts w:ascii="Arial" w:hAnsi="Arial" w:cs="Arial"/>
          <w:color w:val="000000"/>
          <w:sz w:val="24"/>
          <w:szCs w:val="24"/>
        </w:rPr>
        <w:t>настоящей</w:t>
      </w:r>
      <w:r w:rsidRPr="00A60A81">
        <w:rPr>
          <w:rFonts w:ascii="Arial" w:hAnsi="Arial" w:cs="Arial"/>
          <w:color w:val="000000"/>
          <w:sz w:val="24"/>
          <w:szCs w:val="24"/>
        </w:rPr>
        <w:t xml:space="preserve"> </w:t>
      </w:r>
      <w:r>
        <w:rPr>
          <w:rFonts w:ascii="Arial" w:hAnsi="Arial" w:cs="Arial"/>
          <w:color w:val="000000"/>
          <w:sz w:val="24"/>
          <w:szCs w:val="24"/>
        </w:rPr>
        <w:t>главе</w:t>
      </w:r>
      <w:r w:rsidRPr="00A60A81">
        <w:rPr>
          <w:rFonts w:ascii="Arial" w:hAnsi="Arial" w:cs="Arial"/>
          <w:color w:val="000000"/>
          <w:sz w:val="24"/>
          <w:szCs w:val="24"/>
        </w:rPr>
        <w:t xml:space="preserve">, </w:t>
      </w:r>
      <w:r>
        <w:rPr>
          <w:rFonts w:ascii="Arial" w:hAnsi="Arial" w:cs="Arial"/>
          <w:color w:val="000000"/>
          <w:sz w:val="24"/>
          <w:szCs w:val="24"/>
        </w:rPr>
        <w:t>или</w:t>
      </w:r>
      <w:r w:rsidRPr="00A60A81">
        <w:rPr>
          <w:rFonts w:ascii="Arial" w:hAnsi="Arial" w:cs="Arial"/>
          <w:color w:val="000000"/>
          <w:sz w:val="24"/>
          <w:szCs w:val="24"/>
        </w:rPr>
        <w:t xml:space="preserve"> </w:t>
      </w:r>
      <w:r w:rsidR="00A60A81">
        <w:rPr>
          <w:rFonts w:ascii="Arial" w:hAnsi="Arial" w:cs="Arial"/>
          <w:color w:val="000000"/>
          <w:sz w:val="24"/>
          <w:szCs w:val="24"/>
        </w:rPr>
        <w:t>инженера</w:t>
      </w:r>
      <w:r w:rsidR="00A60A81" w:rsidRPr="00A60A81">
        <w:rPr>
          <w:rFonts w:ascii="Arial" w:hAnsi="Arial" w:cs="Arial"/>
          <w:color w:val="000000"/>
          <w:sz w:val="24"/>
          <w:szCs w:val="24"/>
        </w:rPr>
        <w:t>-</w:t>
      </w:r>
      <w:r w:rsidR="00A60A81">
        <w:rPr>
          <w:rFonts w:ascii="Arial" w:hAnsi="Arial" w:cs="Arial"/>
          <w:color w:val="000000"/>
          <w:sz w:val="24"/>
          <w:szCs w:val="24"/>
        </w:rPr>
        <w:t>строителя</w:t>
      </w:r>
      <w:r w:rsidR="00A60A81" w:rsidRPr="00A60A81">
        <w:rPr>
          <w:rFonts w:ascii="Arial" w:hAnsi="Arial" w:cs="Arial"/>
          <w:color w:val="000000"/>
          <w:sz w:val="24"/>
          <w:szCs w:val="24"/>
        </w:rPr>
        <w:t xml:space="preserve">, </w:t>
      </w:r>
      <w:r w:rsidR="00A60A81">
        <w:rPr>
          <w:rFonts w:ascii="Arial" w:hAnsi="Arial" w:cs="Arial"/>
          <w:color w:val="000000"/>
          <w:sz w:val="24"/>
          <w:szCs w:val="24"/>
        </w:rPr>
        <w:t>электрика</w:t>
      </w:r>
      <w:r w:rsidR="00A60A81" w:rsidRPr="00A60A81">
        <w:rPr>
          <w:rFonts w:ascii="Arial" w:hAnsi="Arial" w:cs="Arial"/>
          <w:color w:val="000000"/>
          <w:sz w:val="24"/>
          <w:szCs w:val="24"/>
        </w:rPr>
        <w:t xml:space="preserve"> </w:t>
      </w:r>
      <w:r w:rsidR="00A60A81">
        <w:rPr>
          <w:rFonts w:ascii="Arial" w:hAnsi="Arial" w:cs="Arial"/>
          <w:color w:val="000000"/>
          <w:sz w:val="24"/>
          <w:szCs w:val="24"/>
        </w:rPr>
        <w:t>или</w:t>
      </w:r>
      <w:r w:rsidR="00A60A81" w:rsidRPr="00A60A81">
        <w:rPr>
          <w:rFonts w:ascii="Arial" w:hAnsi="Arial" w:cs="Arial"/>
          <w:color w:val="000000"/>
          <w:sz w:val="24"/>
          <w:szCs w:val="24"/>
        </w:rPr>
        <w:t xml:space="preserve"> </w:t>
      </w:r>
      <w:r w:rsidR="00A60A81">
        <w:rPr>
          <w:rFonts w:ascii="Arial" w:hAnsi="Arial" w:cs="Arial"/>
          <w:color w:val="000000"/>
          <w:sz w:val="24"/>
          <w:szCs w:val="24"/>
        </w:rPr>
        <w:t>механика</w:t>
      </w:r>
      <w:r w:rsidR="00A60A81" w:rsidRPr="00A60A81">
        <w:rPr>
          <w:rFonts w:ascii="Arial" w:hAnsi="Arial" w:cs="Arial"/>
          <w:color w:val="000000"/>
          <w:sz w:val="24"/>
          <w:szCs w:val="24"/>
        </w:rPr>
        <w:t xml:space="preserve">, </w:t>
      </w:r>
      <w:r w:rsidR="00A60A81">
        <w:rPr>
          <w:rFonts w:ascii="Arial" w:hAnsi="Arial" w:cs="Arial"/>
          <w:color w:val="000000"/>
          <w:sz w:val="24"/>
          <w:szCs w:val="24"/>
        </w:rPr>
        <w:t>освобожденного</w:t>
      </w:r>
      <w:r w:rsidR="00A60A81" w:rsidRPr="00A60A81">
        <w:rPr>
          <w:rFonts w:ascii="Arial" w:hAnsi="Arial" w:cs="Arial"/>
          <w:color w:val="000000"/>
          <w:sz w:val="24"/>
          <w:szCs w:val="24"/>
        </w:rPr>
        <w:t xml:space="preserve"> </w:t>
      </w:r>
      <w:r w:rsidR="00A60A81">
        <w:rPr>
          <w:rFonts w:ascii="Arial" w:hAnsi="Arial" w:cs="Arial"/>
          <w:color w:val="000000"/>
          <w:sz w:val="24"/>
          <w:szCs w:val="24"/>
        </w:rPr>
        <w:t>от</w:t>
      </w:r>
      <w:r w:rsidR="00A60A81" w:rsidRPr="00A60A81">
        <w:rPr>
          <w:rFonts w:ascii="Arial" w:hAnsi="Arial" w:cs="Arial"/>
          <w:color w:val="000000"/>
          <w:sz w:val="24"/>
          <w:szCs w:val="24"/>
        </w:rPr>
        <w:t xml:space="preserve"> </w:t>
      </w:r>
      <w:r w:rsidR="00A60A81">
        <w:rPr>
          <w:rFonts w:ascii="Arial" w:hAnsi="Arial" w:cs="Arial"/>
          <w:color w:val="000000"/>
          <w:sz w:val="24"/>
          <w:szCs w:val="24"/>
        </w:rPr>
        <w:t>процедуры</w:t>
      </w:r>
      <w:r w:rsidR="00A60A81" w:rsidRPr="00A60A81">
        <w:rPr>
          <w:rFonts w:ascii="Arial" w:hAnsi="Arial" w:cs="Arial"/>
          <w:color w:val="000000"/>
          <w:sz w:val="24"/>
          <w:szCs w:val="24"/>
        </w:rPr>
        <w:t xml:space="preserve"> </w:t>
      </w:r>
      <w:r w:rsidR="00A60A81">
        <w:rPr>
          <w:rFonts w:ascii="Arial" w:hAnsi="Arial" w:cs="Arial"/>
          <w:color w:val="000000"/>
          <w:sz w:val="24"/>
          <w:szCs w:val="24"/>
        </w:rPr>
        <w:t>лицензирования</w:t>
      </w:r>
      <w:r w:rsidR="00A60A81" w:rsidRPr="00A60A81">
        <w:rPr>
          <w:rFonts w:ascii="Arial" w:hAnsi="Arial" w:cs="Arial"/>
          <w:color w:val="000000"/>
          <w:sz w:val="24"/>
          <w:szCs w:val="24"/>
        </w:rPr>
        <w:t xml:space="preserve"> </w:t>
      </w:r>
      <w:r w:rsidR="00A60A81">
        <w:rPr>
          <w:rFonts w:ascii="Arial" w:hAnsi="Arial" w:cs="Arial"/>
          <w:color w:val="000000"/>
          <w:sz w:val="24"/>
          <w:szCs w:val="24"/>
        </w:rPr>
        <w:t>согласно</w:t>
      </w:r>
      <w:r w:rsidR="00A60A81" w:rsidRPr="00A60A81">
        <w:rPr>
          <w:rFonts w:ascii="Arial" w:hAnsi="Arial" w:cs="Arial"/>
          <w:color w:val="000000"/>
          <w:sz w:val="24"/>
          <w:szCs w:val="24"/>
        </w:rPr>
        <w:t xml:space="preserve"> </w:t>
      </w:r>
      <w:r w:rsidR="00A60A81">
        <w:rPr>
          <w:rFonts w:ascii="Arial" w:hAnsi="Arial" w:cs="Arial"/>
          <w:color w:val="000000"/>
          <w:sz w:val="24"/>
          <w:szCs w:val="24"/>
        </w:rPr>
        <w:t>настоящей</w:t>
      </w:r>
      <w:r w:rsidR="00A60A81" w:rsidRPr="00A60A81">
        <w:rPr>
          <w:rFonts w:ascii="Arial" w:hAnsi="Arial" w:cs="Arial"/>
          <w:color w:val="000000"/>
          <w:sz w:val="24"/>
          <w:szCs w:val="24"/>
        </w:rPr>
        <w:t xml:space="preserve"> </w:t>
      </w:r>
      <w:r w:rsidR="00A60A81">
        <w:rPr>
          <w:rFonts w:ascii="Arial" w:hAnsi="Arial" w:cs="Arial"/>
          <w:color w:val="000000"/>
          <w:sz w:val="24"/>
          <w:szCs w:val="24"/>
        </w:rPr>
        <w:t>главе</w:t>
      </w:r>
      <w:r w:rsidR="00A60A81" w:rsidRPr="00A60A81">
        <w:rPr>
          <w:rFonts w:ascii="Arial" w:hAnsi="Arial" w:cs="Arial"/>
          <w:color w:val="000000"/>
          <w:sz w:val="24"/>
          <w:szCs w:val="24"/>
        </w:rPr>
        <w:t>,</w:t>
      </w:r>
      <w:r w:rsidR="003F65FF" w:rsidRPr="00A60A81">
        <w:rPr>
          <w:rFonts w:ascii="Arial" w:hAnsi="Arial" w:cs="Arial"/>
          <w:color w:val="000000"/>
          <w:sz w:val="24"/>
          <w:szCs w:val="24"/>
        </w:rPr>
        <w:t xml:space="preserve"> </w:t>
      </w:r>
      <w:r w:rsidR="00A60A81">
        <w:rPr>
          <w:rFonts w:ascii="Arial" w:hAnsi="Arial" w:cs="Arial"/>
          <w:color w:val="000000"/>
          <w:sz w:val="24"/>
          <w:szCs w:val="24"/>
        </w:rPr>
        <w:t>если он действует исключительно в рамках своих полномочий</w:t>
      </w:r>
      <w:r w:rsidR="003F65FF" w:rsidRPr="00A60A81">
        <w:rPr>
          <w:rFonts w:ascii="Arial" w:hAnsi="Arial" w:cs="Arial"/>
          <w:color w:val="000000"/>
          <w:sz w:val="24"/>
          <w:szCs w:val="24"/>
        </w:rPr>
        <w:t xml:space="preserve">, </w:t>
      </w:r>
      <w:r w:rsidR="00A60A81">
        <w:rPr>
          <w:rFonts w:ascii="Arial" w:hAnsi="Arial" w:cs="Arial"/>
          <w:color w:val="000000"/>
          <w:sz w:val="24"/>
          <w:szCs w:val="24"/>
        </w:rPr>
        <w:t>освобождается от процедуры лицензирования согласно положениям настоящей главы. Однако</w:t>
      </w:r>
      <w:r w:rsidR="00A60A81" w:rsidRPr="00A60A81">
        <w:rPr>
          <w:rFonts w:ascii="Arial" w:hAnsi="Arial" w:cs="Arial"/>
          <w:color w:val="000000"/>
          <w:sz w:val="24"/>
          <w:szCs w:val="24"/>
        </w:rPr>
        <w:t xml:space="preserve"> </w:t>
      </w:r>
      <w:r w:rsidR="00A60A81">
        <w:rPr>
          <w:rFonts w:ascii="Arial" w:hAnsi="Arial" w:cs="Arial"/>
          <w:color w:val="000000"/>
          <w:sz w:val="24"/>
          <w:szCs w:val="24"/>
        </w:rPr>
        <w:t>такое</w:t>
      </w:r>
      <w:r w:rsidR="00A60A81" w:rsidRPr="00A60A81">
        <w:rPr>
          <w:rFonts w:ascii="Arial" w:hAnsi="Arial" w:cs="Arial"/>
          <w:color w:val="000000"/>
          <w:sz w:val="24"/>
          <w:szCs w:val="24"/>
        </w:rPr>
        <w:t xml:space="preserve"> </w:t>
      </w:r>
      <w:r w:rsidR="00A60A81">
        <w:rPr>
          <w:rFonts w:ascii="Arial" w:hAnsi="Arial" w:cs="Arial"/>
          <w:color w:val="000000"/>
          <w:sz w:val="24"/>
          <w:szCs w:val="24"/>
        </w:rPr>
        <w:t>исключение</w:t>
      </w:r>
      <w:r w:rsidR="00A60A81" w:rsidRPr="00A60A81">
        <w:rPr>
          <w:rFonts w:ascii="Arial" w:hAnsi="Arial" w:cs="Arial"/>
          <w:color w:val="000000"/>
          <w:sz w:val="24"/>
          <w:szCs w:val="24"/>
        </w:rPr>
        <w:t xml:space="preserve"> </w:t>
      </w:r>
      <w:r w:rsidR="00A60A81">
        <w:rPr>
          <w:rFonts w:ascii="Arial" w:hAnsi="Arial" w:cs="Arial"/>
          <w:color w:val="000000"/>
          <w:sz w:val="24"/>
          <w:szCs w:val="24"/>
        </w:rPr>
        <w:t>не</w:t>
      </w:r>
      <w:r w:rsidR="00A60A81" w:rsidRPr="00A60A81">
        <w:rPr>
          <w:rFonts w:ascii="Arial" w:hAnsi="Arial" w:cs="Arial"/>
          <w:color w:val="000000"/>
          <w:sz w:val="24"/>
          <w:szCs w:val="24"/>
        </w:rPr>
        <w:t xml:space="preserve"> </w:t>
      </w:r>
      <w:r w:rsidR="00A60A81">
        <w:rPr>
          <w:rFonts w:ascii="Arial" w:hAnsi="Arial" w:cs="Arial"/>
          <w:color w:val="000000"/>
          <w:sz w:val="24"/>
          <w:szCs w:val="24"/>
        </w:rPr>
        <w:t>позволяет</w:t>
      </w:r>
      <w:r w:rsidR="00A60A81" w:rsidRPr="00A60A81">
        <w:rPr>
          <w:rFonts w:ascii="Arial" w:hAnsi="Arial" w:cs="Arial"/>
          <w:color w:val="000000"/>
          <w:sz w:val="24"/>
          <w:szCs w:val="24"/>
        </w:rPr>
        <w:t xml:space="preserve"> </w:t>
      </w:r>
      <w:r w:rsidR="00A60A81">
        <w:rPr>
          <w:rFonts w:ascii="Arial" w:hAnsi="Arial" w:cs="Arial"/>
          <w:color w:val="000000"/>
          <w:sz w:val="24"/>
          <w:szCs w:val="24"/>
        </w:rPr>
        <w:t xml:space="preserve">такому подчиненному вести самостоятельную деятельность по строительному, электротехническому или механическому проектированию </w:t>
      </w:r>
      <w:r w:rsidR="00A60A81" w:rsidRPr="00A60A81">
        <w:rPr>
          <w:rFonts w:ascii="Arial" w:hAnsi="Arial" w:cs="Arial"/>
          <w:color w:val="000000"/>
          <w:sz w:val="24"/>
          <w:szCs w:val="24"/>
        </w:rPr>
        <w:t xml:space="preserve"> </w:t>
      </w:r>
      <w:r w:rsidR="00A60A81">
        <w:rPr>
          <w:rFonts w:ascii="Arial" w:hAnsi="Arial" w:cs="Arial"/>
          <w:color w:val="000000"/>
          <w:sz w:val="24"/>
          <w:szCs w:val="24"/>
        </w:rPr>
        <w:t>или использовать наименования, перечисленные в Разделах</w:t>
      </w:r>
      <w:r w:rsidR="003F65FF" w:rsidRPr="00A60A81">
        <w:rPr>
          <w:rFonts w:ascii="Arial" w:hAnsi="Arial" w:cs="Arial"/>
          <w:color w:val="000000"/>
          <w:sz w:val="24"/>
          <w:szCs w:val="24"/>
        </w:rPr>
        <w:t xml:space="preserve"> 6732, 6736</w:t>
      </w:r>
      <w:r w:rsidR="00A60A81">
        <w:rPr>
          <w:rFonts w:ascii="Arial" w:hAnsi="Arial" w:cs="Arial"/>
          <w:color w:val="000000"/>
          <w:sz w:val="24"/>
          <w:szCs w:val="24"/>
        </w:rPr>
        <w:t xml:space="preserve"> и</w:t>
      </w:r>
      <w:r w:rsidR="003F65FF" w:rsidRPr="00A60A81">
        <w:rPr>
          <w:rFonts w:ascii="Arial" w:hAnsi="Arial" w:cs="Arial"/>
          <w:color w:val="000000"/>
          <w:sz w:val="24"/>
          <w:szCs w:val="24"/>
        </w:rPr>
        <w:t xml:space="preserve"> 6736.1. </w:t>
      </w:r>
    </w:p>
    <w:p w:rsidR="006E7F5E" w:rsidRPr="006E7F5E" w:rsidRDefault="003F65FF" w:rsidP="006E7F5E">
      <w:pPr>
        <w:autoSpaceDE w:val="0"/>
        <w:autoSpaceDN w:val="0"/>
        <w:adjustRightInd w:val="0"/>
        <w:spacing w:after="0" w:line="240" w:lineRule="auto"/>
        <w:jc w:val="both"/>
        <w:rPr>
          <w:rFonts w:ascii="Arial" w:hAnsi="Arial" w:cs="Arial"/>
          <w:color w:val="000000"/>
          <w:sz w:val="24"/>
          <w:szCs w:val="24"/>
        </w:rPr>
      </w:pPr>
      <w:r w:rsidRPr="008F0C1B">
        <w:rPr>
          <w:rFonts w:ascii="Arial" w:hAnsi="Arial" w:cs="Arial"/>
          <w:b/>
          <w:bCs/>
          <w:color w:val="000000"/>
          <w:sz w:val="24"/>
          <w:szCs w:val="24"/>
        </w:rPr>
        <w:t xml:space="preserve">6741. </w:t>
      </w:r>
      <w:r w:rsidR="00A60A81">
        <w:rPr>
          <w:rFonts w:ascii="Arial" w:hAnsi="Arial" w:cs="Arial"/>
          <w:b/>
          <w:bCs/>
          <w:color w:val="000000"/>
          <w:sz w:val="24"/>
          <w:szCs w:val="24"/>
        </w:rPr>
        <w:t>Освобождение</w:t>
      </w:r>
      <w:r w:rsidR="00A60A81" w:rsidRPr="008F0C1B">
        <w:rPr>
          <w:rFonts w:ascii="Arial" w:hAnsi="Arial" w:cs="Arial"/>
          <w:b/>
          <w:bCs/>
          <w:color w:val="000000"/>
          <w:sz w:val="24"/>
          <w:szCs w:val="24"/>
        </w:rPr>
        <w:t xml:space="preserve"> </w:t>
      </w:r>
      <w:r w:rsidR="00A60A81">
        <w:rPr>
          <w:rFonts w:ascii="Arial" w:hAnsi="Arial" w:cs="Arial"/>
          <w:b/>
          <w:bCs/>
          <w:color w:val="000000"/>
          <w:sz w:val="24"/>
          <w:szCs w:val="24"/>
        </w:rPr>
        <w:t>нерезидентов от обязательств</w:t>
      </w:r>
    </w:p>
    <w:p w:rsidR="00A60A81" w:rsidRPr="00A60A81" w:rsidRDefault="00A60A81" w:rsidP="006E7F5E">
      <w:pPr>
        <w:spacing w:after="0" w:line="240" w:lineRule="auto"/>
        <w:jc w:val="both"/>
        <w:rPr>
          <w:rFonts w:ascii="Arial" w:hAnsi="Arial" w:cs="Arial"/>
          <w:color w:val="000000"/>
          <w:sz w:val="24"/>
          <w:szCs w:val="24"/>
        </w:rPr>
      </w:pPr>
      <w:r w:rsidRPr="00A60A81">
        <w:rPr>
          <w:rFonts w:ascii="Arial" w:hAnsi="Arial" w:cs="Arial"/>
          <w:color w:val="000000"/>
          <w:sz w:val="24"/>
          <w:szCs w:val="24"/>
        </w:rPr>
        <w:t>Любо</w:t>
      </w:r>
      <w:r>
        <w:rPr>
          <w:rFonts w:ascii="Arial" w:hAnsi="Arial" w:cs="Arial"/>
          <w:color w:val="000000"/>
          <w:sz w:val="24"/>
          <w:szCs w:val="24"/>
        </w:rPr>
        <w:t>е</w:t>
      </w:r>
      <w:r w:rsidRPr="00A60A81">
        <w:rPr>
          <w:rFonts w:ascii="Arial" w:hAnsi="Arial" w:cs="Arial"/>
          <w:color w:val="000000"/>
          <w:sz w:val="24"/>
          <w:szCs w:val="24"/>
        </w:rPr>
        <w:t xml:space="preserve"> </w:t>
      </w:r>
      <w:r>
        <w:rPr>
          <w:rFonts w:ascii="Arial" w:hAnsi="Arial" w:cs="Arial"/>
          <w:color w:val="000000"/>
          <w:sz w:val="24"/>
          <w:szCs w:val="24"/>
        </w:rPr>
        <w:t>лицо</w:t>
      </w:r>
      <w:r w:rsidRPr="00A60A81">
        <w:rPr>
          <w:rFonts w:ascii="Arial" w:hAnsi="Arial" w:cs="Arial"/>
          <w:color w:val="000000"/>
          <w:sz w:val="24"/>
          <w:szCs w:val="24"/>
        </w:rPr>
        <w:t xml:space="preserve">, фирма, товарищество, или корпорация </w:t>
      </w:r>
      <w:r>
        <w:rPr>
          <w:rFonts w:ascii="Arial" w:hAnsi="Arial" w:cs="Arial"/>
          <w:color w:val="000000"/>
          <w:sz w:val="24"/>
          <w:szCs w:val="24"/>
        </w:rPr>
        <w:t>освобождаются</w:t>
      </w:r>
      <w:r w:rsidRPr="00A60A81">
        <w:rPr>
          <w:rFonts w:ascii="Arial" w:hAnsi="Arial" w:cs="Arial"/>
          <w:color w:val="000000"/>
          <w:sz w:val="24"/>
          <w:szCs w:val="24"/>
        </w:rPr>
        <w:t xml:space="preserve"> от регистрации согласно условиям </w:t>
      </w:r>
      <w:r w:rsidR="00EC3BD5">
        <w:rPr>
          <w:rFonts w:ascii="Arial" w:hAnsi="Arial" w:cs="Arial"/>
          <w:color w:val="000000"/>
          <w:sz w:val="24"/>
          <w:szCs w:val="24"/>
        </w:rPr>
        <w:t>настоящей</w:t>
      </w:r>
      <w:r w:rsidRPr="00A60A81">
        <w:rPr>
          <w:rFonts w:ascii="Arial" w:hAnsi="Arial" w:cs="Arial"/>
          <w:color w:val="000000"/>
          <w:sz w:val="24"/>
          <w:szCs w:val="24"/>
        </w:rPr>
        <w:t xml:space="preserve"> главы, </w:t>
      </w:r>
      <w:r w:rsidR="00EC3BD5">
        <w:rPr>
          <w:rFonts w:ascii="Arial" w:hAnsi="Arial" w:cs="Arial"/>
          <w:color w:val="000000"/>
          <w:sz w:val="24"/>
          <w:szCs w:val="24"/>
        </w:rPr>
        <w:t>если они</w:t>
      </w:r>
      <w:r w:rsidRPr="00A60A81">
        <w:rPr>
          <w:rFonts w:ascii="Arial" w:hAnsi="Arial" w:cs="Arial"/>
          <w:color w:val="000000"/>
          <w:sz w:val="24"/>
          <w:szCs w:val="24"/>
        </w:rPr>
        <w:t xml:space="preserve">: </w:t>
      </w:r>
    </w:p>
    <w:p w:rsidR="00A60A81" w:rsidRPr="00A60A81" w:rsidRDefault="00A60A81" w:rsidP="006E7F5E">
      <w:pPr>
        <w:spacing w:after="0" w:line="240" w:lineRule="auto"/>
        <w:jc w:val="both"/>
        <w:rPr>
          <w:rFonts w:ascii="Arial" w:hAnsi="Arial" w:cs="Arial"/>
          <w:color w:val="000000"/>
          <w:sz w:val="24"/>
          <w:szCs w:val="24"/>
        </w:rPr>
      </w:pPr>
      <w:r w:rsidRPr="00A60A81">
        <w:rPr>
          <w:rFonts w:ascii="Arial" w:hAnsi="Arial" w:cs="Arial"/>
          <w:color w:val="000000"/>
          <w:sz w:val="24"/>
          <w:szCs w:val="24"/>
        </w:rPr>
        <w:t xml:space="preserve">(a) </w:t>
      </w:r>
      <w:r w:rsidR="00EC3BD5">
        <w:rPr>
          <w:rFonts w:ascii="Arial" w:hAnsi="Arial" w:cs="Arial"/>
          <w:color w:val="000000"/>
          <w:sz w:val="24"/>
          <w:szCs w:val="24"/>
        </w:rPr>
        <w:t>являются нерезидентами</w:t>
      </w:r>
      <w:r w:rsidRPr="00A60A81">
        <w:rPr>
          <w:rFonts w:ascii="Arial" w:hAnsi="Arial" w:cs="Arial"/>
          <w:color w:val="000000"/>
          <w:sz w:val="24"/>
          <w:szCs w:val="24"/>
        </w:rPr>
        <w:t xml:space="preserve"> </w:t>
      </w:r>
      <w:r w:rsidR="006E7F5E">
        <w:rPr>
          <w:rFonts w:ascii="Arial" w:hAnsi="Arial" w:cs="Arial"/>
          <w:color w:val="000000"/>
          <w:sz w:val="24"/>
          <w:szCs w:val="24"/>
        </w:rPr>
        <w:t>штата</w:t>
      </w:r>
      <w:r w:rsidRPr="00A60A81">
        <w:rPr>
          <w:rFonts w:ascii="Arial" w:hAnsi="Arial" w:cs="Arial"/>
          <w:color w:val="000000"/>
          <w:sz w:val="24"/>
          <w:szCs w:val="24"/>
        </w:rPr>
        <w:t xml:space="preserve"> Калифорни</w:t>
      </w:r>
      <w:r w:rsidR="006E7F5E">
        <w:rPr>
          <w:rFonts w:ascii="Arial" w:hAnsi="Arial" w:cs="Arial"/>
          <w:color w:val="000000"/>
          <w:sz w:val="24"/>
          <w:szCs w:val="24"/>
        </w:rPr>
        <w:t>я</w:t>
      </w:r>
      <w:r w:rsidRPr="00A60A81">
        <w:rPr>
          <w:rFonts w:ascii="Arial" w:hAnsi="Arial" w:cs="Arial"/>
          <w:color w:val="000000"/>
          <w:sz w:val="24"/>
          <w:szCs w:val="24"/>
        </w:rPr>
        <w:t xml:space="preserve">. </w:t>
      </w:r>
    </w:p>
    <w:p w:rsidR="00A60A81" w:rsidRPr="00A60A81" w:rsidRDefault="00A60A81" w:rsidP="006E7F5E">
      <w:pPr>
        <w:spacing w:after="0" w:line="240" w:lineRule="auto"/>
        <w:jc w:val="both"/>
        <w:rPr>
          <w:rFonts w:ascii="Arial" w:hAnsi="Arial" w:cs="Arial"/>
          <w:color w:val="000000"/>
          <w:sz w:val="24"/>
          <w:szCs w:val="24"/>
        </w:rPr>
      </w:pPr>
      <w:r w:rsidRPr="00A60A81">
        <w:rPr>
          <w:rFonts w:ascii="Arial" w:hAnsi="Arial" w:cs="Arial"/>
          <w:color w:val="000000"/>
          <w:sz w:val="24"/>
          <w:szCs w:val="24"/>
        </w:rPr>
        <w:t xml:space="preserve">(b) </w:t>
      </w:r>
      <w:r w:rsidR="006E7F5E">
        <w:rPr>
          <w:rFonts w:ascii="Arial" w:hAnsi="Arial" w:cs="Arial"/>
          <w:color w:val="000000"/>
          <w:sz w:val="24"/>
          <w:szCs w:val="24"/>
        </w:rPr>
        <w:t>прошли законную процедуру получения квалификации</w:t>
      </w:r>
      <w:r w:rsidRPr="00A60A81">
        <w:rPr>
          <w:rFonts w:ascii="Arial" w:hAnsi="Arial" w:cs="Arial"/>
          <w:color w:val="000000"/>
          <w:sz w:val="24"/>
          <w:szCs w:val="24"/>
        </w:rPr>
        <w:t xml:space="preserve"> в другом </w:t>
      </w:r>
      <w:r w:rsidR="006E7F5E">
        <w:rPr>
          <w:rFonts w:ascii="Arial" w:hAnsi="Arial" w:cs="Arial"/>
          <w:color w:val="000000"/>
          <w:sz w:val="24"/>
          <w:szCs w:val="24"/>
        </w:rPr>
        <w:t>штате на ведение деятельности по общегражданскому</w:t>
      </w:r>
      <w:r w:rsidRPr="00A60A81">
        <w:rPr>
          <w:rFonts w:ascii="Arial" w:hAnsi="Arial" w:cs="Arial"/>
          <w:color w:val="000000"/>
          <w:sz w:val="24"/>
          <w:szCs w:val="24"/>
        </w:rPr>
        <w:t>, электр</w:t>
      </w:r>
      <w:r w:rsidR="006E7F5E">
        <w:rPr>
          <w:rFonts w:ascii="Arial" w:hAnsi="Arial" w:cs="Arial"/>
          <w:color w:val="000000"/>
          <w:sz w:val="24"/>
          <w:szCs w:val="24"/>
        </w:rPr>
        <w:t>отехническому</w:t>
      </w:r>
      <w:r w:rsidRPr="00A60A81">
        <w:rPr>
          <w:rFonts w:ascii="Arial" w:hAnsi="Arial" w:cs="Arial"/>
          <w:color w:val="000000"/>
          <w:sz w:val="24"/>
          <w:szCs w:val="24"/>
        </w:rPr>
        <w:t xml:space="preserve">, или </w:t>
      </w:r>
      <w:r w:rsidR="006E7F5E">
        <w:rPr>
          <w:rFonts w:ascii="Arial" w:hAnsi="Arial" w:cs="Arial"/>
          <w:color w:val="000000"/>
          <w:sz w:val="24"/>
          <w:szCs w:val="24"/>
        </w:rPr>
        <w:t>механическому проектированию</w:t>
      </w:r>
      <w:r w:rsidRPr="00A60A81">
        <w:rPr>
          <w:rFonts w:ascii="Arial" w:hAnsi="Arial" w:cs="Arial"/>
          <w:color w:val="000000"/>
          <w:sz w:val="24"/>
          <w:szCs w:val="24"/>
        </w:rPr>
        <w:t xml:space="preserve">. </w:t>
      </w:r>
    </w:p>
    <w:p w:rsidR="00A60A81" w:rsidRPr="00A60A81" w:rsidRDefault="00A60A81" w:rsidP="006E7F5E">
      <w:pPr>
        <w:spacing w:after="0" w:line="240" w:lineRule="auto"/>
        <w:jc w:val="both"/>
        <w:rPr>
          <w:rFonts w:ascii="Arial" w:hAnsi="Arial" w:cs="Arial"/>
          <w:color w:val="000000"/>
          <w:sz w:val="24"/>
          <w:szCs w:val="24"/>
        </w:rPr>
      </w:pPr>
      <w:r w:rsidRPr="00A60A81">
        <w:rPr>
          <w:rFonts w:ascii="Arial" w:hAnsi="Arial" w:cs="Arial"/>
          <w:color w:val="000000"/>
          <w:sz w:val="24"/>
          <w:szCs w:val="24"/>
        </w:rPr>
        <w:t xml:space="preserve">(c) </w:t>
      </w:r>
      <w:r w:rsidR="006E7F5E">
        <w:rPr>
          <w:rFonts w:ascii="Arial" w:hAnsi="Arial" w:cs="Arial"/>
          <w:color w:val="000000"/>
          <w:sz w:val="24"/>
          <w:szCs w:val="24"/>
        </w:rPr>
        <w:t>не имеют регулярного места ведения деятельности в данном штате</w:t>
      </w:r>
      <w:r w:rsidRPr="00A60A81">
        <w:rPr>
          <w:rFonts w:ascii="Arial" w:hAnsi="Arial" w:cs="Arial"/>
          <w:color w:val="000000"/>
          <w:sz w:val="24"/>
          <w:szCs w:val="24"/>
        </w:rPr>
        <w:t xml:space="preserve">. </w:t>
      </w:r>
    </w:p>
    <w:p w:rsidR="00A60A81" w:rsidRDefault="00A60A81" w:rsidP="006E7F5E">
      <w:pPr>
        <w:spacing w:after="0" w:line="240" w:lineRule="auto"/>
        <w:jc w:val="both"/>
        <w:rPr>
          <w:rFonts w:ascii="Arial" w:hAnsi="Arial" w:cs="Arial"/>
          <w:color w:val="000000"/>
          <w:sz w:val="24"/>
          <w:szCs w:val="24"/>
        </w:rPr>
      </w:pPr>
      <w:r w:rsidRPr="00A60A81">
        <w:rPr>
          <w:rFonts w:ascii="Arial" w:hAnsi="Arial" w:cs="Arial"/>
          <w:color w:val="000000"/>
          <w:sz w:val="24"/>
          <w:szCs w:val="24"/>
        </w:rPr>
        <w:t xml:space="preserve">(d) </w:t>
      </w:r>
      <w:r w:rsidR="006E7F5E">
        <w:rPr>
          <w:rFonts w:ascii="Arial" w:hAnsi="Arial" w:cs="Arial"/>
          <w:color w:val="000000"/>
          <w:sz w:val="24"/>
          <w:szCs w:val="24"/>
        </w:rPr>
        <w:t>предлагают,</w:t>
      </w:r>
      <w:r w:rsidRPr="00A60A81">
        <w:rPr>
          <w:rFonts w:ascii="Arial" w:hAnsi="Arial" w:cs="Arial"/>
          <w:color w:val="000000"/>
          <w:sz w:val="24"/>
          <w:szCs w:val="24"/>
        </w:rPr>
        <w:t xml:space="preserve"> но </w:t>
      </w:r>
      <w:r w:rsidR="006E7F5E">
        <w:rPr>
          <w:rFonts w:ascii="Arial" w:hAnsi="Arial" w:cs="Arial"/>
          <w:color w:val="000000"/>
          <w:sz w:val="24"/>
          <w:szCs w:val="24"/>
        </w:rPr>
        <w:t>ведут деятельность по</w:t>
      </w:r>
      <w:r w:rsidRPr="00A60A81">
        <w:rPr>
          <w:rFonts w:ascii="Arial" w:hAnsi="Arial" w:cs="Arial"/>
          <w:color w:val="000000"/>
          <w:sz w:val="24"/>
          <w:szCs w:val="24"/>
        </w:rPr>
        <w:t xml:space="preserve"> </w:t>
      </w:r>
      <w:r w:rsidR="006E7F5E">
        <w:rPr>
          <w:rFonts w:ascii="Arial" w:hAnsi="Arial" w:cs="Arial"/>
          <w:color w:val="000000"/>
          <w:sz w:val="24"/>
          <w:szCs w:val="24"/>
        </w:rPr>
        <w:t>общегражданскому</w:t>
      </w:r>
      <w:r w:rsidRPr="00A60A81">
        <w:rPr>
          <w:rFonts w:ascii="Arial" w:hAnsi="Arial" w:cs="Arial"/>
          <w:color w:val="000000"/>
          <w:sz w:val="24"/>
          <w:szCs w:val="24"/>
        </w:rPr>
        <w:t xml:space="preserve">, </w:t>
      </w:r>
      <w:r w:rsidR="006E7F5E">
        <w:rPr>
          <w:rFonts w:ascii="Arial" w:hAnsi="Arial" w:cs="Arial"/>
          <w:color w:val="000000"/>
          <w:sz w:val="24"/>
          <w:szCs w:val="24"/>
        </w:rPr>
        <w:t>электротехническому</w:t>
      </w:r>
      <w:r w:rsidRPr="00A60A81">
        <w:rPr>
          <w:rFonts w:ascii="Arial" w:hAnsi="Arial" w:cs="Arial"/>
          <w:color w:val="000000"/>
          <w:sz w:val="24"/>
          <w:szCs w:val="24"/>
        </w:rPr>
        <w:t xml:space="preserve">, или </w:t>
      </w:r>
      <w:r w:rsidR="006E7F5E">
        <w:rPr>
          <w:rFonts w:ascii="Arial" w:hAnsi="Arial" w:cs="Arial"/>
          <w:color w:val="000000"/>
          <w:sz w:val="24"/>
          <w:szCs w:val="24"/>
        </w:rPr>
        <w:t xml:space="preserve">механическому проектированию в таком </w:t>
      </w:r>
      <w:r w:rsidR="00F93C1C">
        <w:rPr>
          <w:rFonts w:ascii="Arial" w:hAnsi="Arial" w:cs="Arial"/>
          <w:color w:val="000000"/>
          <w:sz w:val="24"/>
          <w:szCs w:val="24"/>
        </w:rPr>
        <w:t>штате</w:t>
      </w:r>
      <w:r w:rsidRPr="00A60A81">
        <w:rPr>
          <w:rFonts w:ascii="Arial" w:hAnsi="Arial" w:cs="Arial"/>
          <w:color w:val="000000"/>
          <w:sz w:val="24"/>
          <w:szCs w:val="24"/>
        </w:rPr>
        <w:t>.</w:t>
      </w:r>
    </w:p>
    <w:p w:rsidR="006E7F5E" w:rsidRPr="00A60A81" w:rsidRDefault="006E7F5E" w:rsidP="006E7F5E">
      <w:pPr>
        <w:spacing w:after="0" w:line="240" w:lineRule="auto"/>
        <w:jc w:val="both"/>
        <w:rPr>
          <w:rFonts w:ascii="Arial" w:hAnsi="Arial" w:cs="Arial"/>
          <w:color w:val="000000"/>
          <w:sz w:val="24"/>
          <w:szCs w:val="24"/>
        </w:rPr>
      </w:pPr>
    </w:p>
    <w:p w:rsidR="003F65FF" w:rsidRPr="00645645" w:rsidRDefault="003F65FF" w:rsidP="003F65FF">
      <w:pPr>
        <w:autoSpaceDE w:val="0"/>
        <w:autoSpaceDN w:val="0"/>
        <w:adjustRightInd w:val="0"/>
        <w:spacing w:after="0" w:line="240" w:lineRule="auto"/>
        <w:jc w:val="both"/>
        <w:rPr>
          <w:rFonts w:ascii="Arial" w:hAnsi="Arial" w:cs="Arial"/>
          <w:color w:val="000000"/>
          <w:sz w:val="24"/>
          <w:szCs w:val="24"/>
        </w:rPr>
      </w:pPr>
      <w:r w:rsidRPr="008F0C1B">
        <w:rPr>
          <w:rFonts w:ascii="Arial" w:hAnsi="Arial" w:cs="Arial"/>
          <w:b/>
          <w:bCs/>
          <w:color w:val="000000"/>
          <w:sz w:val="24"/>
          <w:szCs w:val="24"/>
        </w:rPr>
        <w:t xml:space="preserve">6742. </w:t>
      </w:r>
      <w:r w:rsidR="006E7F5E">
        <w:rPr>
          <w:rFonts w:ascii="Arial" w:hAnsi="Arial" w:cs="Arial"/>
          <w:b/>
          <w:bCs/>
          <w:color w:val="000000"/>
          <w:sz w:val="24"/>
          <w:szCs w:val="24"/>
        </w:rPr>
        <w:t>Освобождение</w:t>
      </w:r>
      <w:r w:rsidR="006E7F5E" w:rsidRPr="00645645">
        <w:rPr>
          <w:rFonts w:ascii="Arial" w:hAnsi="Arial" w:cs="Arial"/>
          <w:b/>
          <w:bCs/>
          <w:color w:val="000000"/>
          <w:sz w:val="24"/>
          <w:szCs w:val="24"/>
        </w:rPr>
        <w:t xml:space="preserve"> </w:t>
      </w:r>
      <w:r w:rsidR="00645645" w:rsidRPr="00645645">
        <w:rPr>
          <w:rFonts w:ascii="Arial" w:hAnsi="Arial" w:cs="Arial"/>
          <w:b/>
          <w:bCs/>
          <w:color w:val="000000"/>
          <w:sz w:val="24"/>
          <w:szCs w:val="24"/>
        </w:rPr>
        <w:t>агент</w:t>
      </w:r>
      <w:r w:rsidR="00645645">
        <w:rPr>
          <w:rFonts w:ascii="Arial" w:hAnsi="Arial" w:cs="Arial"/>
          <w:b/>
          <w:bCs/>
          <w:color w:val="000000"/>
          <w:sz w:val="24"/>
          <w:szCs w:val="24"/>
        </w:rPr>
        <w:t>ов</w:t>
      </w:r>
      <w:r w:rsidR="00645645" w:rsidRPr="00645645">
        <w:rPr>
          <w:rFonts w:ascii="Arial" w:hAnsi="Arial" w:cs="Arial"/>
          <w:b/>
          <w:bCs/>
          <w:color w:val="000000"/>
          <w:sz w:val="24"/>
          <w:szCs w:val="24"/>
        </w:rPr>
        <w:t xml:space="preserve"> по продаже недвижимости </w:t>
      </w:r>
      <w:r w:rsidR="00645645">
        <w:rPr>
          <w:rFonts w:ascii="Arial" w:hAnsi="Arial" w:cs="Arial"/>
          <w:b/>
          <w:bCs/>
          <w:color w:val="000000"/>
          <w:sz w:val="24"/>
          <w:szCs w:val="24"/>
        </w:rPr>
        <w:t>или продавцов</w:t>
      </w:r>
      <w:r w:rsidRPr="00645645">
        <w:rPr>
          <w:rFonts w:ascii="Arial" w:hAnsi="Arial" w:cs="Arial"/>
          <w:b/>
          <w:bCs/>
          <w:color w:val="000000"/>
          <w:sz w:val="24"/>
          <w:szCs w:val="24"/>
        </w:rPr>
        <w:t xml:space="preserve"> </w:t>
      </w:r>
      <w:r w:rsidR="006E7F5E">
        <w:rPr>
          <w:rFonts w:ascii="Arial" w:hAnsi="Arial" w:cs="Arial"/>
          <w:b/>
          <w:bCs/>
          <w:color w:val="000000"/>
          <w:sz w:val="24"/>
          <w:szCs w:val="24"/>
        </w:rPr>
        <w:t>от</w:t>
      </w:r>
      <w:r w:rsidR="006E7F5E" w:rsidRPr="00645645">
        <w:rPr>
          <w:rFonts w:ascii="Arial" w:hAnsi="Arial" w:cs="Arial"/>
          <w:b/>
          <w:bCs/>
          <w:color w:val="000000"/>
          <w:sz w:val="24"/>
          <w:szCs w:val="24"/>
        </w:rPr>
        <w:t xml:space="preserve"> </w:t>
      </w:r>
      <w:r w:rsidR="006E7F5E">
        <w:rPr>
          <w:rFonts w:ascii="Arial" w:hAnsi="Arial" w:cs="Arial"/>
          <w:b/>
          <w:bCs/>
          <w:color w:val="000000"/>
          <w:sz w:val="24"/>
          <w:szCs w:val="24"/>
        </w:rPr>
        <w:t>обязательств</w:t>
      </w:r>
    </w:p>
    <w:p w:rsidR="003F65FF" w:rsidRDefault="00645645" w:rsidP="003F65FF">
      <w:pPr>
        <w:autoSpaceDE w:val="0"/>
        <w:autoSpaceDN w:val="0"/>
        <w:adjustRightInd w:val="0"/>
        <w:spacing w:after="0" w:line="240" w:lineRule="auto"/>
        <w:jc w:val="both"/>
        <w:rPr>
          <w:rFonts w:ascii="Arial" w:hAnsi="Arial" w:cs="Arial"/>
          <w:color w:val="000000"/>
          <w:sz w:val="24"/>
          <w:szCs w:val="24"/>
        </w:rPr>
      </w:pPr>
      <w:r w:rsidRPr="00A60A81">
        <w:rPr>
          <w:rFonts w:ascii="Arial" w:hAnsi="Arial" w:cs="Arial"/>
          <w:color w:val="000000"/>
          <w:sz w:val="24"/>
          <w:szCs w:val="24"/>
        </w:rPr>
        <w:t>Любо</w:t>
      </w:r>
      <w:r>
        <w:rPr>
          <w:rFonts w:ascii="Arial" w:hAnsi="Arial" w:cs="Arial"/>
          <w:color w:val="000000"/>
          <w:sz w:val="24"/>
          <w:szCs w:val="24"/>
        </w:rPr>
        <w:t>е</w:t>
      </w:r>
      <w:r w:rsidRPr="009D73C6">
        <w:rPr>
          <w:rFonts w:ascii="Arial" w:hAnsi="Arial" w:cs="Arial"/>
          <w:color w:val="000000"/>
          <w:sz w:val="24"/>
          <w:szCs w:val="24"/>
        </w:rPr>
        <w:t xml:space="preserve"> </w:t>
      </w:r>
      <w:r>
        <w:rPr>
          <w:rFonts w:ascii="Arial" w:hAnsi="Arial" w:cs="Arial"/>
          <w:color w:val="000000"/>
          <w:sz w:val="24"/>
          <w:szCs w:val="24"/>
        </w:rPr>
        <w:t>лицо</w:t>
      </w:r>
      <w:r w:rsidRPr="009D73C6">
        <w:rPr>
          <w:rFonts w:ascii="Arial" w:hAnsi="Arial" w:cs="Arial"/>
          <w:color w:val="000000"/>
          <w:sz w:val="24"/>
          <w:szCs w:val="24"/>
        </w:rPr>
        <w:t xml:space="preserve">, </w:t>
      </w:r>
      <w:r w:rsidRPr="00A60A81">
        <w:rPr>
          <w:rFonts w:ascii="Arial" w:hAnsi="Arial" w:cs="Arial"/>
          <w:color w:val="000000"/>
          <w:sz w:val="24"/>
          <w:szCs w:val="24"/>
        </w:rPr>
        <w:t>фирма</w:t>
      </w:r>
      <w:r w:rsidRPr="009D73C6">
        <w:rPr>
          <w:rFonts w:ascii="Arial" w:hAnsi="Arial" w:cs="Arial"/>
          <w:color w:val="000000"/>
          <w:sz w:val="24"/>
          <w:szCs w:val="24"/>
        </w:rPr>
        <w:t xml:space="preserve">, </w:t>
      </w:r>
      <w:r w:rsidRPr="00A60A81">
        <w:rPr>
          <w:rFonts w:ascii="Arial" w:hAnsi="Arial" w:cs="Arial"/>
          <w:color w:val="000000"/>
          <w:sz w:val="24"/>
          <w:szCs w:val="24"/>
        </w:rPr>
        <w:t>или</w:t>
      </w:r>
      <w:r w:rsidRPr="009D73C6">
        <w:rPr>
          <w:rFonts w:ascii="Arial" w:hAnsi="Arial" w:cs="Arial"/>
          <w:color w:val="000000"/>
          <w:sz w:val="24"/>
          <w:szCs w:val="24"/>
        </w:rPr>
        <w:t xml:space="preserve"> </w:t>
      </w:r>
      <w:r w:rsidRPr="00A60A81">
        <w:rPr>
          <w:rFonts w:ascii="Arial" w:hAnsi="Arial" w:cs="Arial"/>
          <w:color w:val="000000"/>
          <w:sz w:val="24"/>
          <w:szCs w:val="24"/>
        </w:rPr>
        <w:t>корпорация</w:t>
      </w:r>
      <w:r w:rsidRPr="009D73C6">
        <w:rPr>
          <w:rFonts w:ascii="Arial" w:hAnsi="Arial" w:cs="Arial"/>
          <w:color w:val="000000"/>
          <w:sz w:val="24"/>
          <w:szCs w:val="24"/>
        </w:rPr>
        <w:t xml:space="preserve">, </w:t>
      </w:r>
      <w:r>
        <w:rPr>
          <w:rFonts w:ascii="Arial" w:hAnsi="Arial" w:cs="Arial"/>
          <w:color w:val="000000"/>
          <w:sz w:val="24"/>
          <w:szCs w:val="24"/>
        </w:rPr>
        <w:t>с</w:t>
      </w:r>
      <w:r w:rsidRPr="009D73C6">
        <w:rPr>
          <w:rFonts w:ascii="Arial" w:hAnsi="Arial" w:cs="Arial"/>
          <w:color w:val="000000"/>
          <w:sz w:val="24"/>
          <w:szCs w:val="24"/>
        </w:rPr>
        <w:t xml:space="preserve"> </w:t>
      </w:r>
      <w:r>
        <w:rPr>
          <w:rFonts w:ascii="Arial" w:hAnsi="Arial" w:cs="Arial"/>
          <w:color w:val="000000"/>
          <w:sz w:val="24"/>
          <w:szCs w:val="24"/>
        </w:rPr>
        <w:t>лицензией</w:t>
      </w:r>
      <w:r w:rsidRPr="009D73C6">
        <w:rPr>
          <w:rFonts w:ascii="Arial" w:hAnsi="Arial" w:cs="Arial"/>
          <w:color w:val="000000"/>
          <w:sz w:val="24"/>
          <w:szCs w:val="24"/>
        </w:rPr>
        <w:t xml:space="preserve"> </w:t>
      </w:r>
      <w:r>
        <w:rPr>
          <w:rFonts w:ascii="Arial" w:hAnsi="Arial" w:cs="Arial"/>
          <w:color w:val="000000"/>
          <w:sz w:val="24"/>
          <w:szCs w:val="24"/>
        </w:rPr>
        <w:t>на</w:t>
      </w:r>
      <w:r w:rsidRPr="009D73C6">
        <w:rPr>
          <w:rFonts w:ascii="Arial" w:hAnsi="Arial" w:cs="Arial"/>
          <w:color w:val="000000"/>
          <w:sz w:val="24"/>
          <w:szCs w:val="24"/>
        </w:rPr>
        <w:t xml:space="preserve"> </w:t>
      </w:r>
      <w:r>
        <w:rPr>
          <w:rFonts w:ascii="Arial" w:hAnsi="Arial" w:cs="Arial"/>
          <w:color w:val="000000"/>
          <w:sz w:val="24"/>
          <w:szCs w:val="24"/>
        </w:rPr>
        <w:t>продажу</w:t>
      </w:r>
      <w:r w:rsidRPr="009D73C6">
        <w:rPr>
          <w:rFonts w:ascii="Arial" w:hAnsi="Arial" w:cs="Arial"/>
          <w:color w:val="000000"/>
          <w:sz w:val="24"/>
          <w:szCs w:val="24"/>
        </w:rPr>
        <w:t xml:space="preserve"> </w:t>
      </w:r>
      <w:r>
        <w:rPr>
          <w:rFonts w:ascii="Arial" w:hAnsi="Arial" w:cs="Arial"/>
          <w:color w:val="000000"/>
          <w:sz w:val="24"/>
          <w:szCs w:val="24"/>
        </w:rPr>
        <w:t>недвижимости</w:t>
      </w:r>
      <w:r w:rsidRPr="009D73C6">
        <w:rPr>
          <w:rFonts w:ascii="Arial" w:hAnsi="Arial" w:cs="Arial"/>
          <w:color w:val="000000"/>
          <w:sz w:val="24"/>
          <w:szCs w:val="24"/>
        </w:rPr>
        <w:t xml:space="preserve"> </w:t>
      </w:r>
      <w:r>
        <w:rPr>
          <w:rFonts w:ascii="Arial" w:hAnsi="Arial" w:cs="Arial"/>
          <w:color w:val="000000"/>
          <w:sz w:val="24"/>
          <w:szCs w:val="24"/>
        </w:rPr>
        <w:t>или</w:t>
      </w:r>
      <w:r w:rsidRPr="009D73C6">
        <w:rPr>
          <w:rFonts w:ascii="Arial" w:hAnsi="Arial" w:cs="Arial"/>
          <w:color w:val="000000"/>
          <w:sz w:val="24"/>
          <w:szCs w:val="24"/>
        </w:rPr>
        <w:t xml:space="preserve"> </w:t>
      </w:r>
      <w:r>
        <w:rPr>
          <w:rFonts w:ascii="Arial" w:hAnsi="Arial" w:cs="Arial"/>
          <w:color w:val="000000"/>
          <w:sz w:val="24"/>
          <w:szCs w:val="24"/>
        </w:rPr>
        <w:t>на</w:t>
      </w:r>
      <w:r w:rsidRPr="009D73C6">
        <w:rPr>
          <w:rFonts w:ascii="Arial" w:hAnsi="Arial" w:cs="Arial"/>
          <w:color w:val="000000"/>
          <w:sz w:val="24"/>
          <w:szCs w:val="24"/>
        </w:rPr>
        <w:t xml:space="preserve"> </w:t>
      </w:r>
      <w:r>
        <w:rPr>
          <w:rFonts w:ascii="Arial" w:hAnsi="Arial" w:cs="Arial"/>
          <w:color w:val="000000"/>
          <w:sz w:val="24"/>
          <w:szCs w:val="24"/>
        </w:rPr>
        <w:t>продажу</w:t>
      </w:r>
      <w:r w:rsidR="003F65FF" w:rsidRPr="009D73C6">
        <w:rPr>
          <w:rFonts w:ascii="Arial" w:hAnsi="Arial" w:cs="Arial"/>
          <w:color w:val="000000"/>
          <w:sz w:val="24"/>
          <w:szCs w:val="24"/>
        </w:rPr>
        <w:t xml:space="preserve">, </w:t>
      </w:r>
      <w:r>
        <w:rPr>
          <w:rFonts w:ascii="Arial" w:hAnsi="Arial" w:cs="Arial"/>
          <w:color w:val="000000"/>
          <w:sz w:val="24"/>
          <w:szCs w:val="24"/>
        </w:rPr>
        <w:t>при</w:t>
      </w:r>
      <w:r w:rsidRPr="009D73C6">
        <w:rPr>
          <w:rFonts w:ascii="Arial" w:hAnsi="Arial" w:cs="Arial"/>
          <w:color w:val="000000"/>
          <w:sz w:val="24"/>
          <w:szCs w:val="24"/>
        </w:rPr>
        <w:t xml:space="preserve"> </w:t>
      </w:r>
      <w:r>
        <w:rPr>
          <w:rFonts w:ascii="Arial" w:hAnsi="Arial" w:cs="Arial"/>
          <w:color w:val="000000"/>
          <w:sz w:val="24"/>
          <w:szCs w:val="24"/>
        </w:rPr>
        <w:t>оценке</w:t>
      </w:r>
      <w:r w:rsidRPr="009D73C6">
        <w:rPr>
          <w:rFonts w:ascii="Arial" w:hAnsi="Arial" w:cs="Arial"/>
          <w:color w:val="000000"/>
          <w:sz w:val="24"/>
          <w:szCs w:val="24"/>
        </w:rPr>
        <w:t xml:space="preserve"> </w:t>
      </w:r>
      <w:r>
        <w:rPr>
          <w:rFonts w:ascii="Arial" w:hAnsi="Arial" w:cs="Arial"/>
          <w:color w:val="000000"/>
          <w:sz w:val="24"/>
          <w:szCs w:val="24"/>
        </w:rPr>
        <w:t>стоимости</w:t>
      </w:r>
      <w:r w:rsidRPr="009D73C6">
        <w:rPr>
          <w:rFonts w:ascii="Arial" w:hAnsi="Arial" w:cs="Arial"/>
          <w:color w:val="000000"/>
          <w:sz w:val="24"/>
          <w:szCs w:val="24"/>
        </w:rPr>
        <w:t xml:space="preserve"> </w:t>
      </w:r>
      <w:r>
        <w:rPr>
          <w:rFonts w:ascii="Arial" w:hAnsi="Arial" w:cs="Arial"/>
          <w:color w:val="000000"/>
          <w:sz w:val="24"/>
          <w:szCs w:val="24"/>
        </w:rPr>
        <w:t>и</w:t>
      </w:r>
      <w:r w:rsidRPr="009D73C6">
        <w:rPr>
          <w:rFonts w:ascii="Arial" w:hAnsi="Arial" w:cs="Arial"/>
          <w:color w:val="000000"/>
          <w:sz w:val="24"/>
          <w:szCs w:val="24"/>
        </w:rPr>
        <w:t xml:space="preserve"> </w:t>
      </w:r>
      <w:r>
        <w:rPr>
          <w:rFonts w:ascii="Arial" w:hAnsi="Arial" w:cs="Arial"/>
          <w:color w:val="000000"/>
          <w:sz w:val="24"/>
          <w:szCs w:val="24"/>
        </w:rPr>
        <w:t>расчетов</w:t>
      </w:r>
      <w:r w:rsidRPr="009D73C6">
        <w:rPr>
          <w:rFonts w:ascii="Arial" w:hAnsi="Arial" w:cs="Arial"/>
          <w:color w:val="000000"/>
          <w:sz w:val="24"/>
          <w:szCs w:val="24"/>
        </w:rPr>
        <w:t xml:space="preserve"> </w:t>
      </w:r>
      <w:r>
        <w:rPr>
          <w:rFonts w:ascii="Arial" w:hAnsi="Arial" w:cs="Arial"/>
          <w:color w:val="000000"/>
          <w:sz w:val="24"/>
          <w:szCs w:val="24"/>
        </w:rPr>
        <w:t>стоимости</w:t>
      </w:r>
      <w:r w:rsidRPr="009D73C6">
        <w:rPr>
          <w:rFonts w:ascii="Arial" w:hAnsi="Arial" w:cs="Arial"/>
          <w:color w:val="000000"/>
          <w:sz w:val="24"/>
          <w:szCs w:val="24"/>
        </w:rPr>
        <w:t xml:space="preserve"> </w:t>
      </w:r>
      <w:r>
        <w:rPr>
          <w:rFonts w:ascii="Arial" w:hAnsi="Arial" w:cs="Arial"/>
          <w:color w:val="000000"/>
          <w:sz w:val="24"/>
          <w:szCs w:val="24"/>
        </w:rPr>
        <w:t>недвижимости</w:t>
      </w:r>
      <w:r w:rsidRPr="009D73C6">
        <w:rPr>
          <w:rFonts w:ascii="Arial" w:hAnsi="Arial" w:cs="Arial"/>
          <w:color w:val="000000"/>
          <w:sz w:val="24"/>
          <w:szCs w:val="24"/>
        </w:rPr>
        <w:t xml:space="preserve">, </w:t>
      </w:r>
      <w:r>
        <w:rPr>
          <w:rFonts w:ascii="Arial" w:hAnsi="Arial" w:cs="Arial"/>
          <w:color w:val="000000"/>
          <w:sz w:val="24"/>
          <w:szCs w:val="24"/>
        </w:rPr>
        <w:t>занимаясь</w:t>
      </w:r>
      <w:r w:rsidRPr="009D73C6">
        <w:rPr>
          <w:rFonts w:ascii="Arial" w:hAnsi="Arial" w:cs="Arial"/>
          <w:color w:val="000000"/>
          <w:sz w:val="24"/>
          <w:szCs w:val="24"/>
        </w:rPr>
        <w:t xml:space="preserve"> </w:t>
      </w:r>
      <w:r>
        <w:rPr>
          <w:rFonts w:ascii="Arial" w:hAnsi="Arial" w:cs="Arial"/>
          <w:color w:val="000000"/>
          <w:sz w:val="24"/>
          <w:szCs w:val="24"/>
        </w:rPr>
        <w:t>деятельностью</w:t>
      </w:r>
      <w:r w:rsidRPr="009D73C6">
        <w:rPr>
          <w:rFonts w:ascii="Arial" w:hAnsi="Arial" w:cs="Arial"/>
          <w:color w:val="000000"/>
          <w:sz w:val="24"/>
          <w:szCs w:val="24"/>
        </w:rPr>
        <w:t xml:space="preserve"> </w:t>
      </w:r>
      <w:r>
        <w:rPr>
          <w:rFonts w:ascii="Arial" w:hAnsi="Arial" w:cs="Arial"/>
          <w:color w:val="000000"/>
          <w:sz w:val="24"/>
          <w:szCs w:val="24"/>
        </w:rPr>
        <w:t>или</w:t>
      </w:r>
      <w:r w:rsidRPr="009D73C6">
        <w:rPr>
          <w:rFonts w:ascii="Arial" w:hAnsi="Arial" w:cs="Arial"/>
          <w:color w:val="000000"/>
          <w:sz w:val="24"/>
          <w:szCs w:val="24"/>
        </w:rPr>
        <w:t xml:space="preserve"> </w:t>
      </w:r>
      <w:r>
        <w:rPr>
          <w:rFonts w:ascii="Arial" w:hAnsi="Arial" w:cs="Arial"/>
          <w:color w:val="000000"/>
          <w:sz w:val="24"/>
          <w:szCs w:val="24"/>
        </w:rPr>
        <w:t>действуя</w:t>
      </w:r>
      <w:r w:rsidRPr="009D73C6">
        <w:rPr>
          <w:rFonts w:ascii="Arial" w:hAnsi="Arial" w:cs="Arial"/>
          <w:color w:val="000000"/>
          <w:sz w:val="24"/>
          <w:szCs w:val="24"/>
        </w:rPr>
        <w:t xml:space="preserve"> </w:t>
      </w:r>
      <w:r>
        <w:rPr>
          <w:rFonts w:ascii="Arial" w:hAnsi="Arial" w:cs="Arial"/>
          <w:color w:val="000000"/>
          <w:sz w:val="24"/>
          <w:szCs w:val="24"/>
        </w:rPr>
        <w:t>в</w:t>
      </w:r>
      <w:r w:rsidRPr="009D73C6">
        <w:rPr>
          <w:rFonts w:ascii="Arial" w:hAnsi="Arial" w:cs="Arial"/>
          <w:color w:val="000000"/>
          <w:sz w:val="24"/>
          <w:szCs w:val="24"/>
        </w:rPr>
        <w:t xml:space="preserve"> </w:t>
      </w:r>
      <w:r>
        <w:rPr>
          <w:rFonts w:ascii="Arial" w:hAnsi="Arial" w:cs="Arial"/>
          <w:color w:val="000000"/>
          <w:sz w:val="24"/>
          <w:szCs w:val="24"/>
        </w:rPr>
        <w:t>качестве</w:t>
      </w:r>
      <w:r w:rsidRPr="009D73C6">
        <w:rPr>
          <w:rFonts w:ascii="Arial" w:hAnsi="Arial" w:cs="Arial"/>
          <w:color w:val="000000"/>
          <w:sz w:val="24"/>
          <w:szCs w:val="24"/>
        </w:rPr>
        <w:t xml:space="preserve"> </w:t>
      </w:r>
      <w:r w:rsidR="00175039">
        <w:rPr>
          <w:rFonts w:ascii="Arial" w:hAnsi="Arial" w:cs="Arial"/>
          <w:color w:val="000000"/>
          <w:sz w:val="24"/>
          <w:szCs w:val="24"/>
        </w:rPr>
        <w:t>агента</w:t>
      </w:r>
      <w:r w:rsidR="00175039" w:rsidRPr="009D73C6">
        <w:rPr>
          <w:rFonts w:ascii="Arial" w:hAnsi="Arial" w:cs="Arial"/>
          <w:color w:val="000000"/>
          <w:sz w:val="24"/>
          <w:szCs w:val="24"/>
        </w:rPr>
        <w:t xml:space="preserve"> </w:t>
      </w:r>
      <w:r w:rsidR="00175039">
        <w:rPr>
          <w:rFonts w:ascii="Arial" w:hAnsi="Arial" w:cs="Arial"/>
          <w:color w:val="000000"/>
          <w:sz w:val="24"/>
          <w:szCs w:val="24"/>
        </w:rPr>
        <w:t>по</w:t>
      </w:r>
      <w:r w:rsidR="00175039" w:rsidRPr="009D73C6">
        <w:rPr>
          <w:rFonts w:ascii="Arial" w:hAnsi="Arial" w:cs="Arial"/>
          <w:color w:val="000000"/>
          <w:sz w:val="24"/>
          <w:szCs w:val="24"/>
        </w:rPr>
        <w:t xml:space="preserve"> </w:t>
      </w:r>
      <w:r w:rsidR="00175039">
        <w:rPr>
          <w:rFonts w:ascii="Arial" w:hAnsi="Arial" w:cs="Arial"/>
          <w:color w:val="000000"/>
          <w:sz w:val="24"/>
          <w:szCs w:val="24"/>
        </w:rPr>
        <w:t>продаже</w:t>
      </w:r>
      <w:r w:rsidR="00175039" w:rsidRPr="009D73C6">
        <w:rPr>
          <w:rFonts w:ascii="Arial" w:hAnsi="Arial" w:cs="Arial"/>
          <w:color w:val="000000"/>
          <w:sz w:val="24"/>
          <w:szCs w:val="24"/>
        </w:rPr>
        <w:t xml:space="preserve"> </w:t>
      </w:r>
      <w:r w:rsidR="00175039">
        <w:rPr>
          <w:rFonts w:ascii="Arial" w:hAnsi="Arial" w:cs="Arial"/>
          <w:color w:val="000000"/>
          <w:sz w:val="24"/>
          <w:szCs w:val="24"/>
        </w:rPr>
        <w:t>недвижимости</w:t>
      </w:r>
      <w:r w:rsidR="00175039" w:rsidRPr="009D73C6">
        <w:rPr>
          <w:rFonts w:ascii="Arial" w:hAnsi="Arial" w:cs="Arial"/>
          <w:color w:val="000000"/>
          <w:sz w:val="24"/>
          <w:szCs w:val="24"/>
        </w:rPr>
        <w:t xml:space="preserve"> </w:t>
      </w:r>
      <w:r w:rsidR="00175039">
        <w:rPr>
          <w:rFonts w:ascii="Arial" w:hAnsi="Arial" w:cs="Arial"/>
          <w:color w:val="000000"/>
          <w:sz w:val="24"/>
          <w:szCs w:val="24"/>
        </w:rPr>
        <w:t>или</w:t>
      </w:r>
      <w:r w:rsidR="00175039" w:rsidRPr="009D73C6">
        <w:rPr>
          <w:rFonts w:ascii="Arial" w:hAnsi="Arial" w:cs="Arial"/>
          <w:color w:val="000000"/>
          <w:sz w:val="24"/>
          <w:szCs w:val="24"/>
        </w:rPr>
        <w:t xml:space="preserve"> </w:t>
      </w:r>
      <w:r w:rsidR="00175039">
        <w:rPr>
          <w:rFonts w:ascii="Arial" w:hAnsi="Arial" w:cs="Arial"/>
          <w:color w:val="000000"/>
          <w:sz w:val="24"/>
          <w:szCs w:val="24"/>
        </w:rPr>
        <w:t>продавца</w:t>
      </w:r>
      <w:r w:rsidR="003F65FF" w:rsidRPr="009D73C6">
        <w:rPr>
          <w:rFonts w:ascii="Arial" w:hAnsi="Arial" w:cs="Arial"/>
          <w:color w:val="000000"/>
          <w:sz w:val="24"/>
          <w:szCs w:val="24"/>
        </w:rPr>
        <w:t xml:space="preserve">, </w:t>
      </w:r>
      <w:r w:rsidR="009D73C6">
        <w:rPr>
          <w:rFonts w:ascii="Arial" w:hAnsi="Arial" w:cs="Arial"/>
          <w:color w:val="000000"/>
          <w:sz w:val="24"/>
          <w:szCs w:val="24"/>
        </w:rPr>
        <w:t xml:space="preserve">в значении, определенном Законом о недвижимом имуществе освобождаются от регистрации согласно положениям настоящей главы. </w:t>
      </w:r>
      <w:r w:rsidR="003F65FF" w:rsidRPr="009D73C6">
        <w:rPr>
          <w:rFonts w:ascii="Arial" w:hAnsi="Arial" w:cs="Arial"/>
          <w:color w:val="000000"/>
          <w:sz w:val="24"/>
          <w:szCs w:val="24"/>
        </w:rPr>
        <w:t xml:space="preserve"> </w:t>
      </w:r>
    </w:p>
    <w:p w:rsidR="009D73C6" w:rsidRPr="009D73C6" w:rsidRDefault="009D73C6" w:rsidP="003F65FF">
      <w:pPr>
        <w:autoSpaceDE w:val="0"/>
        <w:autoSpaceDN w:val="0"/>
        <w:adjustRightInd w:val="0"/>
        <w:spacing w:after="0" w:line="240" w:lineRule="auto"/>
        <w:jc w:val="both"/>
        <w:rPr>
          <w:rFonts w:ascii="Arial" w:hAnsi="Arial" w:cs="Arial"/>
          <w:color w:val="000000"/>
          <w:sz w:val="24"/>
          <w:szCs w:val="24"/>
        </w:rPr>
      </w:pPr>
    </w:p>
    <w:p w:rsidR="009D73C6" w:rsidRPr="004648A3" w:rsidRDefault="003F65FF" w:rsidP="003F65FF">
      <w:pPr>
        <w:autoSpaceDE w:val="0"/>
        <w:autoSpaceDN w:val="0"/>
        <w:adjustRightInd w:val="0"/>
        <w:spacing w:after="0" w:line="240" w:lineRule="auto"/>
        <w:jc w:val="both"/>
        <w:rPr>
          <w:rFonts w:ascii="Arial" w:hAnsi="Arial" w:cs="Arial"/>
          <w:b/>
          <w:bCs/>
          <w:color w:val="000000"/>
          <w:sz w:val="24"/>
          <w:szCs w:val="24"/>
        </w:rPr>
      </w:pPr>
      <w:r w:rsidRPr="00054FCC">
        <w:rPr>
          <w:rFonts w:ascii="Arial" w:hAnsi="Arial" w:cs="Arial"/>
          <w:b/>
          <w:bCs/>
          <w:color w:val="000000"/>
          <w:sz w:val="24"/>
          <w:szCs w:val="24"/>
        </w:rPr>
        <w:t xml:space="preserve">6743. </w:t>
      </w:r>
      <w:r w:rsidR="009D73C6">
        <w:rPr>
          <w:rFonts w:ascii="Arial" w:hAnsi="Arial" w:cs="Arial"/>
          <w:b/>
          <w:bCs/>
          <w:color w:val="000000"/>
          <w:sz w:val="24"/>
          <w:szCs w:val="24"/>
        </w:rPr>
        <w:t xml:space="preserve">Влияние </w:t>
      </w:r>
      <w:r w:rsidR="00054FCC">
        <w:rPr>
          <w:rFonts w:ascii="Arial" w:hAnsi="Arial" w:cs="Arial"/>
          <w:b/>
          <w:bCs/>
          <w:color w:val="000000"/>
          <w:sz w:val="24"/>
          <w:szCs w:val="24"/>
        </w:rPr>
        <w:t xml:space="preserve">положений </w:t>
      </w:r>
      <w:r w:rsidR="009D73C6">
        <w:rPr>
          <w:rFonts w:ascii="Arial" w:hAnsi="Arial" w:cs="Arial"/>
          <w:b/>
          <w:bCs/>
          <w:color w:val="000000"/>
          <w:sz w:val="24"/>
          <w:szCs w:val="24"/>
        </w:rPr>
        <w:t xml:space="preserve">главы на изыскателей </w:t>
      </w:r>
    </w:p>
    <w:p w:rsidR="00054FCC" w:rsidRPr="00054FCC" w:rsidRDefault="00054FCC" w:rsidP="003F65FF">
      <w:pPr>
        <w:autoSpaceDE w:val="0"/>
        <w:autoSpaceDN w:val="0"/>
        <w:adjustRightInd w:val="0"/>
        <w:spacing w:after="0" w:line="240" w:lineRule="auto"/>
        <w:jc w:val="both"/>
        <w:rPr>
          <w:rFonts w:ascii="Arial" w:hAnsi="Arial" w:cs="Arial"/>
          <w:color w:val="000000"/>
          <w:sz w:val="24"/>
          <w:szCs w:val="24"/>
        </w:rPr>
      </w:pPr>
      <w:proofErr w:type="gramStart"/>
      <w:r>
        <w:rPr>
          <w:rFonts w:ascii="Arial" w:hAnsi="Arial" w:cs="Arial"/>
          <w:color w:val="000000"/>
          <w:sz w:val="24"/>
          <w:szCs w:val="24"/>
        </w:rPr>
        <w:t>Настоящая глава не влияет на Главу</w:t>
      </w:r>
      <w:r w:rsidR="004648A3">
        <w:rPr>
          <w:rFonts w:ascii="Arial" w:hAnsi="Arial" w:cs="Arial"/>
          <w:color w:val="000000"/>
          <w:sz w:val="24"/>
          <w:szCs w:val="24"/>
        </w:rPr>
        <w:t xml:space="preserve"> 15 Раздела 3 настоящего закона, относительно изыскателей, за исключением тех случаев, когда настоящая глава будет прямо выражена применимой.  </w:t>
      </w:r>
      <w:proofErr w:type="gramEnd"/>
    </w:p>
    <w:p w:rsidR="006D785B" w:rsidRPr="006D785B" w:rsidRDefault="006D785B" w:rsidP="003F65FF">
      <w:pPr>
        <w:autoSpaceDE w:val="0"/>
        <w:autoSpaceDN w:val="0"/>
        <w:adjustRightInd w:val="0"/>
        <w:spacing w:after="0" w:line="240" w:lineRule="auto"/>
        <w:jc w:val="both"/>
        <w:rPr>
          <w:rFonts w:ascii="Arial" w:hAnsi="Arial" w:cs="Arial"/>
          <w:color w:val="000000"/>
          <w:sz w:val="24"/>
          <w:szCs w:val="24"/>
        </w:rPr>
      </w:pPr>
    </w:p>
    <w:p w:rsidR="003F65FF" w:rsidRPr="006E7F5E" w:rsidRDefault="003F65FF" w:rsidP="003F65FF">
      <w:pPr>
        <w:autoSpaceDE w:val="0"/>
        <w:autoSpaceDN w:val="0"/>
        <w:adjustRightInd w:val="0"/>
        <w:spacing w:after="0" w:line="240" w:lineRule="auto"/>
        <w:jc w:val="both"/>
        <w:rPr>
          <w:rFonts w:ascii="Arial" w:hAnsi="Arial" w:cs="Arial"/>
          <w:color w:val="000000"/>
          <w:sz w:val="24"/>
          <w:szCs w:val="24"/>
        </w:rPr>
      </w:pPr>
      <w:r w:rsidRPr="008F0C1B">
        <w:rPr>
          <w:rFonts w:ascii="Arial" w:hAnsi="Arial" w:cs="Arial"/>
          <w:b/>
          <w:bCs/>
          <w:color w:val="000000"/>
          <w:sz w:val="24"/>
          <w:szCs w:val="24"/>
        </w:rPr>
        <w:t xml:space="preserve">6744. </w:t>
      </w:r>
      <w:r w:rsidR="006E7F5E">
        <w:rPr>
          <w:rFonts w:ascii="Arial" w:hAnsi="Arial" w:cs="Arial"/>
          <w:b/>
          <w:bCs/>
          <w:color w:val="000000"/>
          <w:sz w:val="24"/>
          <w:szCs w:val="24"/>
        </w:rPr>
        <w:t>Освобождение</w:t>
      </w:r>
      <w:r w:rsidR="006E7F5E" w:rsidRPr="006E7F5E">
        <w:rPr>
          <w:rFonts w:ascii="Arial" w:hAnsi="Arial" w:cs="Arial"/>
          <w:b/>
          <w:bCs/>
          <w:color w:val="000000"/>
          <w:sz w:val="24"/>
          <w:szCs w:val="24"/>
        </w:rPr>
        <w:t xml:space="preserve"> </w:t>
      </w:r>
      <w:r w:rsidR="004648A3">
        <w:rPr>
          <w:rFonts w:ascii="Arial" w:hAnsi="Arial" w:cs="Arial"/>
          <w:b/>
          <w:bCs/>
          <w:color w:val="000000"/>
          <w:sz w:val="24"/>
          <w:szCs w:val="24"/>
        </w:rPr>
        <w:t>землевладельцев</w:t>
      </w:r>
      <w:r w:rsidRPr="006E7F5E">
        <w:rPr>
          <w:rFonts w:ascii="Arial" w:hAnsi="Arial" w:cs="Arial"/>
          <w:b/>
          <w:bCs/>
          <w:color w:val="000000"/>
          <w:sz w:val="24"/>
          <w:szCs w:val="24"/>
        </w:rPr>
        <w:t xml:space="preserve"> </w:t>
      </w:r>
      <w:r w:rsidR="006E7F5E">
        <w:rPr>
          <w:rFonts w:ascii="Arial" w:hAnsi="Arial" w:cs="Arial"/>
          <w:b/>
          <w:bCs/>
          <w:color w:val="000000"/>
          <w:sz w:val="24"/>
          <w:szCs w:val="24"/>
        </w:rPr>
        <w:t>от</w:t>
      </w:r>
      <w:r w:rsidR="006E7F5E" w:rsidRPr="006E7F5E">
        <w:rPr>
          <w:rFonts w:ascii="Arial" w:hAnsi="Arial" w:cs="Arial"/>
          <w:b/>
          <w:bCs/>
          <w:color w:val="000000"/>
          <w:sz w:val="24"/>
          <w:szCs w:val="24"/>
        </w:rPr>
        <w:t xml:space="preserve"> </w:t>
      </w:r>
      <w:r w:rsidR="006E7F5E">
        <w:rPr>
          <w:rFonts w:ascii="Arial" w:hAnsi="Arial" w:cs="Arial"/>
          <w:b/>
          <w:bCs/>
          <w:color w:val="000000"/>
          <w:sz w:val="24"/>
          <w:szCs w:val="24"/>
        </w:rPr>
        <w:t>обязательств</w:t>
      </w:r>
    </w:p>
    <w:p w:rsidR="004648A3" w:rsidRDefault="004648A3" w:rsidP="003F65FF">
      <w:pPr>
        <w:autoSpaceDE w:val="0"/>
        <w:autoSpaceDN w:val="0"/>
        <w:adjustRightInd w:val="0"/>
        <w:spacing w:after="0" w:line="240" w:lineRule="auto"/>
        <w:jc w:val="both"/>
        <w:rPr>
          <w:rFonts w:ascii="Arial" w:hAnsi="Arial" w:cs="Arial"/>
          <w:color w:val="000000"/>
          <w:sz w:val="24"/>
          <w:szCs w:val="24"/>
        </w:rPr>
      </w:pPr>
    </w:p>
    <w:p w:rsidR="004648A3" w:rsidRDefault="004648A3" w:rsidP="003F65FF">
      <w:pPr>
        <w:autoSpaceDE w:val="0"/>
        <w:autoSpaceDN w:val="0"/>
        <w:adjustRightInd w:val="0"/>
        <w:spacing w:after="0" w:line="240" w:lineRule="auto"/>
        <w:jc w:val="both"/>
        <w:rPr>
          <w:rFonts w:ascii="Arial" w:hAnsi="Arial" w:cs="Arial"/>
          <w:color w:val="000000"/>
          <w:sz w:val="24"/>
          <w:szCs w:val="24"/>
        </w:rPr>
      </w:pPr>
      <w:proofErr w:type="gramStart"/>
      <w:r>
        <w:rPr>
          <w:rFonts w:ascii="Arial" w:hAnsi="Arial" w:cs="Arial"/>
          <w:color w:val="000000"/>
          <w:sz w:val="24"/>
          <w:szCs w:val="24"/>
        </w:rPr>
        <w:t>Настоящая глава не требует регистрации в целях ведения деятельности по общегражданскому проектированию со стороны физических лиц,</w:t>
      </w:r>
      <w:r w:rsidR="00D927D1">
        <w:rPr>
          <w:rFonts w:ascii="Arial" w:hAnsi="Arial" w:cs="Arial"/>
          <w:color w:val="000000"/>
          <w:sz w:val="24"/>
          <w:szCs w:val="24"/>
        </w:rPr>
        <w:t xml:space="preserve"> членов компании или партнерств</w:t>
      </w:r>
      <w:r>
        <w:rPr>
          <w:rFonts w:ascii="Arial" w:hAnsi="Arial" w:cs="Arial"/>
          <w:color w:val="000000"/>
          <w:sz w:val="24"/>
          <w:szCs w:val="24"/>
        </w:rPr>
        <w:t xml:space="preserve">, </w:t>
      </w:r>
      <w:r w:rsidR="00A1607E">
        <w:rPr>
          <w:rFonts w:ascii="Arial" w:hAnsi="Arial" w:cs="Arial"/>
          <w:color w:val="000000"/>
          <w:sz w:val="24"/>
          <w:szCs w:val="24"/>
        </w:rPr>
        <w:t xml:space="preserve">или со стороны госслужащих корпорации </w:t>
      </w:r>
      <w:r w:rsidR="00D927D1">
        <w:rPr>
          <w:rFonts w:ascii="Arial" w:hAnsi="Arial" w:cs="Arial"/>
          <w:color w:val="000000"/>
          <w:sz w:val="24"/>
          <w:szCs w:val="24"/>
        </w:rPr>
        <w:t xml:space="preserve">по отношению к имуществу, находящемуся во владении или арендуемому физическим лицом, </w:t>
      </w:r>
      <w:r w:rsidR="008F0C1B">
        <w:rPr>
          <w:rFonts w:ascii="Arial" w:hAnsi="Arial" w:cs="Arial"/>
          <w:color w:val="000000"/>
          <w:sz w:val="24"/>
          <w:szCs w:val="24"/>
        </w:rPr>
        <w:t xml:space="preserve">компанией, партнерством или корпорацией, если работы по общегражданскому проектированию, включают в себя общественное здоровье или безопасность или </w:t>
      </w:r>
      <w:r w:rsidR="00D927D1">
        <w:rPr>
          <w:rFonts w:ascii="Arial" w:hAnsi="Arial" w:cs="Arial"/>
          <w:color w:val="000000"/>
          <w:sz w:val="24"/>
          <w:szCs w:val="24"/>
        </w:rPr>
        <w:t xml:space="preserve"> </w:t>
      </w:r>
      <w:r w:rsidR="008F0C1B">
        <w:rPr>
          <w:rFonts w:ascii="Arial" w:hAnsi="Arial" w:cs="Arial"/>
          <w:color w:val="000000"/>
          <w:sz w:val="24"/>
          <w:szCs w:val="24"/>
        </w:rPr>
        <w:t>здоровье и безопасность работников индивидуального физического лица</w:t>
      </w:r>
      <w:proofErr w:type="gramEnd"/>
      <w:r w:rsidR="008F0C1B">
        <w:rPr>
          <w:rFonts w:ascii="Arial" w:hAnsi="Arial" w:cs="Arial"/>
          <w:color w:val="000000"/>
          <w:sz w:val="24"/>
          <w:szCs w:val="24"/>
        </w:rPr>
        <w:t xml:space="preserve">, фирмы, партнерства или корпорации. </w:t>
      </w:r>
    </w:p>
    <w:p w:rsidR="00A1607E" w:rsidRDefault="00A1607E" w:rsidP="003F65FF">
      <w:pPr>
        <w:autoSpaceDE w:val="0"/>
        <w:autoSpaceDN w:val="0"/>
        <w:adjustRightInd w:val="0"/>
        <w:spacing w:after="0" w:line="240" w:lineRule="auto"/>
        <w:jc w:val="both"/>
        <w:rPr>
          <w:rFonts w:ascii="Arial" w:hAnsi="Arial" w:cs="Arial"/>
          <w:color w:val="000000"/>
          <w:sz w:val="24"/>
          <w:szCs w:val="24"/>
        </w:rPr>
      </w:pPr>
    </w:p>
    <w:p w:rsidR="003F65FF" w:rsidRPr="008F0C1B" w:rsidRDefault="003F65FF" w:rsidP="003F65FF">
      <w:pPr>
        <w:autoSpaceDE w:val="0"/>
        <w:autoSpaceDN w:val="0"/>
        <w:adjustRightInd w:val="0"/>
        <w:spacing w:after="0" w:line="240" w:lineRule="auto"/>
        <w:jc w:val="both"/>
        <w:rPr>
          <w:rFonts w:ascii="Arial" w:hAnsi="Arial" w:cs="Arial"/>
          <w:color w:val="000000"/>
          <w:sz w:val="24"/>
          <w:szCs w:val="24"/>
        </w:rPr>
      </w:pPr>
      <w:r w:rsidRPr="008F0C1B">
        <w:rPr>
          <w:rFonts w:ascii="Arial" w:hAnsi="Arial" w:cs="Arial"/>
          <w:b/>
          <w:bCs/>
          <w:color w:val="000000"/>
          <w:sz w:val="24"/>
          <w:szCs w:val="24"/>
        </w:rPr>
        <w:t xml:space="preserve">6745. </w:t>
      </w:r>
      <w:r w:rsidR="006E7F5E">
        <w:rPr>
          <w:rFonts w:ascii="Arial" w:hAnsi="Arial" w:cs="Arial"/>
          <w:b/>
          <w:bCs/>
          <w:color w:val="000000"/>
          <w:sz w:val="24"/>
          <w:szCs w:val="24"/>
        </w:rPr>
        <w:t>Освобождение</w:t>
      </w:r>
      <w:r w:rsidR="008F0C1B">
        <w:rPr>
          <w:rFonts w:ascii="Arial" w:hAnsi="Arial" w:cs="Arial"/>
          <w:b/>
          <w:bCs/>
          <w:color w:val="000000"/>
          <w:sz w:val="24"/>
          <w:szCs w:val="24"/>
        </w:rPr>
        <w:t xml:space="preserve"> </w:t>
      </w:r>
      <w:r w:rsidR="006E7F5E">
        <w:rPr>
          <w:rFonts w:ascii="Arial" w:hAnsi="Arial" w:cs="Arial"/>
          <w:b/>
          <w:bCs/>
          <w:color w:val="000000"/>
          <w:sz w:val="24"/>
          <w:szCs w:val="24"/>
        </w:rPr>
        <w:t>от</w:t>
      </w:r>
      <w:r w:rsidR="006E7F5E" w:rsidRPr="006E7F5E">
        <w:rPr>
          <w:rFonts w:ascii="Arial" w:hAnsi="Arial" w:cs="Arial"/>
          <w:b/>
          <w:bCs/>
          <w:color w:val="000000"/>
          <w:sz w:val="24"/>
          <w:szCs w:val="24"/>
        </w:rPr>
        <w:t xml:space="preserve"> </w:t>
      </w:r>
      <w:r w:rsidR="006E7F5E">
        <w:rPr>
          <w:rFonts w:ascii="Arial" w:hAnsi="Arial" w:cs="Arial"/>
          <w:b/>
          <w:bCs/>
          <w:color w:val="000000"/>
          <w:sz w:val="24"/>
          <w:szCs w:val="24"/>
        </w:rPr>
        <w:t>обязательств</w:t>
      </w:r>
      <w:r w:rsidR="008F0C1B">
        <w:rPr>
          <w:rFonts w:ascii="Arial" w:hAnsi="Arial" w:cs="Arial"/>
          <w:b/>
          <w:bCs/>
          <w:color w:val="000000"/>
          <w:sz w:val="24"/>
          <w:szCs w:val="24"/>
        </w:rPr>
        <w:t xml:space="preserve"> за изменения в строительстве </w:t>
      </w:r>
    </w:p>
    <w:p w:rsidR="00852354" w:rsidRDefault="00852354" w:rsidP="003F65FF">
      <w:pPr>
        <w:autoSpaceDE w:val="0"/>
        <w:autoSpaceDN w:val="0"/>
        <w:adjustRightInd w:val="0"/>
        <w:spacing w:after="0" w:line="240" w:lineRule="auto"/>
        <w:jc w:val="both"/>
        <w:rPr>
          <w:rFonts w:ascii="Arial" w:hAnsi="Arial" w:cs="Arial"/>
          <w:color w:val="000000"/>
          <w:sz w:val="24"/>
          <w:szCs w:val="24"/>
        </w:rPr>
      </w:pPr>
    </w:p>
    <w:p w:rsidR="00852354" w:rsidRPr="00852354" w:rsidRDefault="00852354" w:rsidP="003F65FF">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Настоящая глава не запрещает какому-либо лицу, фирме или корпорации оборудовать самостоятельно или с привлечением субподрядчиков, осуществлять работы или предоставлять материалы, </w:t>
      </w:r>
      <w:proofErr w:type="gramStart"/>
      <w:r>
        <w:rPr>
          <w:rFonts w:ascii="Arial" w:hAnsi="Arial" w:cs="Arial"/>
          <w:color w:val="000000"/>
          <w:sz w:val="24"/>
          <w:szCs w:val="24"/>
        </w:rPr>
        <w:t>с</w:t>
      </w:r>
      <w:proofErr w:type="gramEnd"/>
      <w:r>
        <w:rPr>
          <w:rFonts w:ascii="Arial" w:hAnsi="Arial" w:cs="Arial"/>
          <w:color w:val="000000"/>
          <w:sz w:val="24"/>
          <w:szCs w:val="24"/>
        </w:rPr>
        <w:t xml:space="preserve"> или </w:t>
      </w:r>
      <w:proofErr w:type="gramStart"/>
      <w:r>
        <w:rPr>
          <w:rFonts w:ascii="Arial" w:hAnsi="Arial" w:cs="Arial"/>
          <w:color w:val="000000"/>
          <w:sz w:val="24"/>
          <w:szCs w:val="24"/>
        </w:rPr>
        <w:t>без</w:t>
      </w:r>
      <w:proofErr w:type="gramEnd"/>
      <w:r>
        <w:rPr>
          <w:rFonts w:ascii="Arial" w:hAnsi="Arial" w:cs="Arial"/>
          <w:color w:val="000000"/>
          <w:sz w:val="24"/>
          <w:szCs w:val="24"/>
        </w:rPr>
        <w:t xml:space="preserve"> планов, чертежей, спецификаций, </w:t>
      </w:r>
      <w:r w:rsidR="00784627">
        <w:rPr>
          <w:rFonts w:ascii="Arial" w:hAnsi="Arial" w:cs="Arial"/>
          <w:color w:val="000000"/>
          <w:sz w:val="24"/>
          <w:szCs w:val="24"/>
        </w:rPr>
        <w:t xml:space="preserve">инструментов для оказания услуг, </w:t>
      </w:r>
      <w:r>
        <w:rPr>
          <w:rFonts w:ascii="Arial" w:hAnsi="Arial" w:cs="Arial"/>
          <w:color w:val="000000"/>
          <w:sz w:val="24"/>
          <w:szCs w:val="24"/>
        </w:rPr>
        <w:t>относящихся к</w:t>
      </w:r>
      <w:r w:rsidR="00784627">
        <w:rPr>
          <w:rFonts w:ascii="Arial" w:hAnsi="Arial" w:cs="Arial"/>
          <w:color w:val="000000"/>
          <w:sz w:val="24"/>
          <w:szCs w:val="24"/>
        </w:rPr>
        <w:t xml:space="preserve"> таким работам или материалам: </w:t>
      </w:r>
    </w:p>
    <w:p w:rsidR="003F65FF" w:rsidRPr="00784627" w:rsidRDefault="003F65FF" w:rsidP="00784627">
      <w:pPr>
        <w:autoSpaceDE w:val="0"/>
        <w:autoSpaceDN w:val="0"/>
        <w:adjustRightInd w:val="0"/>
        <w:spacing w:after="0" w:line="240" w:lineRule="auto"/>
        <w:jc w:val="both"/>
        <w:rPr>
          <w:rFonts w:ascii="Arial" w:hAnsi="Arial" w:cs="Arial"/>
          <w:color w:val="000000"/>
          <w:sz w:val="24"/>
          <w:szCs w:val="24"/>
        </w:rPr>
      </w:pPr>
      <w:r w:rsidRPr="00784627">
        <w:rPr>
          <w:rFonts w:ascii="Arial" w:hAnsi="Arial" w:cs="Arial"/>
          <w:color w:val="000000"/>
          <w:sz w:val="24"/>
          <w:szCs w:val="24"/>
        </w:rPr>
        <w:t>(</w:t>
      </w:r>
      <w:r w:rsidRPr="00784627">
        <w:rPr>
          <w:rFonts w:ascii="Arial" w:hAnsi="Arial" w:cs="Arial"/>
          <w:color w:val="000000"/>
          <w:sz w:val="24"/>
          <w:szCs w:val="24"/>
          <w:lang w:val="en-US"/>
        </w:rPr>
        <w:t>a</w:t>
      </w:r>
      <w:r w:rsidRPr="00784627">
        <w:rPr>
          <w:rFonts w:ascii="Arial" w:hAnsi="Arial" w:cs="Arial"/>
          <w:color w:val="000000"/>
          <w:sz w:val="24"/>
          <w:szCs w:val="24"/>
        </w:rPr>
        <w:t xml:space="preserve">) </w:t>
      </w:r>
      <w:r w:rsidR="00784627">
        <w:rPr>
          <w:rFonts w:ascii="Arial" w:hAnsi="Arial" w:cs="Arial"/>
          <w:color w:val="000000"/>
          <w:sz w:val="24"/>
          <w:szCs w:val="24"/>
        </w:rPr>
        <w:t>Для</w:t>
      </w:r>
      <w:r w:rsidR="00784627" w:rsidRPr="00784627">
        <w:rPr>
          <w:rFonts w:ascii="Arial" w:hAnsi="Arial" w:cs="Arial"/>
          <w:color w:val="000000"/>
          <w:sz w:val="24"/>
          <w:szCs w:val="24"/>
        </w:rPr>
        <w:t xml:space="preserve"> </w:t>
      </w:r>
      <w:r w:rsidR="00784627">
        <w:rPr>
          <w:rFonts w:ascii="Arial" w:hAnsi="Arial" w:cs="Arial"/>
          <w:color w:val="000000"/>
          <w:sz w:val="24"/>
          <w:szCs w:val="24"/>
        </w:rPr>
        <w:t>витрин</w:t>
      </w:r>
      <w:r w:rsidR="00784627" w:rsidRPr="00784627">
        <w:rPr>
          <w:rFonts w:ascii="Arial" w:hAnsi="Arial" w:cs="Arial"/>
          <w:color w:val="000000"/>
          <w:sz w:val="24"/>
          <w:szCs w:val="24"/>
        </w:rPr>
        <w:t xml:space="preserve"> </w:t>
      </w:r>
      <w:r w:rsidR="00784627">
        <w:rPr>
          <w:rFonts w:ascii="Arial" w:hAnsi="Arial" w:cs="Arial"/>
          <w:color w:val="000000"/>
          <w:sz w:val="24"/>
          <w:szCs w:val="24"/>
        </w:rPr>
        <w:t>магазинов</w:t>
      </w:r>
      <w:r w:rsidRPr="00784627">
        <w:rPr>
          <w:rFonts w:ascii="Arial" w:hAnsi="Arial" w:cs="Arial"/>
          <w:color w:val="000000"/>
          <w:sz w:val="24"/>
          <w:szCs w:val="24"/>
        </w:rPr>
        <w:t xml:space="preserve">, </w:t>
      </w:r>
      <w:r w:rsidR="00784627">
        <w:rPr>
          <w:rFonts w:ascii="Arial" w:hAnsi="Arial" w:cs="Arial"/>
          <w:color w:val="000000"/>
          <w:sz w:val="24"/>
          <w:szCs w:val="24"/>
        </w:rPr>
        <w:t>изменений</w:t>
      </w:r>
      <w:r w:rsidR="00784627" w:rsidRPr="00784627">
        <w:rPr>
          <w:rFonts w:ascii="Arial" w:hAnsi="Arial" w:cs="Arial"/>
          <w:color w:val="000000"/>
          <w:sz w:val="24"/>
          <w:szCs w:val="24"/>
        </w:rPr>
        <w:t xml:space="preserve"> </w:t>
      </w:r>
      <w:r w:rsidR="00784627">
        <w:rPr>
          <w:rFonts w:ascii="Arial" w:hAnsi="Arial" w:cs="Arial"/>
          <w:color w:val="000000"/>
          <w:sz w:val="24"/>
          <w:szCs w:val="24"/>
        </w:rPr>
        <w:t>или</w:t>
      </w:r>
      <w:r w:rsidR="00784627" w:rsidRPr="00784627">
        <w:rPr>
          <w:rFonts w:ascii="Arial" w:hAnsi="Arial" w:cs="Arial"/>
          <w:color w:val="000000"/>
          <w:sz w:val="24"/>
          <w:szCs w:val="24"/>
        </w:rPr>
        <w:t xml:space="preserve"> </w:t>
      </w:r>
      <w:r w:rsidR="00784627">
        <w:rPr>
          <w:rFonts w:ascii="Arial" w:hAnsi="Arial" w:cs="Arial"/>
          <w:color w:val="000000"/>
          <w:sz w:val="24"/>
          <w:szCs w:val="24"/>
        </w:rPr>
        <w:t>добавлений</w:t>
      </w:r>
      <w:r w:rsidR="00784627" w:rsidRPr="00784627">
        <w:rPr>
          <w:rFonts w:ascii="Arial" w:hAnsi="Arial" w:cs="Arial"/>
          <w:color w:val="000000"/>
          <w:sz w:val="24"/>
          <w:szCs w:val="24"/>
        </w:rPr>
        <w:t xml:space="preserve"> </w:t>
      </w:r>
      <w:r w:rsidR="00784627">
        <w:rPr>
          <w:rFonts w:ascii="Arial" w:hAnsi="Arial" w:cs="Arial"/>
          <w:color w:val="000000"/>
          <w:sz w:val="24"/>
          <w:szCs w:val="24"/>
        </w:rPr>
        <w:t>элементов</w:t>
      </w:r>
      <w:r w:rsidR="00784627" w:rsidRPr="00784627">
        <w:rPr>
          <w:rFonts w:ascii="Arial" w:hAnsi="Arial" w:cs="Arial"/>
          <w:color w:val="000000"/>
          <w:sz w:val="24"/>
          <w:szCs w:val="24"/>
        </w:rPr>
        <w:t xml:space="preserve"> </w:t>
      </w:r>
      <w:r w:rsidR="00784627">
        <w:rPr>
          <w:rFonts w:ascii="Arial" w:hAnsi="Arial" w:cs="Arial"/>
          <w:color w:val="000000"/>
          <w:sz w:val="24"/>
          <w:szCs w:val="24"/>
        </w:rPr>
        <w:t>интерьера</w:t>
      </w:r>
      <w:r w:rsidRPr="00784627">
        <w:rPr>
          <w:rFonts w:ascii="Arial" w:hAnsi="Arial" w:cs="Arial"/>
          <w:color w:val="000000"/>
          <w:sz w:val="24"/>
          <w:szCs w:val="24"/>
        </w:rPr>
        <w:t xml:space="preserve">, </w:t>
      </w:r>
      <w:r w:rsidR="00784627">
        <w:rPr>
          <w:rFonts w:ascii="Arial" w:hAnsi="Arial" w:cs="Arial"/>
          <w:color w:val="000000"/>
          <w:sz w:val="24"/>
          <w:szCs w:val="24"/>
        </w:rPr>
        <w:t>инвентаря</w:t>
      </w:r>
      <w:r w:rsidRPr="00784627">
        <w:rPr>
          <w:rFonts w:ascii="Arial" w:hAnsi="Arial" w:cs="Arial"/>
          <w:color w:val="000000"/>
          <w:sz w:val="24"/>
          <w:szCs w:val="24"/>
        </w:rPr>
        <w:t xml:space="preserve">, </w:t>
      </w:r>
      <w:r w:rsidR="00784627">
        <w:rPr>
          <w:rFonts w:ascii="Arial" w:hAnsi="Arial" w:cs="Arial"/>
          <w:color w:val="000000"/>
          <w:sz w:val="24"/>
          <w:szCs w:val="24"/>
        </w:rPr>
        <w:t>осуществления столярных работ</w:t>
      </w:r>
      <w:r w:rsidRPr="00784627">
        <w:rPr>
          <w:rFonts w:ascii="Arial" w:hAnsi="Arial" w:cs="Arial"/>
          <w:color w:val="000000"/>
          <w:sz w:val="24"/>
          <w:szCs w:val="24"/>
        </w:rPr>
        <w:t xml:space="preserve">, </w:t>
      </w:r>
      <w:r w:rsidR="00784627">
        <w:rPr>
          <w:rFonts w:ascii="Arial" w:hAnsi="Arial" w:cs="Arial"/>
          <w:color w:val="000000"/>
          <w:sz w:val="24"/>
          <w:szCs w:val="24"/>
        </w:rPr>
        <w:t>установки мебели или другой техники или</w:t>
      </w:r>
      <w:r w:rsidRPr="00784627">
        <w:rPr>
          <w:rFonts w:ascii="Arial" w:hAnsi="Arial" w:cs="Arial"/>
          <w:color w:val="000000"/>
          <w:sz w:val="24"/>
          <w:szCs w:val="24"/>
        </w:rPr>
        <w:t xml:space="preserve"> </w:t>
      </w:r>
      <w:r w:rsidR="00784627" w:rsidRPr="00784627">
        <w:rPr>
          <w:rFonts w:ascii="Arial" w:hAnsi="Arial" w:cs="Arial"/>
          <w:color w:val="000000"/>
          <w:sz w:val="24"/>
          <w:szCs w:val="24"/>
        </w:rPr>
        <w:t>оборудовани</w:t>
      </w:r>
      <w:r w:rsidR="00784627">
        <w:rPr>
          <w:rFonts w:ascii="Arial" w:hAnsi="Arial" w:cs="Arial"/>
          <w:color w:val="000000"/>
          <w:sz w:val="24"/>
          <w:szCs w:val="24"/>
        </w:rPr>
        <w:t>я</w:t>
      </w:r>
      <w:r w:rsidRPr="00784627">
        <w:rPr>
          <w:rFonts w:ascii="Arial" w:hAnsi="Arial" w:cs="Arial"/>
          <w:color w:val="000000"/>
          <w:sz w:val="24"/>
          <w:szCs w:val="24"/>
        </w:rPr>
        <w:t xml:space="preserve">. </w:t>
      </w:r>
    </w:p>
    <w:p w:rsidR="00784627" w:rsidRDefault="003F65FF" w:rsidP="00784627">
      <w:pPr>
        <w:autoSpaceDE w:val="0"/>
        <w:autoSpaceDN w:val="0"/>
        <w:adjustRightInd w:val="0"/>
        <w:spacing w:after="0" w:line="240" w:lineRule="auto"/>
        <w:jc w:val="both"/>
        <w:rPr>
          <w:rFonts w:ascii="Arial" w:hAnsi="Arial" w:cs="Arial"/>
          <w:color w:val="000000"/>
          <w:sz w:val="24"/>
          <w:szCs w:val="24"/>
        </w:rPr>
      </w:pPr>
      <w:r w:rsidRPr="000A0DAD">
        <w:rPr>
          <w:rFonts w:ascii="Arial" w:hAnsi="Arial" w:cs="Arial"/>
          <w:color w:val="000000"/>
          <w:sz w:val="24"/>
          <w:szCs w:val="24"/>
        </w:rPr>
        <w:t>(</w:t>
      </w:r>
      <w:r w:rsidRPr="00784627">
        <w:rPr>
          <w:rFonts w:ascii="Arial" w:hAnsi="Arial" w:cs="Arial"/>
          <w:color w:val="000000"/>
          <w:sz w:val="24"/>
          <w:szCs w:val="24"/>
          <w:lang w:val="en-US"/>
        </w:rPr>
        <w:t>b</w:t>
      </w:r>
      <w:r w:rsidRPr="000A0DAD">
        <w:rPr>
          <w:rFonts w:ascii="Arial" w:hAnsi="Arial" w:cs="Arial"/>
          <w:color w:val="000000"/>
          <w:sz w:val="24"/>
          <w:szCs w:val="24"/>
        </w:rPr>
        <w:t xml:space="preserve">) </w:t>
      </w:r>
      <w:r w:rsidR="00784627">
        <w:rPr>
          <w:rFonts w:ascii="Arial" w:hAnsi="Arial" w:cs="Arial"/>
          <w:color w:val="000000"/>
          <w:sz w:val="24"/>
          <w:szCs w:val="24"/>
        </w:rPr>
        <w:t>Для любых работ, необходимых для обеспечения установки.</w:t>
      </w:r>
      <w:r w:rsidRPr="000A0DAD">
        <w:rPr>
          <w:rFonts w:ascii="Arial" w:hAnsi="Arial" w:cs="Arial"/>
          <w:color w:val="000000"/>
          <w:sz w:val="24"/>
          <w:szCs w:val="24"/>
        </w:rPr>
        <w:t xml:space="preserve"> </w:t>
      </w:r>
    </w:p>
    <w:p w:rsidR="003F65FF" w:rsidRPr="00784627" w:rsidRDefault="003F65FF" w:rsidP="00784627">
      <w:pPr>
        <w:autoSpaceDE w:val="0"/>
        <w:autoSpaceDN w:val="0"/>
        <w:adjustRightInd w:val="0"/>
        <w:spacing w:after="0" w:line="240" w:lineRule="auto"/>
        <w:jc w:val="both"/>
        <w:rPr>
          <w:rFonts w:ascii="Arial" w:hAnsi="Arial" w:cs="Arial"/>
          <w:color w:val="000000"/>
          <w:sz w:val="24"/>
          <w:szCs w:val="24"/>
        </w:rPr>
      </w:pPr>
      <w:r w:rsidRPr="00784627">
        <w:rPr>
          <w:rFonts w:ascii="Arial" w:hAnsi="Arial" w:cs="Arial"/>
          <w:color w:val="000000"/>
          <w:sz w:val="24"/>
          <w:szCs w:val="24"/>
        </w:rPr>
        <w:t>(</w:t>
      </w:r>
      <w:r w:rsidRPr="00784627">
        <w:rPr>
          <w:rFonts w:ascii="Arial" w:hAnsi="Arial" w:cs="Arial"/>
          <w:color w:val="000000"/>
          <w:sz w:val="24"/>
          <w:szCs w:val="24"/>
          <w:lang w:val="en-US"/>
        </w:rPr>
        <w:t>c</w:t>
      </w:r>
      <w:r w:rsidRPr="00784627">
        <w:rPr>
          <w:rFonts w:ascii="Arial" w:hAnsi="Arial" w:cs="Arial"/>
          <w:color w:val="000000"/>
          <w:sz w:val="24"/>
          <w:szCs w:val="24"/>
        </w:rPr>
        <w:t xml:space="preserve">) </w:t>
      </w:r>
      <w:r w:rsidR="00784627">
        <w:rPr>
          <w:rFonts w:ascii="Arial" w:hAnsi="Arial" w:cs="Arial"/>
          <w:color w:val="000000"/>
          <w:sz w:val="24"/>
          <w:szCs w:val="24"/>
        </w:rPr>
        <w:t>Для</w:t>
      </w:r>
      <w:r w:rsidR="00784627" w:rsidRPr="00784627">
        <w:rPr>
          <w:rFonts w:ascii="Arial" w:hAnsi="Arial" w:cs="Arial"/>
          <w:color w:val="000000"/>
          <w:sz w:val="24"/>
          <w:szCs w:val="24"/>
        </w:rPr>
        <w:t xml:space="preserve"> </w:t>
      </w:r>
      <w:r w:rsidR="00784627">
        <w:rPr>
          <w:rFonts w:ascii="Arial" w:hAnsi="Arial" w:cs="Arial"/>
          <w:color w:val="000000"/>
          <w:sz w:val="24"/>
          <w:szCs w:val="24"/>
        </w:rPr>
        <w:t>любых</w:t>
      </w:r>
      <w:r w:rsidR="00784627" w:rsidRPr="00784627">
        <w:rPr>
          <w:rFonts w:ascii="Arial" w:hAnsi="Arial" w:cs="Arial"/>
          <w:color w:val="000000"/>
          <w:sz w:val="24"/>
          <w:szCs w:val="24"/>
        </w:rPr>
        <w:t xml:space="preserve"> </w:t>
      </w:r>
      <w:r w:rsidR="00784627">
        <w:rPr>
          <w:rFonts w:ascii="Arial" w:hAnsi="Arial" w:cs="Arial"/>
          <w:color w:val="000000"/>
          <w:sz w:val="24"/>
          <w:szCs w:val="24"/>
        </w:rPr>
        <w:t>изменений</w:t>
      </w:r>
      <w:r w:rsidR="00784627" w:rsidRPr="00784627">
        <w:rPr>
          <w:rFonts w:ascii="Arial" w:hAnsi="Arial" w:cs="Arial"/>
          <w:color w:val="000000"/>
          <w:sz w:val="24"/>
          <w:szCs w:val="24"/>
        </w:rPr>
        <w:t xml:space="preserve"> </w:t>
      </w:r>
      <w:r w:rsidR="00784627">
        <w:rPr>
          <w:rFonts w:ascii="Arial" w:hAnsi="Arial" w:cs="Arial"/>
          <w:color w:val="000000"/>
          <w:sz w:val="24"/>
          <w:szCs w:val="24"/>
        </w:rPr>
        <w:t>или</w:t>
      </w:r>
      <w:r w:rsidR="00784627" w:rsidRPr="00784627">
        <w:rPr>
          <w:rFonts w:ascii="Arial" w:hAnsi="Arial" w:cs="Arial"/>
          <w:color w:val="000000"/>
          <w:sz w:val="24"/>
          <w:szCs w:val="24"/>
        </w:rPr>
        <w:t xml:space="preserve"> </w:t>
      </w:r>
      <w:r w:rsidR="00784627">
        <w:rPr>
          <w:rFonts w:ascii="Arial" w:hAnsi="Arial" w:cs="Arial"/>
          <w:color w:val="000000"/>
          <w:sz w:val="24"/>
          <w:szCs w:val="24"/>
        </w:rPr>
        <w:t>добавлений</w:t>
      </w:r>
      <w:r w:rsidR="00784627" w:rsidRPr="00784627">
        <w:rPr>
          <w:rFonts w:ascii="Arial" w:hAnsi="Arial" w:cs="Arial"/>
          <w:color w:val="000000"/>
          <w:sz w:val="24"/>
          <w:szCs w:val="24"/>
        </w:rPr>
        <w:t xml:space="preserve"> </w:t>
      </w:r>
      <w:r w:rsidR="00784627">
        <w:rPr>
          <w:rFonts w:ascii="Arial" w:hAnsi="Arial" w:cs="Arial"/>
          <w:color w:val="000000"/>
          <w:sz w:val="24"/>
          <w:szCs w:val="24"/>
        </w:rPr>
        <w:t>элементов</w:t>
      </w:r>
      <w:r w:rsidR="00784627" w:rsidRPr="00784627">
        <w:rPr>
          <w:rFonts w:ascii="Arial" w:hAnsi="Arial" w:cs="Arial"/>
          <w:color w:val="000000"/>
          <w:sz w:val="24"/>
          <w:szCs w:val="24"/>
        </w:rPr>
        <w:t xml:space="preserve"> </w:t>
      </w:r>
      <w:r w:rsidR="00784627">
        <w:rPr>
          <w:rFonts w:ascii="Arial" w:hAnsi="Arial" w:cs="Arial"/>
          <w:color w:val="000000"/>
          <w:sz w:val="24"/>
          <w:szCs w:val="24"/>
        </w:rPr>
        <w:t>в</w:t>
      </w:r>
      <w:r w:rsidR="00784627" w:rsidRPr="00784627">
        <w:rPr>
          <w:rFonts w:ascii="Arial" w:hAnsi="Arial" w:cs="Arial"/>
          <w:color w:val="000000"/>
          <w:sz w:val="24"/>
          <w:szCs w:val="24"/>
        </w:rPr>
        <w:t xml:space="preserve"> </w:t>
      </w:r>
      <w:r w:rsidR="00784627">
        <w:rPr>
          <w:rFonts w:ascii="Arial" w:hAnsi="Arial" w:cs="Arial"/>
          <w:color w:val="000000"/>
          <w:sz w:val="24"/>
          <w:szCs w:val="24"/>
        </w:rPr>
        <w:t>части</w:t>
      </w:r>
      <w:r w:rsidR="00784627" w:rsidRPr="00784627">
        <w:rPr>
          <w:rFonts w:ascii="Arial" w:hAnsi="Arial" w:cs="Arial"/>
          <w:color w:val="000000"/>
          <w:sz w:val="24"/>
          <w:szCs w:val="24"/>
        </w:rPr>
        <w:t xml:space="preserve"> </w:t>
      </w:r>
      <w:r w:rsidR="00784627">
        <w:rPr>
          <w:rFonts w:ascii="Arial" w:hAnsi="Arial" w:cs="Arial"/>
          <w:color w:val="000000"/>
          <w:sz w:val="24"/>
          <w:szCs w:val="24"/>
        </w:rPr>
        <w:t>зданий</w:t>
      </w:r>
      <w:r w:rsidR="00784627" w:rsidRPr="00784627">
        <w:rPr>
          <w:rFonts w:ascii="Arial" w:hAnsi="Arial" w:cs="Arial"/>
          <w:color w:val="000000"/>
          <w:sz w:val="24"/>
          <w:szCs w:val="24"/>
        </w:rPr>
        <w:t xml:space="preserve">, </w:t>
      </w:r>
      <w:r w:rsidR="00784627">
        <w:rPr>
          <w:rFonts w:ascii="Arial" w:hAnsi="Arial" w:cs="Arial"/>
          <w:color w:val="000000"/>
          <w:sz w:val="24"/>
          <w:szCs w:val="24"/>
        </w:rPr>
        <w:t>необходимые</w:t>
      </w:r>
      <w:r w:rsidR="00784627" w:rsidRPr="00784627">
        <w:rPr>
          <w:rFonts w:ascii="Arial" w:hAnsi="Arial" w:cs="Arial"/>
          <w:color w:val="000000"/>
          <w:sz w:val="24"/>
          <w:szCs w:val="24"/>
        </w:rPr>
        <w:t xml:space="preserve"> </w:t>
      </w:r>
      <w:r w:rsidR="00784627">
        <w:rPr>
          <w:rFonts w:ascii="Arial" w:hAnsi="Arial" w:cs="Arial"/>
          <w:color w:val="000000"/>
          <w:sz w:val="24"/>
          <w:szCs w:val="24"/>
        </w:rPr>
        <w:t>или</w:t>
      </w:r>
      <w:r w:rsidR="00784627" w:rsidRPr="00784627">
        <w:rPr>
          <w:rFonts w:ascii="Arial" w:hAnsi="Arial" w:cs="Arial"/>
          <w:color w:val="000000"/>
          <w:sz w:val="24"/>
          <w:szCs w:val="24"/>
        </w:rPr>
        <w:t xml:space="preserve"> </w:t>
      </w:r>
      <w:r w:rsidR="00784627">
        <w:rPr>
          <w:rFonts w:ascii="Arial" w:hAnsi="Arial" w:cs="Arial"/>
          <w:color w:val="000000"/>
          <w:sz w:val="24"/>
          <w:szCs w:val="24"/>
        </w:rPr>
        <w:t>сопровождающие</w:t>
      </w:r>
      <w:r w:rsidR="00784627" w:rsidRPr="00784627">
        <w:rPr>
          <w:rFonts w:ascii="Arial" w:hAnsi="Arial" w:cs="Arial"/>
          <w:color w:val="000000"/>
          <w:sz w:val="24"/>
          <w:szCs w:val="24"/>
        </w:rPr>
        <w:t xml:space="preserve"> </w:t>
      </w:r>
      <w:r w:rsidR="00784627">
        <w:rPr>
          <w:rFonts w:ascii="Arial" w:hAnsi="Arial" w:cs="Arial"/>
          <w:color w:val="000000"/>
          <w:sz w:val="24"/>
          <w:szCs w:val="24"/>
        </w:rPr>
        <w:t>установку</w:t>
      </w:r>
      <w:r w:rsidR="00784627" w:rsidRPr="00784627">
        <w:rPr>
          <w:rFonts w:ascii="Arial" w:hAnsi="Arial" w:cs="Arial"/>
          <w:color w:val="000000"/>
          <w:sz w:val="24"/>
          <w:szCs w:val="24"/>
        </w:rPr>
        <w:t xml:space="preserve"> </w:t>
      </w:r>
      <w:r w:rsidR="00784627">
        <w:rPr>
          <w:rFonts w:ascii="Arial" w:hAnsi="Arial" w:cs="Arial"/>
          <w:color w:val="000000"/>
          <w:sz w:val="24"/>
          <w:szCs w:val="24"/>
        </w:rPr>
        <w:t>таких</w:t>
      </w:r>
      <w:r w:rsidR="00784627" w:rsidRPr="00784627">
        <w:rPr>
          <w:rFonts w:ascii="Arial" w:hAnsi="Arial" w:cs="Arial"/>
          <w:color w:val="000000"/>
          <w:sz w:val="24"/>
          <w:szCs w:val="24"/>
        </w:rPr>
        <w:t xml:space="preserve"> </w:t>
      </w:r>
      <w:r w:rsidR="00784627">
        <w:rPr>
          <w:rFonts w:ascii="Arial" w:hAnsi="Arial" w:cs="Arial"/>
          <w:color w:val="000000"/>
          <w:sz w:val="24"/>
          <w:szCs w:val="24"/>
        </w:rPr>
        <w:t>витрин</w:t>
      </w:r>
      <w:r w:rsidR="00784627" w:rsidRPr="00784627">
        <w:rPr>
          <w:rFonts w:ascii="Arial" w:hAnsi="Arial" w:cs="Arial"/>
          <w:color w:val="000000"/>
          <w:sz w:val="24"/>
          <w:szCs w:val="24"/>
        </w:rPr>
        <w:t xml:space="preserve">, </w:t>
      </w:r>
      <w:r w:rsidRPr="00784627">
        <w:rPr>
          <w:rFonts w:ascii="Arial" w:hAnsi="Arial" w:cs="Arial"/>
          <w:color w:val="000000"/>
          <w:sz w:val="24"/>
          <w:szCs w:val="24"/>
        </w:rPr>
        <w:t xml:space="preserve"> </w:t>
      </w:r>
      <w:r w:rsidR="00784627">
        <w:rPr>
          <w:rFonts w:ascii="Arial" w:hAnsi="Arial" w:cs="Arial"/>
          <w:color w:val="000000"/>
          <w:sz w:val="24"/>
          <w:szCs w:val="24"/>
        </w:rPr>
        <w:t>изменений</w:t>
      </w:r>
      <w:r w:rsidR="00784627" w:rsidRPr="00784627">
        <w:rPr>
          <w:rFonts w:ascii="Arial" w:hAnsi="Arial" w:cs="Arial"/>
          <w:color w:val="000000"/>
          <w:sz w:val="24"/>
          <w:szCs w:val="24"/>
        </w:rPr>
        <w:t xml:space="preserve"> </w:t>
      </w:r>
      <w:r w:rsidR="00784627">
        <w:rPr>
          <w:rFonts w:ascii="Arial" w:hAnsi="Arial" w:cs="Arial"/>
          <w:color w:val="000000"/>
          <w:sz w:val="24"/>
          <w:szCs w:val="24"/>
        </w:rPr>
        <w:t>или</w:t>
      </w:r>
      <w:r w:rsidR="00784627" w:rsidRPr="00784627">
        <w:rPr>
          <w:rFonts w:ascii="Arial" w:hAnsi="Arial" w:cs="Arial"/>
          <w:color w:val="000000"/>
          <w:sz w:val="24"/>
          <w:szCs w:val="24"/>
        </w:rPr>
        <w:t xml:space="preserve"> </w:t>
      </w:r>
      <w:r w:rsidR="00784627">
        <w:rPr>
          <w:rFonts w:ascii="Arial" w:hAnsi="Arial" w:cs="Arial"/>
          <w:color w:val="000000"/>
          <w:sz w:val="24"/>
          <w:szCs w:val="24"/>
        </w:rPr>
        <w:t>добавлений</w:t>
      </w:r>
      <w:r w:rsidR="00784627" w:rsidRPr="00784627">
        <w:rPr>
          <w:rFonts w:ascii="Arial" w:hAnsi="Arial" w:cs="Arial"/>
          <w:color w:val="000000"/>
          <w:sz w:val="24"/>
          <w:szCs w:val="24"/>
        </w:rPr>
        <w:t xml:space="preserve"> </w:t>
      </w:r>
      <w:r w:rsidR="00784627">
        <w:rPr>
          <w:rFonts w:ascii="Arial" w:hAnsi="Arial" w:cs="Arial"/>
          <w:color w:val="000000"/>
          <w:sz w:val="24"/>
          <w:szCs w:val="24"/>
        </w:rPr>
        <w:t>элементов</w:t>
      </w:r>
      <w:r w:rsidR="00784627" w:rsidRPr="00784627">
        <w:rPr>
          <w:rFonts w:ascii="Arial" w:hAnsi="Arial" w:cs="Arial"/>
          <w:color w:val="000000"/>
          <w:sz w:val="24"/>
          <w:szCs w:val="24"/>
        </w:rPr>
        <w:t xml:space="preserve"> </w:t>
      </w:r>
      <w:r w:rsidR="00784627">
        <w:rPr>
          <w:rFonts w:ascii="Arial" w:hAnsi="Arial" w:cs="Arial"/>
          <w:color w:val="000000"/>
          <w:sz w:val="24"/>
          <w:szCs w:val="24"/>
        </w:rPr>
        <w:t>интерьера</w:t>
      </w:r>
      <w:r w:rsidR="00784627" w:rsidRPr="00784627">
        <w:rPr>
          <w:rFonts w:ascii="Arial" w:hAnsi="Arial" w:cs="Arial"/>
          <w:color w:val="000000"/>
          <w:sz w:val="24"/>
          <w:szCs w:val="24"/>
        </w:rPr>
        <w:t xml:space="preserve">, </w:t>
      </w:r>
      <w:r w:rsidR="00784627">
        <w:rPr>
          <w:rFonts w:ascii="Arial" w:hAnsi="Arial" w:cs="Arial"/>
          <w:color w:val="000000"/>
          <w:sz w:val="24"/>
          <w:szCs w:val="24"/>
        </w:rPr>
        <w:t>инвентаря</w:t>
      </w:r>
      <w:r w:rsidR="00784627" w:rsidRPr="00784627">
        <w:rPr>
          <w:rFonts w:ascii="Arial" w:hAnsi="Arial" w:cs="Arial"/>
          <w:color w:val="000000"/>
          <w:sz w:val="24"/>
          <w:szCs w:val="24"/>
        </w:rPr>
        <w:t xml:space="preserve">, </w:t>
      </w:r>
      <w:r w:rsidR="00784627">
        <w:rPr>
          <w:rFonts w:ascii="Arial" w:hAnsi="Arial" w:cs="Arial"/>
          <w:color w:val="000000"/>
          <w:sz w:val="24"/>
          <w:szCs w:val="24"/>
        </w:rPr>
        <w:t>осуществления столярных работ</w:t>
      </w:r>
      <w:r w:rsidR="00784627" w:rsidRPr="00784627">
        <w:rPr>
          <w:rFonts w:ascii="Arial" w:hAnsi="Arial" w:cs="Arial"/>
          <w:color w:val="000000"/>
          <w:sz w:val="24"/>
          <w:szCs w:val="24"/>
        </w:rPr>
        <w:t xml:space="preserve">, </w:t>
      </w:r>
      <w:r w:rsidR="00784627">
        <w:rPr>
          <w:rFonts w:ascii="Arial" w:hAnsi="Arial" w:cs="Arial"/>
          <w:color w:val="000000"/>
          <w:sz w:val="24"/>
          <w:szCs w:val="24"/>
        </w:rPr>
        <w:t>установки мебели или другой техники или</w:t>
      </w:r>
      <w:r w:rsidR="00784627" w:rsidRPr="00784627">
        <w:rPr>
          <w:rFonts w:ascii="Arial" w:hAnsi="Arial" w:cs="Arial"/>
          <w:color w:val="000000"/>
          <w:sz w:val="24"/>
          <w:szCs w:val="24"/>
        </w:rPr>
        <w:t xml:space="preserve"> оборудовани</w:t>
      </w:r>
      <w:r w:rsidR="00784627">
        <w:rPr>
          <w:rFonts w:ascii="Arial" w:hAnsi="Arial" w:cs="Arial"/>
          <w:color w:val="000000"/>
          <w:sz w:val="24"/>
          <w:szCs w:val="24"/>
        </w:rPr>
        <w:t>я</w:t>
      </w:r>
      <w:r w:rsidRPr="00784627">
        <w:rPr>
          <w:rFonts w:ascii="Arial" w:hAnsi="Arial" w:cs="Arial"/>
          <w:color w:val="000000"/>
          <w:sz w:val="24"/>
          <w:szCs w:val="24"/>
        </w:rPr>
        <w:t xml:space="preserve">; </w:t>
      </w:r>
      <w:r w:rsidR="00784627">
        <w:rPr>
          <w:rFonts w:ascii="Arial" w:hAnsi="Arial" w:cs="Arial"/>
          <w:color w:val="000000"/>
          <w:sz w:val="24"/>
          <w:szCs w:val="24"/>
        </w:rPr>
        <w:t xml:space="preserve">при условии, что такие изменения не повлияют на </w:t>
      </w:r>
      <w:r w:rsidRPr="00784627">
        <w:rPr>
          <w:rFonts w:ascii="Arial" w:hAnsi="Arial" w:cs="Arial"/>
          <w:color w:val="000000"/>
          <w:sz w:val="24"/>
          <w:szCs w:val="24"/>
        </w:rPr>
        <w:t xml:space="preserve"> </w:t>
      </w:r>
      <w:r w:rsidR="00784627">
        <w:rPr>
          <w:rFonts w:ascii="Arial" w:hAnsi="Arial" w:cs="Arial"/>
          <w:color w:val="000000"/>
          <w:sz w:val="24"/>
          <w:szCs w:val="24"/>
        </w:rPr>
        <w:t>безопасность конструкции здания</w:t>
      </w:r>
      <w:r w:rsidRPr="00784627">
        <w:rPr>
          <w:rFonts w:ascii="Arial" w:hAnsi="Arial" w:cs="Arial"/>
          <w:color w:val="000000"/>
          <w:sz w:val="24"/>
          <w:szCs w:val="24"/>
        </w:rPr>
        <w:t xml:space="preserve">. </w:t>
      </w:r>
    </w:p>
    <w:p w:rsidR="00C7184E" w:rsidRDefault="00C7184E" w:rsidP="00784627">
      <w:pPr>
        <w:autoSpaceDE w:val="0"/>
        <w:autoSpaceDN w:val="0"/>
        <w:adjustRightInd w:val="0"/>
        <w:spacing w:after="0" w:line="240" w:lineRule="auto"/>
        <w:jc w:val="both"/>
        <w:rPr>
          <w:rFonts w:ascii="Arial" w:hAnsi="Arial" w:cs="Arial"/>
          <w:b/>
          <w:bCs/>
          <w:color w:val="000000"/>
          <w:sz w:val="24"/>
          <w:szCs w:val="24"/>
        </w:rPr>
      </w:pPr>
    </w:p>
    <w:p w:rsidR="003F65FF" w:rsidRDefault="003F65FF" w:rsidP="00784627">
      <w:pPr>
        <w:autoSpaceDE w:val="0"/>
        <w:autoSpaceDN w:val="0"/>
        <w:adjustRightInd w:val="0"/>
        <w:spacing w:after="0" w:line="240" w:lineRule="auto"/>
        <w:jc w:val="both"/>
        <w:rPr>
          <w:rFonts w:ascii="Arial" w:hAnsi="Arial" w:cs="Arial"/>
          <w:b/>
          <w:bCs/>
          <w:color w:val="000000"/>
          <w:sz w:val="24"/>
          <w:szCs w:val="24"/>
        </w:rPr>
      </w:pPr>
      <w:r w:rsidRPr="000A0DAD">
        <w:rPr>
          <w:rFonts w:ascii="Arial" w:hAnsi="Arial" w:cs="Arial"/>
          <w:b/>
          <w:bCs/>
          <w:color w:val="000000"/>
          <w:sz w:val="24"/>
          <w:szCs w:val="24"/>
        </w:rPr>
        <w:t xml:space="preserve">6746. </w:t>
      </w:r>
      <w:r w:rsidR="00C7184E">
        <w:rPr>
          <w:rFonts w:ascii="Arial" w:hAnsi="Arial" w:cs="Arial"/>
          <w:b/>
          <w:bCs/>
          <w:color w:val="000000"/>
          <w:sz w:val="24"/>
          <w:szCs w:val="24"/>
        </w:rPr>
        <w:t>Освобождение</w:t>
      </w:r>
      <w:r w:rsidR="00C7184E" w:rsidRPr="00C7184E">
        <w:rPr>
          <w:rFonts w:ascii="Arial" w:hAnsi="Arial" w:cs="Arial"/>
          <w:b/>
          <w:bCs/>
          <w:color w:val="000000"/>
          <w:sz w:val="24"/>
          <w:szCs w:val="24"/>
        </w:rPr>
        <w:t xml:space="preserve"> </w:t>
      </w:r>
      <w:r w:rsidR="00C7184E">
        <w:rPr>
          <w:rFonts w:ascii="Arial" w:hAnsi="Arial" w:cs="Arial"/>
          <w:b/>
          <w:bCs/>
          <w:color w:val="000000"/>
          <w:sz w:val="24"/>
          <w:szCs w:val="24"/>
        </w:rPr>
        <w:t>от</w:t>
      </w:r>
      <w:r w:rsidR="00C7184E" w:rsidRPr="00C7184E">
        <w:rPr>
          <w:rFonts w:ascii="Arial" w:hAnsi="Arial" w:cs="Arial"/>
          <w:b/>
          <w:bCs/>
          <w:color w:val="000000"/>
          <w:sz w:val="24"/>
          <w:szCs w:val="24"/>
        </w:rPr>
        <w:t xml:space="preserve"> </w:t>
      </w:r>
      <w:r w:rsidR="00C7184E">
        <w:rPr>
          <w:rFonts w:ascii="Arial" w:hAnsi="Arial" w:cs="Arial"/>
          <w:b/>
          <w:bCs/>
          <w:color w:val="000000"/>
          <w:sz w:val="24"/>
          <w:szCs w:val="24"/>
        </w:rPr>
        <w:t>обязательств</w:t>
      </w:r>
      <w:r w:rsidR="00C7184E" w:rsidRPr="00C7184E">
        <w:rPr>
          <w:rFonts w:ascii="Arial" w:hAnsi="Arial" w:cs="Arial"/>
          <w:b/>
          <w:bCs/>
          <w:color w:val="000000"/>
          <w:sz w:val="24"/>
          <w:szCs w:val="24"/>
        </w:rPr>
        <w:t xml:space="preserve"> </w:t>
      </w:r>
      <w:r w:rsidR="00C7184E">
        <w:rPr>
          <w:rFonts w:ascii="Arial" w:hAnsi="Arial" w:cs="Arial"/>
          <w:b/>
          <w:bCs/>
          <w:color w:val="000000"/>
          <w:sz w:val="24"/>
          <w:szCs w:val="24"/>
        </w:rPr>
        <w:t>компаний</w:t>
      </w:r>
      <w:r w:rsidR="00C7184E" w:rsidRPr="00C7184E">
        <w:rPr>
          <w:rFonts w:ascii="Arial" w:hAnsi="Arial" w:cs="Arial"/>
          <w:b/>
          <w:bCs/>
          <w:color w:val="000000"/>
          <w:sz w:val="24"/>
          <w:szCs w:val="24"/>
        </w:rPr>
        <w:t xml:space="preserve"> </w:t>
      </w:r>
      <w:r w:rsidR="00C7184E">
        <w:rPr>
          <w:rFonts w:ascii="Arial" w:hAnsi="Arial" w:cs="Arial"/>
          <w:b/>
          <w:bCs/>
          <w:color w:val="000000"/>
          <w:sz w:val="24"/>
          <w:szCs w:val="24"/>
        </w:rPr>
        <w:t>связи</w:t>
      </w:r>
      <w:r w:rsidR="00C7184E" w:rsidRPr="00C7184E">
        <w:rPr>
          <w:rFonts w:ascii="Arial" w:hAnsi="Arial" w:cs="Arial"/>
          <w:b/>
          <w:bCs/>
          <w:color w:val="000000"/>
          <w:sz w:val="24"/>
          <w:szCs w:val="24"/>
        </w:rPr>
        <w:t xml:space="preserve"> </w:t>
      </w:r>
      <w:r w:rsidR="00C7184E">
        <w:rPr>
          <w:rFonts w:ascii="Arial" w:hAnsi="Arial" w:cs="Arial"/>
          <w:b/>
          <w:bCs/>
          <w:color w:val="000000"/>
          <w:sz w:val="24"/>
          <w:szCs w:val="24"/>
        </w:rPr>
        <w:t>согласно</w:t>
      </w:r>
      <w:r w:rsidR="00C7184E" w:rsidRPr="00C7184E">
        <w:rPr>
          <w:rFonts w:ascii="Arial" w:hAnsi="Arial" w:cs="Arial"/>
          <w:b/>
          <w:bCs/>
          <w:color w:val="000000"/>
          <w:sz w:val="24"/>
          <w:szCs w:val="24"/>
        </w:rPr>
        <w:t xml:space="preserve"> Комиссия по вопросам деятельности коммунальных служб</w:t>
      </w:r>
    </w:p>
    <w:p w:rsidR="00C7184E" w:rsidRPr="00BF6C47" w:rsidRDefault="00C7184E" w:rsidP="00784627">
      <w:pPr>
        <w:autoSpaceDE w:val="0"/>
        <w:autoSpaceDN w:val="0"/>
        <w:adjustRightInd w:val="0"/>
        <w:spacing w:after="0" w:line="240" w:lineRule="auto"/>
        <w:jc w:val="both"/>
        <w:rPr>
          <w:rFonts w:ascii="Arial" w:hAnsi="Arial" w:cs="Arial"/>
          <w:bCs/>
          <w:color w:val="000000"/>
          <w:sz w:val="24"/>
          <w:szCs w:val="24"/>
        </w:rPr>
      </w:pPr>
    </w:p>
    <w:p w:rsidR="00C7184E" w:rsidRPr="00C7184E" w:rsidRDefault="00C7184E" w:rsidP="00784627">
      <w:pPr>
        <w:autoSpaceDE w:val="0"/>
        <w:autoSpaceDN w:val="0"/>
        <w:adjustRightInd w:val="0"/>
        <w:spacing w:after="0" w:line="240" w:lineRule="auto"/>
        <w:jc w:val="both"/>
        <w:rPr>
          <w:rFonts w:ascii="Arial" w:hAnsi="Arial" w:cs="Arial"/>
          <w:bCs/>
          <w:color w:val="000000"/>
          <w:sz w:val="24"/>
          <w:szCs w:val="24"/>
        </w:rPr>
      </w:pPr>
      <w:proofErr w:type="gramStart"/>
      <w:r w:rsidRPr="00C7184E">
        <w:rPr>
          <w:rFonts w:ascii="Arial" w:hAnsi="Arial" w:cs="Arial"/>
          <w:bCs/>
          <w:color w:val="000000"/>
          <w:sz w:val="24"/>
          <w:szCs w:val="24"/>
        </w:rPr>
        <w:t xml:space="preserve">Планы, спецификации, </w:t>
      </w:r>
      <w:r>
        <w:rPr>
          <w:rFonts w:ascii="Arial" w:hAnsi="Arial" w:cs="Arial"/>
          <w:bCs/>
          <w:color w:val="000000"/>
          <w:sz w:val="24"/>
          <w:szCs w:val="24"/>
        </w:rPr>
        <w:t>отчеты</w:t>
      </w:r>
      <w:r w:rsidRPr="00C7184E">
        <w:rPr>
          <w:rFonts w:ascii="Arial" w:hAnsi="Arial" w:cs="Arial"/>
          <w:bCs/>
          <w:color w:val="000000"/>
          <w:sz w:val="24"/>
          <w:szCs w:val="24"/>
        </w:rPr>
        <w:t xml:space="preserve"> и документы, </w:t>
      </w:r>
      <w:r w:rsidR="00654BFB">
        <w:rPr>
          <w:rFonts w:ascii="Arial" w:hAnsi="Arial" w:cs="Arial"/>
          <w:bCs/>
          <w:color w:val="000000"/>
          <w:sz w:val="24"/>
          <w:szCs w:val="24"/>
        </w:rPr>
        <w:t>относящиеся к линиям</w:t>
      </w:r>
      <w:r w:rsidRPr="00C7184E">
        <w:rPr>
          <w:rFonts w:ascii="Arial" w:hAnsi="Arial" w:cs="Arial"/>
          <w:bCs/>
          <w:color w:val="000000"/>
          <w:sz w:val="24"/>
          <w:szCs w:val="24"/>
        </w:rPr>
        <w:t xml:space="preserve"> связи и оборудовани</w:t>
      </w:r>
      <w:r w:rsidR="00654BFB">
        <w:rPr>
          <w:rFonts w:ascii="Arial" w:hAnsi="Arial" w:cs="Arial"/>
          <w:bCs/>
          <w:color w:val="000000"/>
          <w:sz w:val="24"/>
          <w:szCs w:val="24"/>
        </w:rPr>
        <w:t>ю</w:t>
      </w:r>
      <w:r w:rsidRPr="00C7184E">
        <w:rPr>
          <w:rFonts w:ascii="Arial" w:hAnsi="Arial" w:cs="Arial"/>
          <w:bCs/>
          <w:color w:val="000000"/>
          <w:sz w:val="24"/>
          <w:szCs w:val="24"/>
        </w:rPr>
        <w:t>, подготовленн</w:t>
      </w:r>
      <w:r w:rsidR="00654BFB">
        <w:rPr>
          <w:rFonts w:ascii="Arial" w:hAnsi="Arial" w:cs="Arial"/>
          <w:bCs/>
          <w:color w:val="000000"/>
          <w:sz w:val="24"/>
          <w:szCs w:val="24"/>
        </w:rPr>
        <w:t>ые</w:t>
      </w:r>
      <w:r w:rsidRPr="00C7184E">
        <w:rPr>
          <w:rFonts w:ascii="Arial" w:hAnsi="Arial" w:cs="Arial"/>
          <w:bCs/>
          <w:color w:val="000000"/>
          <w:sz w:val="24"/>
          <w:szCs w:val="24"/>
        </w:rPr>
        <w:t xml:space="preserve"> служащими компаний </w:t>
      </w:r>
      <w:r w:rsidR="00654BFB">
        <w:rPr>
          <w:rFonts w:ascii="Arial" w:hAnsi="Arial" w:cs="Arial"/>
          <w:bCs/>
          <w:color w:val="000000"/>
          <w:sz w:val="24"/>
          <w:szCs w:val="24"/>
        </w:rPr>
        <w:t>связи</w:t>
      </w:r>
      <w:r w:rsidRPr="00C7184E">
        <w:rPr>
          <w:rFonts w:ascii="Arial" w:hAnsi="Arial" w:cs="Arial"/>
          <w:bCs/>
          <w:color w:val="000000"/>
          <w:sz w:val="24"/>
          <w:szCs w:val="24"/>
        </w:rPr>
        <w:t xml:space="preserve">, которые </w:t>
      </w:r>
      <w:r w:rsidR="00654BFB">
        <w:rPr>
          <w:rFonts w:ascii="Arial" w:hAnsi="Arial" w:cs="Arial"/>
          <w:bCs/>
          <w:color w:val="000000"/>
          <w:sz w:val="24"/>
          <w:szCs w:val="24"/>
        </w:rPr>
        <w:t>попадают под юрисдикцию</w:t>
      </w:r>
      <w:r w:rsidRPr="00C7184E">
        <w:rPr>
          <w:rFonts w:ascii="Arial" w:hAnsi="Arial" w:cs="Arial"/>
          <w:bCs/>
          <w:color w:val="000000"/>
          <w:sz w:val="24"/>
          <w:szCs w:val="24"/>
        </w:rPr>
        <w:t xml:space="preserve"> </w:t>
      </w:r>
      <w:r w:rsidR="00654BFB" w:rsidRPr="00654BFB">
        <w:rPr>
          <w:rFonts w:ascii="Arial" w:hAnsi="Arial" w:cs="Arial"/>
          <w:bCs/>
          <w:color w:val="000000"/>
          <w:sz w:val="24"/>
          <w:szCs w:val="24"/>
        </w:rPr>
        <w:t>Комиссии по вопросам деятельности коммунальных служб</w:t>
      </w:r>
      <w:r w:rsidRPr="00C7184E">
        <w:rPr>
          <w:rFonts w:ascii="Arial" w:hAnsi="Arial" w:cs="Arial"/>
          <w:bCs/>
          <w:color w:val="000000"/>
          <w:sz w:val="24"/>
          <w:szCs w:val="24"/>
        </w:rPr>
        <w:t xml:space="preserve">, и </w:t>
      </w:r>
      <w:r w:rsidR="00654BFB">
        <w:rPr>
          <w:rFonts w:ascii="Arial" w:hAnsi="Arial" w:cs="Arial"/>
          <w:bCs/>
          <w:color w:val="000000"/>
          <w:sz w:val="24"/>
          <w:szCs w:val="24"/>
        </w:rPr>
        <w:t>сотрудниками</w:t>
      </w:r>
      <w:r w:rsidRPr="00C7184E">
        <w:rPr>
          <w:rFonts w:ascii="Arial" w:hAnsi="Arial" w:cs="Arial"/>
          <w:bCs/>
          <w:color w:val="000000"/>
          <w:sz w:val="24"/>
          <w:szCs w:val="24"/>
        </w:rPr>
        <w:t xml:space="preserve"> подрядчиков</w:t>
      </w:r>
      <w:r w:rsidR="00654BFB">
        <w:rPr>
          <w:rFonts w:ascii="Arial" w:hAnsi="Arial" w:cs="Arial"/>
          <w:bCs/>
          <w:color w:val="000000"/>
          <w:sz w:val="24"/>
          <w:szCs w:val="24"/>
        </w:rPr>
        <w:t>, участвующими</w:t>
      </w:r>
      <w:r w:rsidRPr="00C7184E">
        <w:rPr>
          <w:rFonts w:ascii="Arial" w:hAnsi="Arial" w:cs="Arial"/>
          <w:bCs/>
          <w:color w:val="000000"/>
          <w:sz w:val="24"/>
          <w:szCs w:val="24"/>
        </w:rPr>
        <w:t xml:space="preserve"> в работ</w:t>
      </w:r>
      <w:r w:rsidR="00654BFB">
        <w:rPr>
          <w:rFonts w:ascii="Arial" w:hAnsi="Arial" w:cs="Arial"/>
          <w:bCs/>
          <w:color w:val="000000"/>
          <w:sz w:val="24"/>
          <w:szCs w:val="24"/>
        </w:rPr>
        <w:t>ах</w:t>
      </w:r>
      <w:r w:rsidR="00BF6C47">
        <w:rPr>
          <w:rFonts w:ascii="Arial" w:hAnsi="Arial" w:cs="Arial"/>
          <w:bCs/>
          <w:color w:val="000000"/>
          <w:sz w:val="24"/>
          <w:szCs w:val="24"/>
        </w:rPr>
        <w:t xml:space="preserve">, связанных с </w:t>
      </w:r>
      <w:r w:rsidR="00BF6C47" w:rsidRPr="00C7184E">
        <w:rPr>
          <w:rFonts w:ascii="Arial" w:hAnsi="Arial" w:cs="Arial"/>
          <w:bCs/>
          <w:color w:val="000000"/>
          <w:sz w:val="24"/>
          <w:szCs w:val="24"/>
        </w:rPr>
        <w:t>оборудование</w:t>
      </w:r>
      <w:r w:rsidR="00BF6C47">
        <w:rPr>
          <w:rFonts w:ascii="Arial" w:hAnsi="Arial" w:cs="Arial"/>
          <w:bCs/>
          <w:color w:val="000000"/>
          <w:sz w:val="24"/>
          <w:szCs w:val="24"/>
        </w:rPr>
        <w:t>м связи,</w:t>
      </w:r>
      <w:r w:rsidRPr="00C7184E">
        <w:rPr>
          <w:rFonts w:ascii="Arial" w:hAnsi="Arial" w:cs="Arial"/>
          <w:bCs/>
          <w:color w:val="000000"/>
          <w:sz w:val="24"/>
          <w:szCs w:val="24"/>
        </w:rPr>
        <w:t xml:space="preserve"> которые </w:t>
      </w:r>
      <w:r w:rsidR="00BF6C47">
        <w:rPr>
          <w:rFonts w:ascii="Arial" w:hAnsi="Arial" w:cs="Arial"/>
          <w:bCs/>
          <w:color w:val="000000"/>
          <w:sz w:val="24"/>
          <w:szCs w:val="24"/>
        </w:rPr>
        <w:t>попадают под действие</w:t>
      </w:r>
      <w:r w:rsidRPr="00C7184E">
        <w:rPr>
          <w:rFonts w:ascii="Arial" w:hAnsi="Arial" w:cs="Arial"/>
          <w:bCs/>
          <w:color w:val="000000"/>
          <w:sz w:val="24"/>
          <w:szCs w:val="24"/>
        </w:rPr>
        <w:t xml:space="preserve"> юрисдикции </w:t>
      </w:r>
      <w:r w:rsidR="00BF6C47" w:rsidRPr="00654BFB">
        <w:rPr>
          <w:rFonts w:ascii="Arial" w:hAnsi="Arial" w:cs="Arial"/>
          <w:bCs/>
          <w:color w:val="000000"/>
          <w:sz w:val="24"/>
          <w:szCs w:val="24"/>
        </w:rPr>
        <w:t>Комиссии по вопросам деятельности коммунальных служб</w:t>
      </w:r>
      <w:r w:rsidRPr="00C7184E">
        <w:rPr>
          <w:rFonts w:ascii="Arial" w:hAnsi="Arial" w:cs="Arial"/>
          <w:bCs/>
          <w:color w:val="000000"/>
          <w:sz w:val="24"/>
          <w:szCs w:val="24"/>
        </w:rPr>
        <w:t xml:space="preserve">, не попадают под положения </w:t>
      </w:r>
      <w:r w:rsidR="00BF6C47">
        <w:rPr>
          <w:rFonts w:ascii="Arial" w:hAnsi="Arial" w:cs="Arial"/>
          <w:bCs/>
          <w:color w:val="000000"/>
          <w:sz w:val="24"/>
          <w:szCs w:val="24"/>
        </w:rPr>
        <w:t>настоящей</w:t>
      </w:r>
      <w:r w:rsidRPr="00C7184E">
        <w:rPr>
          <w:rFonts w:ascii="Arial" w:hAnsi="Arial" w:cs="Arial"/>
          <w:bCs/>
          <w:color w:val="000000"/>
          <w:sz w:val="24"/>
          <w:szCs w:val="24"/>
        </w:rPr>
        <w:t xml:space="preserve"> главы.</w:t>
      </w:r>
      <w:proofErr w:type="gramEnd"/>
    </w:p>
    <w:p w:rsidR="00C7184E" w:rsidRDefault="00C7184E" w:rsidP="00784627">
      <w:pPr>
        <w:autoSpaceDE w:val="0"/>
        <w:autoSpaceDN w:val="0"/>
        <w:adjustRightInd w:val="0"/>
        <w:spacing w:after="0" w:line="240" w:lineRule="auto"/>
        <w:jc w:val="both"/>
        <w:rPr>
          <w:rFonts w:ascii="Arial" w:hAnsi="Arial" w:cs="Arial"/>
          <w:b/>
          <w:bCs/>
          <w:color w:val="000000"/>
          <w:sz w:val="24"/>
          <w:szCs w:val="24"/>
        </w:rPr>
      </w:pPr>
    </w:p>
    <w:p w:rsidR="003F65FF" w:rsidRDefault="003F65FF" w:rsidP="00784627">
      <w:pPr>
        <w:autoSpaceDE w:val="0"/>
        <w:autoSpaceDN w:val="0"/>
        <w:adjustRightInd w:val="0"/>
        <w:spacing w:after="0" w:line="240" w:lineRule="auto"/>
        <w:jc w:val="both"/>
        <w:rPr>
          <w:rFonts w:ascii="Arial" w:hAnsi="Arial" w:cs="Arial"/>
          <w:b/>
          <w:bCs/>
          <w:color w:val="000000"/>
          <w:sz w:val="24"/>
          <w:szCs w:val="24"/>
        </w:rPr>
      </w:pPr>
      <w:r w:rsidRPr="00BF6C47">
        <w:rPr>
          <w:rFonts w:ascii="Arial" w:hAnsi="Arial" w:cs="Arial"/>
          <w:b/>
          <w:bCs/>
          <w:color w:val="000000"/>
          <w:sz w:val="24"/>
          <w:szCs w:val="24"/>
        </w:rPr>
        <w:t xml:space="preserve">6746.1. </w:t>
      </w:r>
      <w:r w:rsidR="00BF6C47">
        <w:rPr>
          <w:rFonts w:ascii="Arial" w:hAnsi="Arial" w:cs="Arial"/>
          <w:b/>
          <w:bCs/>
          <w:color w:val="000000"/>
          <w:sz w:val="24"/>
          <w:szCs w:val="24"/>
        </w:rPr>
        <w:t>Освобождение</w:t>
      </w:r>
      <w:r w:rsidR="00BF6C47" w:rsidRPr="00C7184E">
        <w:rPr>
          <w:rFonts w:ascii="Arial" w:hAnsi="Arial" w:cs="Arial"/>
          <w:b/>
          <w:bCs/>
          <w:color w:val="000000"/>
          <w:sz w:val="24"/>
          <w:szCs w:val="24"/>
        </w:rPr>
        <w:t xml:space="preserve"> </w:t>
      </w:r>
      <w:r w:rsidR="00BF6C47">
        <w:rPr>
          <w:rFonts w:ascii="Arial" w:hAnsi="Arial" w:cs="Arial"/>
          <w:b/>
          <w:bCs/>
          <w:color w:val="000000"/>
          <w:sz w:val="24"/>
          <w:szCs w:val="24"/>
        </w:rPr>
        <w:t>от</w:t>
      </w:r>
      <w:r w:rsidR="00BF6C47" w:rsidRPr="00C7184E">
        <w:rPr>
          <w:rFonts w:ascii="Arial" w:hAnsi="Arial" w:cs="Arial"/>
          <w:b/>
          <w:bCs/>
          <w:color w:val="000000"/>
          <w:sz w:val="24"/>
          <w:szCs w:val="24"/>
        </w:rPr>
        <w:t xml:space="preserve"> </w:t>
      </w:r>
      <w:r w:rsidR="00BF6C47">
        <w:rPr>
          <w:rFonts w:ascii="Arial" w:hAnsi="Arial" w:cs="Arial"/>
          <w:b/>
          <w:bCs/>
          <w:color w:val="000000"/>
          <w:sz w:val="24"/>
          <w:szCs w:val="24"/>
        </w:rPr>
        <w:t>обязательств</w:t>
      </w:r>
      <w:r w:rsidR="00BF6C47" w:rsidRPr="00C7184E">
        <w:rPr>
          <w:rFonts w:ascii="Arial" w:hAnsi="Arial" w:cs="Arial"/>
          <w:b/>
          <w:bCs/>
          <w:color w:val="000000"/>
          <w:sz w:val="24"/>
          <w:szCs w:val="24"/>
        </w:rPr>
        <w:t xml:space="preserve"> </w:t>
      </w:r>
      <w:r w:rsidR="00BF6C47">
        <w:rPr>
          <w:rFonts w:ascii="Arial" w:hAnsi="Arial" w:cs="Arial"/>
          <w:b/>
          <w:bCs/>
          <w:color w:val="000000"/>
          <w:sz w:val="24"/>
          <w:szCs w:val="24"/>
        </w:rPr>
        <w:t xml:space="preserve">сотрудников </w:t>
      </w:r>
      <w:r w:rsidR="00BF6C47" w:rsidRPr="00BF6C47">
        <w:rPr>
          <w:rFonts w:ascii="Arial" w:hAnsi="Arial" w:cs="Arial"/>
          <w:b/>
          <w:bCs/>
          <w:color w:val="000000"/>
          <w:sz w:val="24"/>
          <w:szCs w:val="24"/>
        </w:rPr>
        <w:t>индустри</w:t>
      </w:r>
      <w:r w:rsidR="00BF6C47">
        <w:rPr>
          <w:rFonts w:ascii="Arial" w:hAnsi="Arial" w:cs="Arial"/>
          <w:b/>
          <w:bCs/>
          <w:color w:val="000000"/>
          <w:sz w:val="24"/>
          <w:szCs w:val="24"/>
        </w:rPr>
        <w:t>и</w:t>
      </w:r>
      <w:r w:rsidR="00BF6C47" w:rsidRPr="00BF6C47">
        <w:rPr>
          <w:rFonts w:ascii="Arial" w:hAnsi="Arial" w:cs="Arial"/>
          <w:b/>
          <w:bCs/>
          <w:color w:val="000000"/>
          <w:sz w:val="24"/>
          <w:szCs w:val="24"/>
        </w:rPr>
        <w:t xml:space="preserve"> услуг связи</w:t>
      </w:r>
    </w:p>
    <w:p w:rsidR="00BF6C47" w:rsidRDefault="00BF6C47" w:rsidP="00BF6C47">
      <w:pPr>
        <w:autoSpaceDE w:val="0"/>
        <w:autoSpaceDN w:val="0"/>
        <w:adjustRightInd w:val="0"/>
        <w:spacing w:after="0" w:line="240" w:lineRule="auto"/>
        <w:jc w:val="both"/>
        <w:rPr>
          <w:rFonts w:ascii="Arial" w:hAnsi="Arial" w:cs="Arial"/>
          <w:color w:val="000000"/>
          <w:sz w:val="24"/>
          <w:szCs w:val="24"/>
        </w:rPr>
      </w:pPr>
    </w:p>
    <w:p w:rsidR="00BF6C47" w:rsidRPr="00BF6C47" w:rsidRDefault="00BF6C47" w:rsidP="00BF6C47">
      <w:pPr>
        <w:autoSpaceDE w:val="0"/>
        <w:autoSpaceDN w:val="0"/>
        <w:adjustRightInd w:val="0"/>
        <w:spacing w:after="0" w:line="240" w:lineRule="auto"/>
        <w:jc w:val="both"/>
        <w:rPr>
          <w:rFonts w:ascii="Arial" w:hAnsi="Arial" w:cs="Arial"/>
          <w:b/>
          <w:bCs/>
          <w:color w:val="000000"/>
          <w:sz w:val="24"/>
          <w:szCs w:val="24"/>
        </w:rPr>
      </w:pPr>
      <w:r>
        <w:rPr>
          <w:rFonts w:ascii="Arial" w:hAnsi="Arial" w:cs="Arial"/>
          <w:color w:val="000000"/>
          <w:sz w:val="24"/>
          <w:szCs w:val="24"/>
        </w:rPr>
        <w:t>Положения</w:t>
      </w:r>
      <w:r w:rsidRPr="00BF6C47">
        <w:rPr>
          <w:rFonts w:ascii="Arial" w:hAnsi="Arial" w:cs="Arial"/>
          <w:color w:val="000000"/>
          <w:sz w:val="24"/>
          <w:szCs w:val="24"/>
        </w:rPr>
        <w:t xml:space="preserve"> </w:t>
      </w:r>
      <w:r>
        <w:rPr>
          <w:rFonts w:ascii="Arial" w:hAnsi="Arial" w:cs="Arial"/>
          <w:color w:val="000000"/>
          <w:sz w:val="24"/>
          <w:szCs w:val="24"/>
        </w:rPr>
        <w:t>настоящего</w:t>
      </w:r>
      <w:r w:rsidRPr="00BF6C47">
        <w:rPr>
          <w:rFonts w:ascii="Arial" w:hAnsi="Arial" w:cs="Arial"/>
          <w:color w:val="000000"/>
          <w:sz w:val="24"/>
          <w:szCs w:val="24"/>
        </w:rPr>
        <w:t xml:space="preserve"> </w:t>
      </w:r>
      <w:r>
        <w:rPr>
          <w:rFonts w:ascii="Arial" w:hAnsi="Arial" w:cs="Arial"/>
          <w:color w:val="000000"/>
          <w:sz w:val="24"/>
          <w:szCs w:val="24"/>
        </w:rPr>
        <w:t>закона</w:t>
      </w:r>
      <w:r w:rsidRPr="00BF6C47">
        <w:rPr>
          <w:rFonts w:ascii="Arial" w:hAnsi="Arial" w:cs="Arial"/>
          <w:color w:val="000000"/>
          <w:sz w:val="24"/>
          <w:szCs w:val="24"/>
        </w:rPr>
        <w:t xml:space="preserve">, </w:t>
      </w:r>
      <w:r>
        <w:rPr>
          <w:rFonts w:ascii="Arial" w:hAnsi="Arial" w:cs="Arial"/>
          <w:color w:val="000000"/>
          <w:sz w:val="24"/>
          <w:szCs w:val="24"/>
        </w:rPr>
        <w:t>относящиеся</w:t>
      </w:r>
      <w:r w:rsidRPr="00BF6C47">
        <w:rPr>
          <w:rFonts w:ascii="Arial" w:hAnsi="Arial" w:cs="Arial"/>
          <w:color w:val="000000"/>
          <w:sz w:val="24"/>
          <w:szCs w:val="24"/>
        </w:rPr>
        <w:t xml:space="preserve"> к выдаче </w:t>
      </w:r>
      <w:r>
        <w:rPr>
          <w:rFonts w:ascii="Arial" w:hAnsi="Arial" w:cs="Arial"/>
          <w:color w:val="000000"/>
          <w:sz w:val="24"/>
          <w:szCs w:val="24"/>
        </w:rPr>
        <w:t>лицензий</w:t>
      </w:r>
      <w:r w:rsidRPr="00BF6C47">
        <w:rPr>
          <w:rFonts w:ascii="Arial" w:hAnsi="Arial" w:cs="Arial"/>
          <w:color w:val="000000"/>
          <w:sz w:val="24"/>
          <w:szCs w:val="24"/>
        </w:rPr>
        <w:t xml:space="preserve"> профессиональны</w:t>
      </w:r>
      <w:r>
        <w:rPr>
          <w:rFonts w:ascii="Arial" w:hAnsi="Arial" w:cs="Arial"/>
          <w:color w:val="000000"/>
          <w:sz w:val="24"/>
          <w:szCs w:val="24"/>
        </w:rPr>
        <w:t>м</w:t>
      </w:r>
      <w:r w:rsidRPr="00BF6C47">
        <w:rPr>
          <w:rFonts w:ascii="Arial" w:hAnsi="Arial" w:cs="Arial"/>
          <w:color w:val="000000"/>
          <w:sz w:val="24"/>
          <w:szCs w:val="24"/>
        </w:rPr>
        <w:t xml:space="preserve"> инженер</w:t>
      </w:r>
      <w:r>
        <w:rPr>
          <w:rFonts w:ascii="Arial" w:hAnsi="Arial" w:cs="Arial"/>
          <w:color w:val="000000"/>
          <w:sz w:val="24"/>
          <w:szCs w:val="24"/>
        </w:rPr>
        <w:t>ам</w:t>
      </w:r>
      <w:r w:rsidRPr="00BF6C47">
        <w:rPr>
          <w:rFonts w:ascii="Arial" w:hAnsi="Arial" w:cs="Arial"/>
          <w:color w:val="000000"/>
          <w:sz w:val="24"/>
          <w:szCs w:val="24"/>
        </w:rPr>
        <w:t xml:space="preserve"> кроме </w:t>
      </w:r>
      <w:proofErr w:type="gramStart"/>
      <w:r w:rsidRPr="00BF6C47">
        <w:rPr>
          <w:rFonts w:ascii="Arial" w:hAnsi="Arial" w:cs="Arial"/>
          <w:color w:val="000000"/>
          <w:sz w:val="24"/>
          <w:szCs w:val="24"/>
        </w:rPr>
        <w:t>инженер-строителей</w:t>
      </w:r>
      <w:proofErr w:type="gramEnd"/>
      <w:r w:rsidRPr="00BF6C47">
        <w:rPr>
          <w:rFonts w:ascii="Arial" w:hAnsi="Arial" w:cs="Arial"/>
          <w:color w:val="000000"/>
          <w:sz w:val="24"/>
          <w:szCs w:val="24"/>
        </w:rPr>
        <w:t xml:space="preserve">, не </w:t>
      </w:r>
      <w:r>
        <w:rPr>
          <w:rFonts w:ascii="Arial" w:hAnsi="Arial" w:cs="Arial"/>
          <w:color w:val="000000"/>
          <w:sz w:val="24"/>
          <w:szCs w:val="24"/>
        </w:rPr>
        <w:t>применяются ни по отношению</w:t>
      </w:r>
      <w:r w:rsidRPr="00BF6C47">
        <w:rPr>
          <w:rFonts w:ascii="Arial" w:hAnsi="Arial" w:cs="Arial"/>
          <w:color w:val="000000"/>
          <w:sz w:val="24"/>
          <w:szCs w:val="24"/>
        </w:rPr>
        <w:t xml:space="preserve"> к </w:t>
      </w:r>
      <w:r>
        <w:rPr>
          <w:rFonts w:ascii="Arial" w:hAnsi="Arial" w:cs="Arial"/>
          <w:color w:val="000000"/>
          <w:sz w:val="24"/>
          <w:szCs w:val="24"/>
        </w:rPr>
        <w:t>сотрудникам</w:t>
      </w:r>
      <w:r w:rsidRPr="00BF6C47">
        <w:rPr>
          <w:rFonts w:ascii="Arial" w:hAnsi="Arial" w:cs="Arial"/>
          <w:color w:val="000000"/>
          <w:sz w:val="24"/>
          <w:szCs w:val="24"/>
        </w:rPr>
        <w:t xml:space="preserve"> </w:t>
      </w:r>
      <w:r w:rsidRPr="00BF6C47">
        <w:rPr>
          <w:rFonts w:ascii="Arial" w:hAnsi="Arial" w:cs="Arial"/>
          <w:bCs/>
          <w:color w:val="000000"/>
          <w:sz w:val="24"/>
          <w:szCs w:val="24"/>
        </w:rPr>
        <w:t>индустрии услуг связи</w:t>
      </w:r>
      <w:r w:rsidRPr="00BF6C47">
        <w:rPr>
          <w:rFonts w:ascii="Arial" w:hAnsi="Arial" w:cs="Arial"/>
          <w:color w:val="000000"/>
          <w:sz w:val="24"/>
          <w:szCs w:val="24"/>
        </w:rPr>
        <w:t xml:space="preserve">, ни </w:t>
      </w:r>
      <w:r>
        <w:rPr>
          <w:rFonts w:ascii="Arial" w:hAnsi="Arial" w:cs="Arial"/>
          <w:color w:val="000000"/>
          <w:sz w:val="24"/>
          <w:szCs w:val="24"/>
        </w:rPr>
        <w:t>по отношению</w:t>
      </w:r>
      <w:r w:rsidRPr="00BF6C47">
        <w:rPr>
          <w:rFonts w:ascii="Arial" w:hAnsi="Arial" w:cs="Arial"/>
          <w:color w:val="000000"/>
          <w:sz w:val="24"/>
          <w:szCs w:val="24"/>
        </w:rPr>
        <w:t xml:space="preserve"> к </w:t>
      </w:r>
      <w:r>
        <w:rPr>
          <w:rFonts w:ascii="Arial" w:hAnsi="Arial" w:cs="Arial"/>
          <w:color w:val="000000"/>
          <w:sz w:val="24"/>
          <w:szCs w:val="24"/>
        </w:rPr>
        <w:t>сотрудникам</w:t>
      </w:r>
      <w:r w:rsidRPr="00BF6C47">
        <w:rPr>
          <w:rFonts w:ascii="Arial" w:hAnsi="Arial" w:cs="Arial"/>
          <w:color w:val="000000"/>
          <w:sz w:val="24"/>
          <w:szCs w:val="24"/>
        </w:rPr>
        <w:t xml:space="preserve"> подрядчиков</w:t>
      </w:r>
      <w:r>
        <w:rPr>
          <w:rFonts w:ascii="Arial" w:hAnsi="Arial" w:cs="Arial"/>
          <w:color w:val="000000"/>
          <w:sz w:val="24"/>
          <w:szCs w:val="24"/>
        </w:rPr>
        <w:t>,</w:t>
      </w:r>
      <w:r w:rsidRPr="00BF6C47">
        <w:rPr>
          <w:rFonts w:ascii="Arial" w:hAnsi="Arial" w:cs="Arial"/>
          <w:bCs/>
          <w:color w:val="000000"/>
          <w:sz w:val="24"/>
          <w:szCs w:val="24"/>
        </w:rPr>
        <w:t xml:space="preserve"> </w:t>
      </w:r>
      <w:r>
        <w:rPr>
          <w:rFonts w:ascii="Arial" w:hAnsi="Arial" w:cs="Arial"/>
          <w:bCs/>
          <w:color w:val="000000"/>
          <w:sz w:val="24"/>
          <w:szCs w:val="24"/>
        </w:rPr>
        <w:t xml:space="preserve">участвующих </w:t>
      </w:r>
      <w:r w:rsidRPr="00C7184E">
        <w:rPr>
          <w:rFonts w:ascii="Arial" w:hAnsi="Arial" w:cs="Arial"/>
          <w:bCs/>
          <w:color w:val="000000"/>
          <w:sz w:val="24"/>
          <w:szCs w:val="24"/>
        </w:rPr>
        <w:t>в работ</w:t>
      </w:r>
      <w:r>
        <w:rPr>
          <w:rFonts w:ascii="Arial" w:hAnsi="Arial" w:cs="Arial"/>
          <w:bCs/>
          <w:color w:val="000000"/>
          <w:sz w:val="24"/>
          <w:szCs w:val="24"/>
        </w:rPr>
        <w:t xml:space="preserve">ах, связанных с </w:t>
      </w:r>
      <w:r w:rsidRPr="00C7184E">
        <w:rPr>
          <w:rFonts w:ascii="Arial" w:hAnsi="Arial" w:cs="Arial"/>
          <w:bCs/>
          <w:color w:val="000000"/>
          <w:sz w:val="24"/>
          <w:szCs w:val="24"/>
        </w:rPr>
        <w:t>оборудование</w:t>
      </w:r>
      <w:r>
        <w:rPr>
          <w:rFonts w:ascii="Arial" w:hAnsi="Arial" w:cs="Arial"/>
          <w:bCs/>
          <w:color w:val="000000"/>
          <w:sz w:val="24"/>
          <w:szCs w:val="24"/>
        </w:rPr>
        <w:t>м.</w:t>
      </w:r>
      <w:r w:rsidRPr="00BF6C47">
        <w:rPr>
          <w:rFonts w:ascii="Arial" w:hAnsi="Arial" w:cs="Arial"/>
          <w:color w:val="000000"/>
          <w:sz w:val="24"/>
          <w:szCs w:val="24"/>
        </w:rPr>
        <w:t xml:space="preserve"> Однако, т</w:t>
      </w:r>
      <w:r>
        <w:rPr>
          <w:rFonts w:ascii="Arial" w:hAnsi="Arial" w:cs="Arial"/>
          <w:color w:val="000000"/>
          <w:sz w:val="24"/>
          <w:szCs w:val="24"/>
        </w:rPr>
        <w:t>акие</w:t>
      </w:r>
      <w:r w:rsidRPr="00BF6C47">
        <w:rPr>
          <w:rFonts w:ascii="Arial" w:hAnsi="Arial" w:cs="Arial"/>
          <w:color w:val="000000"/>
          <w:sz w:val="24"/>
          <w:szCs w:val="24"/>
        </w:rPr>
        <w:t xml:space="preserve"> </w:t>
      </w:r>
      <w:r>
        <w:rPr>
          <w:rFonts w:ascii="Arial" w:hAnsi="Arial" w:cs="Arial"/>
          <w:color w:val="000000"/>
          <w:sz w:val="24"/>
          <w:szCs w:val="24"/>
        </w:rPr>
        <w:t>работники не могут использовать наименования</w:t>
      </w:r>
      <w:r w:rsidRPr="00BF6C47">
        <w:rPr>
          <w:rFonts w:ascii="Arial" w:hAnsi="Arial" w:cs="Arial"/>
          <w:color w:val="000000"/>
          <w:sz w:val="24"/>
          <w:szCs w:val="24"/>
        </w:rPr>
        <w:t>, перечисленны</w:t>
      </w:r>
      <w:r>
        <w:rPr>
          <w:rFonts w:ascii="Arial" w:hAnsi="Arial" w:cs="Arial"/>
          <w:color w:val="000000"/>
          <w:sz w:val="24"/>
          <w:szCs w:val="24"/>
        </w:rPr>
        <w:t>е</w:t>
      </w:r>
      <w:r w:rsidRPr="00BF6C47">
        <w:rPr>
          <w:rFonts w:ascii="Arial" w:hAnsi="Arial" w:cs="Arial"/>
          <w:color w:val="000000"/>
          <w:sz w:val="24"/>
          <w:szCs w:val="24"/>
        </w:rPr>
        <w:t xml:space="preserve"> в </w:t>
      </w:r>
      <w:r>
        <w:rPr>
          <w:rFonts w:ascii="Arial" w:hAnsi="Arial" w:cs="Arial"/>
          <w:color w:val="000000"/>
          <w:sz w:val="24"/>
          <w:szCs w:val="24"/>
        </w:rPr>
        <w:t>Разделах</w:t>
      </w:r>
      <w:r w:rsidRPr="00BF6C47">
        <w:rPr>
          <w:rFonts w:ascii="Arial" w:hAnsi="Arial" w:cs="Arial"/>
          <w:color w:val="000000"/>
          <w:sz w:val="24"/>
          <w:szCs w:val="24"/>
        </w:rPr>
        <w:t xml:space="preserve"> 6732, 6736, и 6736.1, если </w:t>
      </w:r>
      <w:r>
        <w:rPr>
          <w:rFonts w:ascii="Arial" w:hAnsi="Arial" w:cs="Arial"/>
          <w:color w:val="000000"/>
          <w:sz w:val="24"/>
          <w:szCs w:val="24"/>
        </w:rPr>
        <w:t>они не получили соответствующую</w:t>
      </w:r>
      <w:r w:rsidRPr="00BF6C47">
        <w:rPr>
          <w:rFonts w:ascii="Arial" w:hAnsi="Arial" w:cs="Arial"/>
          <w:color w:val="000000"/>
          <w:sz w:val="24"/>
          <w:szCs w:val="24"/>
        </w:rPr>
        <w:t xml:space="preserve"> лицензи</w:t>
      </w:r>
      <w:r>
        <w:rPr>
          <w:rFonts w:ascii="Arial" w:hAnsi="Arial" w:cs="Arial"/>
          <w:color w:val="000000"/>
          <w:sz w:val="24"/>
          <w:szCs w:val="24"/>
        </w:rPr>
        <w:t>ю</w:t>
      </w:r>
      <w:r w:rsidRPr="00BF6C47">
        <w:rPr>
          <w:rFonts w:ascii="Arial" w:hAnsi="Arial" w:cs="Arial"/>
          <w:color w:val="000000"/>
          <w:sz w:val="24"/>
          <w:szCs w:val="24"/>
        </w:rPr>
        <w:t>.</w:t>
      </w:r>
      <w:r>
        <w:rPr>
          <w:rFonts w:ascii="Arial" w:hAnsi="Arial" w:cs="Arial"/>
          <w:color w:val="000000"/>
          <w:sz w:val="24"/>
          <w:szCs w:val="24"/>
        </w:rPr>
        <w:t xml:space="preserve"> </w:t>
      </w:r>
    </w:p>
    <w:p w:rsidR="00BF6C47" w:rsidRDefault="00BF6C47" w:rsidP="00784627">
      <w:pPr>
        <w:autoSpaceDE w:val="0"/>
        <w:autoSpaceDN w:val="0"/>
        <w:adjustRightInd w:val="0"/>
        <w:spacing w:after="0" w:line="240" w:lineRule="auto"/>
        <w:jc w:val="both"/>
        <w:rPr>
          <w:rFonts w:ascii="Arial" w:hAnsi="Arial" w:cs="Arial"/>
          <w:b/>
          <w:bCs/>
          <w:color w:val="000000"/>
          <w:sz w:val="24"/>
          <w:szCs w:val="24"/>
        </w:rPr>
      </w:pPr>
    </w:p>
    <w:p w:rsidR="003F65FF" w:rsidRDefault="003F65FF" w:rsidP="00784627">
      <w:pPr>
        <w:autoSpaceDE w:val="0"/>
        <w:autoSpaceDN w:val="0"/>
        <w:adjustRightInd w:val="0"/>
        <w:spacing w:after="0" w:line="240" w:lineRule="auto"/>
        <w:jc w:val="both"/>
        <w:rPr>
          <w:rFonts w:ascii="Arial" w:hAnsi="Arial" w:cs="Arial"/>
          <w:b/>
          <w:bCs/>
          <w:color w:val="000000"/>
          <w:sz w:val="24"/>
          <w:szCs w:val="24"/>
        </w:rPr>
      </w:pPr>
      <w:r w:rsidRPr="000A0DAD">
        <w:rPr>
          <w:rFonts w:ascii="Arial" w:hAnsi="Arial" w:cs="Arial"/>
          <w:b/>
          <w:bCs/>
          <w:color w:val="000000"/>
          <w:sz w:val="24"/>
          <w:szCs w:val="24"/>
        </w:rPr>
        <w:t xml:space="preserve">6747. </w:t>
      </w:r>
      <w:r w:rsidR="00BF6C47">
        <w:rPr>
          <w:rFonts w:ascii="Arial" w:hAnsi="Arial" w:cs="Arial"/>
          <w:b/>
          <w:bCs/>
          <w:color w:val="000000"/>
          <w:sz w:val="24"/>
          <w:szCs w:val="24"/>
        </w:rPr>
        <w:t>Освобождение</w:t>
      </w:r>
      <w:r w:rsidR="00BF6C47" w:rsidRPr="00C7184E">
        <w:rPr>
          <w:rFonts w:ascii="Arial" w:hAnsi="Arial" w:cs="Arial"/>
          <w:b/>
          <w:bCs/>
          <w:color w:val="000000"/>
          <w:sz w:val="24"/>
          <w:szCs w:val="24"/>
        </w:rPr>
        <w:t xml:space="preserve"> </w:t>
      </w:r>
      <w:r w:rsidR="00920AAB">
        <w:rPr>
          <w:rFonts w:ascii="Arial" w:hAnsi="Arial" w:cs="Arial"/>
          <w:b/>
          <w:bCs/>
          <w:color w:val="000000"/>
          <w:sz w:val="24"/>
          <w:szCs w:val="24"/>
        </w:rPr>
        <w:t xml:space="preserve">предприятий </w:t>
      </w:r>
      <w:r w:rsidR="00BF6C47">
        <w:rPr>
          <w:rFonts w:ascii="Arial" w:hAnsi="Arial" w:cs="Arial"/>
          <w:b/>
          <w:bCs/>
          <w:color w:val="000000"/>
          <w:sz w:val="24"/>
          <w:szCs w:val="24"/>
        </w:rPr>
        <w:t>от</w:t>
      </w:r>
      <w:r w:rsidR="00BF6C47" w:rsidRPr="00C7184E">
        <w:rPr>
          <w:rFonts w:ascii="Arial" w:hAnsi="Arial" w:cs="Arial"/>
          <w:b/>
          <w:bCs/>
          <w:color w:val="000000"/>
          <w:sz w:val="24"/>
          <w:szCs w:val="24"/>
        </w:rPr>
        <w:t xml:space="preserve"> </w:t>
      </w:r>
      <w:r w:rsidR="00BF6C47">
        <w:rPr>
          <w:rFonts w:ascii="Arial" w:hAnsi="Arial" w:cs="Arial"/>
          <w:b/>
          <w:bCs/>
          <w:color w:val="000000"/>
          <w:sz w:val="24"/>
          <w:szCs w:val="24"/>
        </w:rPr>
        <w:t xml:space="preserve">обязательств </w:t>
      </w:r>
    </w:p>
    <w:p w:rsidR="00920AAB" w:rsidRPr="00A62A77" w:rsidRDefault="00920AAB" w:rsidP="00784627">
      <w:pPr>
        <w:autoSpaceDE w:val="0"/>
        <w:autoSpaceDN w:val="0"/>
        <w:adjustRightInd w:val="0"/>
        <w:spacing w:after="0" w:line="240" w:lineRule="auto"/>
        <w:jc w:val="both"/>
        <w:rPr>
          <w:rFonts w:ascii="Arial" w:hAnsi="Arial" w:cs="Arial"/>
          <w:b/>
          <w:bCs/>
          <w:color w:val="000000"/>
          <w:sz w:val="24"/>
          <w:szCs w:val="24"/>
        </w:rPr>
      </w:pPr>
    </w:p>
    <w:p w:rsidR="00920AAB" w:rsidRPr="00920AAB" w:rsidRDefault="00920AAB" w:rsidP="00920AAB">
      <w:pPr>
        <w:autoSpaceDE w:val="0"/>
        <w:autoSpaceDN w:val="0"/>
        <w:adjustRightInd w:val="0"/>
        <w:spacing w:after="0" w:line="240" w:lineRule="auto"/>
        <w:jc w:val="both"/>
        <w:rPr>
          <w:rFonts w:ascii="Arial" w:hAnsi="Arial" w:cs="Arial"/>
          <w:bCs/>
          <w:color w:val="000000"/>
          <w:sz w:val="24"/>
          <w:szCs w:val="24"/>
        </w:rPr>
      </w:pPr>
      <w:proofErr w:type="gramStart"/>
      <w:r w:rsidRPr="00A62A77">
        <w:rPr>
          <w:rFonts w:ascii="Arial" w:hAnsi="Arial" w:cs="Arial"/>
          <w:bCs/>
          <w:color w:val="000000"/>
          <w:sz w:val="24"/>
          <w:szCs w:val="24"/>
        </w:rPr>
        <w:t xml:space="preserve">(a) Настоящая глава, кроме тех положений, которые </w:t>
      </w:r>
      <w:r w:rsidR="00467359" w:rsidRPr="00A62A77">
        <w:rPr>
          <w:rFonts w:ascii="Arial" w:hAnsi="Arial" w:cs="Arial"/>
          <w:bCs/>
          <w:color w:val="000000"/>
          <w:sz w:val="24"/>
          <w:szCs w:val="24"/>
        </w:rPr>
        <w:t>применяются</w:t>
      </w:r>
      <w:r w:rsidRPr="00A62A77">
        <w:rPr>
          <w:rFonts w:ascii="Arial" w:hAnsi="Arial" w:cs="Arial"/>
          <w:bCs/>
          <w:color w:val="000000"/>
          <w:sz w:val="24"/>
          <w:szCs w:val="24"/>
        </w:rPr>
        <w:t xml:space="preserve"> к инженер</w:t>
      </w:r>
      <w:r w:rsidR="00467359" w:rsidRPr="00A62A77">
        <w:rPr>
          <w:rFonts w:ascii="Arial" w:hAnsi="Arial" w:cs="Arial"/>
          <w:bCs/>
          <w:color w:val="000000"/>
          <w:sz w:val="24"/>
          <w:szCs w:val="24"/>
        </w:rPr>
        <w:t>ам</w:t>
      </w:r>
      <w:r w:rsidRPr="00A62A77">
        <w:rPr>
          <w:rFonts w:ascii="Arial" w:hAnsi="Arial" w:cs="Arial"/>
          <w:bCs/>
          <w:color w:val="000000"/>
          <w:sz w:val="24"/>
          <w:szCs w:val="24"/>
        </w:rPr>
        <w:t>-строителям и граж</w:t>
      </w:r>
      <w:r w:rsidR="00467359" w:rsidRPr="00A62A77">
        <w:rPr>
          <w:rFonts w:ascii="Arial" w:hAnsi="Arial" w:cs="Arial"/>
          <w:bCs/>
          <w:color w:val="000000"/>
          <w:sz w:val="24"/>
          <w:szCs w:val="24"/>
        </w:rPr>
        <w:t>данскому строительству, не долж</w:t>
      </w:r>
      <w:r w:rsidRPr="00A62A77">
        <w:rPr>
          <w:rFonts w:ascii="Arial" w:hAnsi="Arial" w:cs="Arial"/>
          <w:bCs/>
          <w:color w:val="000000"/>
          <w:sz w:val="24"/>
          <w:szCs w:val="24"/>
        </w:rPr>
        <w:t>н</w:t>
      </w:r>
      <w:r w:rsidR="00467359" w:rsidRPr="00A62A77">
        <w:rPr>
          <w:rFonts w:ascii="Arial" w:hAnsi="Arial" w:cs="Arial"/>
          <w:bCs/>
          <w:color w:val="000000"/>
          <w:sz w:val="24"/>
          <w:szCs w:val="24"/>
        </w:rPr>
        <w:t>ы</w:t>
      </w:r>
      <w:r w:rsidRPr="00A62A77">
        <w:rPr>
          <w:rFonts w:ascii="Arial" w:hAnsi="Arial" w:cs="Arial"/>
          <w:bCs/>
          <w:color w:val="000000"/>
          <w:sz w:val="24"/>
          <w:szCs w:val="24"/>
        </w:rPr>
        <w:t xml:space="preserve"> </w:t>
      </w:r>
      <w:r w:rsidR="00467359" w:rsidRPr="00A62A77">
        <w:rPr>
          <w:rFonts w:ascii="Arial" w:hAnsi="Arial" w:cs="Arial"/>
          <w:bCs/>
          <w:color w:val="000000"/>
          <w:sz w:val="24"/>
          <w:szCs w:val="24"/>
        </w:rPr>
        <w:t>применяться</w:t>
      </w:r>
      <w:r w:rsidRPr="00A62A77">
        <w:rPr>
          <w:rFonts w:ascii="Arial" w:hAnsi="Arial" w:cs="Arial"/>
          <w:bCs/>
          <w:color w:val="000000"/>
          <w:sz w:val="24"/>
          <w:szCs w:val="24"/>
        </w:rPr>
        <w:t xml:space="preserve"> к </w:t>
      </w:r>
      <w:r w:rsidR="000802C9" w:rsidRPr="00A62A77">
        <w:rPr>
          <w:rFonts w:ascii="Arial" w:hAnsi="Arial" w:cs="Arial"/>
          <w:bCs/>
          <w:color w:val="000000"/>
          <w:sz w:val="24"/>
          <w:szCs w:val="24"/>
        </w:rPr>
        <w:t xml:space="preserve">техническим </w:t>
      </w:r>
      <w:r w:rsidRPr="00A62A77">
        <w:rPr>
          <w:rFonts w:ascii="Arial" w:hAnsi="Arial" w:cs="Arial"/>
          <w:bCs/>
          <w:color w:val="000000"/>
          <w:sz w:val="24"/>
          <w:szCs w:val="24"/>
        </w:rPr>
        <w:t>работ</w:t>
      </w:r>
      <w:r w:rsidR="000802C9" w:rsidRPr="00A62A77">
        <w:rPr>
          <w:rFonts w:ascii="Arial" w:hAnsi="Arial" w:cs="Arial"/>
          <w:bCs/>
          <w:color w:val="000000"/>
          <w:sz w:val="24"/>
          <w:szCs w:val="24"/>
        </w:rPr>
        <w:t>ам</w:t>
      </w:r>
      <w:r w:rsidRPr="00A62A77">
        <w:rPr>
          <w:rFonts w:ascii="Arial" w:hAnsi="Arial" w:cs="Arial"/>
          <w:bCs/>
          <w:color w:val="000000"/>
          <w:sz w:val="24"/>
          <w:szCs w:val="24"/>
        </w:rPr>
        <w:t xml:space="preserve"> </w:t>
      </w:r>
      <w:r w:rsidR="000802C9" w:rsidRPr="00A62A77">
        <w:rPr>
          <w:rFonts w:ascii="Arial" w:hAnsi="Arial" w:cs="Arial"/>
          <w:bCs/>
          <w:color w:val="000000"/>
          <w:sz w:val="24"/>
          <w:szCs w:val="24"/>
        </w:rPr>
        <w:t>изготовителей</w:t>
      </w:r>
      <w:r w:rsidRPr="00A62A77">
        <w:rPr>
          <w:rFonts w:ascii="Arial" w:hAnsi="Arial" w:cs="Arial"/>
          <w:bCs/>
          <w:color w:val="000000"/>
          <w:sz w:val="24"/>
          <w:szCs w:val="24"/>
        </w:rPr>
        <w:t>, горной промышленност</w:t>
      </w:r>
      <w:r w:rsidR="00DB3F9E" w:rsidRPr="00A62A77">
        <w:rPr>
          <w:rFonts w:ascii="Arial" w:hAnsi="Arial" w:cs="Arial"/>
          <w:bCs/>
          <w:color w:val="000000"/>
          <w:sz w:val="24"/>
          <w:szCs w:val="24"/>
        </w:rPr>
        <w:t>и</w:t>
      </w:r>
      <w:r w:rsidRPr="00A62A77">
        <w:rPr>
          <w:rFonts w:ascii="Arial" w:hAnsi="Arial" w:cs="Arial"/>
          <w:bCs/>
          <w:color w:val="000000"/>
          <w:sz w:val="24"/>
          <w:szCs w:val="24"/>
        </w:rPr>
        <w:t>, предприяти</w:t>
      </w:r>
      <w:r w:rsidR="00DB3F9E" w:rsidRPr="00A62A77">
        <w:rPr>
          <w:rFonts w:ascii="Arial" w:hAnsi="Arial" w:cs="Arial"/>
          <w:bCs/>
          <w:color w:val="000000"/>
          <w:sz w:val="24"/>
          <w:szCs w:val="24"/>
        </w:rPr>
        <w:t>я</w:t>
      </w:r>
      <w:r w:rsidRPr="00A62A77">
        <w:rPr>
          <w:rFonts w:ascii="Arial" w:hAnsi="Arial" w:cs="Arial"/>
          <w:bCs/>
          <w:color w:val="000000"/>
          <w:sz w:val="24"/>
          <w:szCs w:val="24"/>
        </w:rPr>
        <w:t>м коммунального обслуживания, научным</w:t>
      </w:r>
      <w:r w:rsidR="00DB3F9E" w:rsidRPr="00A62A77">
        <w:rPr>
          <w:rFonts w:ascii="Arial" w:hAnsi="Arial" w:cs="Arial"/>
          <w:bCs/>
          <w:color w:val="000000"/>
          <w:sz w:val="24"/>
          <w:szCs w:val="24"/>
        </w:rPr>
        <w:t xml:space="preserve"> и</w:t>
      </w:r>
      <w:r w:rsidRPr="00A62A77">
        <w:rPr>
          <w:rFonts w:ascii="Arial" w:hAnsi="Arial" w:cs="Arial"/>
          <w:bCs/>
          <w:color w:val="000000"/>
          <w:sz w:val="24"/>
          <w:szCs w:val="24"/>
        </w:rPr>
        <w:t xml:space="preserve"> исследова</w:t>
      </w:r>
      <w:r w:rsidR="00DB3F9E" w:rsidRPr="00A62A77">
        <w:rPr>
          <w:rFonts w:ascii="Arial" w:hAnsi="Arial" w:cs="Arial"/>
          <w:bCs/>
          <w:color w:val="000000"/>
          <w:sz w:val="24"/>
          <w:szCs w:val="24"/>
        </w:rPr>
        <w:t>тельским центрам</w:t>
      </w:r>
      <w:r w:rsidRPr="00A62A77">
        <w:rPr>
          <w:rFonts w:ascii="Arial" w:hAnsi="Arial" w:cs="Arial"/>
          <w:bCs/>
          <w:color w:val="000000"/>
          <w:sz w:val="24"/>
          <w:szCs w:val="24"/>
        </w:rPr>
        <w:t>, или друг</w:t>
      </w:r>
      <w:r w:rsidR="00DB3F9E" w:rsidRPr="00A62A77">
        <w:rPr>
          <w:rFonts w:ascii="Arial" w:hAnsi="Arial" w:cs="Arial"/>
          <w:bCs/>
          <w:color w:val="000000"/>
          <w:sz w:val="24"/>
          <w:szCs w:val="24"/>
        </w:rPr>
        <w:t>им</w:t>
      </w:r>
      <w:r w:rsidRPr="00A62A77">
        <w:rPr>
          <w:rFonts w:ascii="Arial" w:hAnsi="Arial" w:cs="Arial"/>
          <w:bCs/>
          <w:color w:val="000000"/>
          <w:sz w:val="24"/>
          <w:szCs w:val="24"/>
        </w:rPr>
        <w:t xml:space="preserve"> </w:t>
      </w:r>
      <w:r w:rsidR="00A62A77" w:rsidRPr="00A62A77">
        <w:rPr>
          <w:rFonts w:ascii="Arial" w:hAnsi="Arial" w:cs="Arial"/>
          <w:bCs/>
          <w:color w:val="000000"/>
          <w:sz w:val="24"/>
          <w:szCs w:val="24"/>
        </w:rPr>
        <w:t>промышленным</w:t>
      </w:r>
      <w:r w:rsidRPr="00A62A77">
        <w:rPr>
          <w:rFonts w:ascii="Arial" w:hAnsi="Arial" w:cs="Arial"/>
          <w:bCs/>
          <w:color w:val="000000"/>
          <w:sz w:val="24"/>
          <w:szCs w:val="24"/>
        </w:rPr>
        <w:t xml:space="preserve"> корпораци</w:t>
      </w:r>
      <w:r w:rsidR="00A62A77" w:rsidRPr="00A62A77">
        <w:rPr>
          <w:rFonts w:ascii="Arial" w:hAnsi="Arial" w:cs="Arial"/>
          <w:bCs/>
          <w:color w:val="000000"/>
          <w:sz w:val="24"/>
          <w:szCs w:val="24"/>
        </w:rPr>
        <w:t>ям</w:t>
      </w:r>
      <w:r w:rsidRPr="00A62A77">
        <w:rPr>
          <w:rFonts w:ascii="Arial" w:hAnsi="Arial" w:cs="Arial"/>
          <w:bCs/>
          <w:color w:val="000000"/>
          <w:sz w:val="24"/>
          <w:szCs w:val="24"/>
        </w:rPr>
        <w:t xml:space="preserve">, или </w:t>
      </w:r>
      <w:r w:rsidR="00A62A77" w:rsidRPr="00A62A77">
        <w:rPr>
          <w:rFonts w:ascii="Arial" w:hAnsi="Arial" w:cs="Arial"/>
          <w:bCs/>
          <w:color w:val="000000"/>
          <w:sz w:val="24"/>
          <w:szCs w:val="24"/>
        </w:rPr>
        <w:t>сотрудникам</w:t>
      </w:r>
      <w:r w:rsidRPr="00A62A77">
        <w:rPr>
          <w:rFonts w:ascii="Arial" w:hAnsi="Arial" w:cs="Arial"/>
          <w:bCs/>
          <w:color w:val="000000"/>
          <w:sz w:val="24"/>
          <w:szCs w:val="24"/>
        </w:rPr>
        <w:t xml:space="preserve"> </w:t>
      </w:r>
      <w:r w:rsidR="00A62A77" w:rsidRPr="00A62A77">
        <w:rPr>
          <w:rFonts w:ascii="Arial" w:hAnsi="Arial" w:cs="Arial"/>
          <w:bCs/>
          <w:color w:val="000000"/>
          <w:sz w:val="24"/>
          <w:szCs w:val="24"/>
        </w:rPr>
        <w:t>таких</w:t>
      </w:r>
      <w:r w:rsidRPr="00A62A77">
        <w:rPr>
          <w:rFonts w:ascii="Arial" w:hAnsi="Arial" w:cs="Arial"/>
          <w:bCs/>
          <w:color w:val="000000"/>
          <w:sz w:val="24"/>
          <w:szCs w:val="24"/>
        </w:rPr>
        <w:t xml:space="preserve"> корпораци</w:t>
      </w:r>
      <w:r w:rsidR="00A62A77" w:rsidRPr="00A62A77">
        <w:rPr>
          <w:rFonts w:ascii="Arial" w:hAnsi="Arial" w:cs="Arial"/>
          <w:bCs/>
          <w:color w:val="000000"/>
          <w:sz w:val="24"/>
          <w:szCs w:val="24"/>
        </w:rPr>
        <w:t>й</w:t>
      </w:r>
      <w:r w:rsidRPr="00A62A77">
        <w:rPr>
          <w:rFonts w:ascii="Arial" w:hAnsi="Arial" w:cs="Arial"/>
          <w:bCs/>
          <w:color w:val="000000"/>
          <w:sz w:val="24"/>
          <w:szCs w:val="24"/>
        </w:rPr>
        <w:t>, при условии, что работ</w:t>
      </w:r>
      <w:r w:rsidR="00A62A77" w:rsidRPr="00A62A77">
        <w:rPr>
          <w:rFonts w:ascii="Arial" w:hAnsi="Arial" w:cs="Arial"/>
          <w:bCs/>
          <w:color w:val="000000"/>
          <w:sz w:val="24"/>
          <w:szCs w:val="24"/>
        </w:rPr>
        <w:t>ы,</w:t>
      </w:r>
      <w:r w:rsidRPr="00A62A77">
        <w:rPr>
          <w:rFonts w:ascii="Arial" w:hAnsi="Arial" w:cs="Arial"/>
          <w:bCs/>
          <w:color w:val="000000"/>
          <w:sz w:val="24"/>
          <w:szCs w:val="24"/>
        </w:rPr>
        <w:t xml:space="preserve"> </w:t>
      </w:r>
      <w:r w:rsidR="00A62A77" w:rsidRPr="00A62A77">
        <w:rPr>
          <w:rFonts w:ascii="Arial" w:hAnsi="Arial" w:cs="Arial"/>
          <w:bCs/>
          <w:color w:val="000000"/>
          <w:sz w:val="24"/>
          <w:szCs w:val="24"/>
        </w:rPr>
        <w:t>связанны</w:t>
      </w:r>
      <w:r w:rsidRPr="00A62A77">
        <w:rPr>
          <w:rFonts w:ascii="Arial" w:hAnsi="Arial" w:cs="Arial"/>
          <w:bCs/>
          <w:color w:val="000000"/>
          <w:sz w:val="24"/>
          <w:szCs w:val="24"/>
        </w:rPr>
        <w:t xml:space="preserve"> с, или </w:t>
      </w:r>
      <w:r w:rsidR="00A62A77" w:rsidRPr="00A62A77">
        <w:rPr>
          <w:rFonts w:ascii="Arial" w:hAnsi="Arial" w:cs="Arial"/>
          <w:bCs/>
          <w:color w:val="000000"/>
          <w:sz w:val="24"/>
          <w:szCs w:val="24"/>
        </w:rPr>
        <w:t>относятся</w:t>
      </w:r>
      <w:r w:rsidRPr="00A62A77">
        <w:rPr>
          <w:rFonts w:ascii="Arial" w:hAnsi="Arial" w:cs="Arial"/>
          <w:bCs/>
          <w:color w:val="000000"/>
          <w:sz w:val="24"/>
          <w:szCs w:val="24"/>
        </w:rPr>
        <w:t xml:space="preserve"> к </w:t>
      </w:r>
      <w:r w:rsidR="00A62A77" w:rsidRPr="00A62A77">
        <w:rPr>
          <w:rFonts w:ascii="Arial" w:hAnsi="Arial" w:cs="Arial"/>
          <w:bCs/>
          <w:color w:val="000000"/>
          <w:sz w:val="24"/>
          <w:szCs w:val="24"/>
        </w:rPr>
        <w:t>продукции</w:t>
      </w:r>
      <w:r w:rsidRPr="00A62A77">
        <w:rPr>
          <w:rFonts w:ascii="Arial" w:hAnsi="Arial" w:cs="Arial"/>
          <w:bCs/>
          <w:color w:val="000000"/>
          <w:sz w:val="24"/>
          <w:szCs w:val="24"/>
        </w:rPr>
        <w:t>, систем</w:t>
      </w:r>
      <w:r w:rsidR="00A62A77" w:rsidRPr="00A62A77">
        <w:rPr>
          <w:rFonts w:ascii="Arial" w:hAnsi="Arial" w:cs="Arial"/>
          <w:bCs/>
          <w:color w:val="000000"/>
          <w:sz w:val="24"/>
          <w:szCs w:val="24"/>
        </w:rPr>
        <w:t>ам</w:t>
      </w:r>
      <w:r w:rsidRPr="00A62A77">
        <w:rPr>
          <w:rFonts w:ascii="Arial" w:hAnsi="Arial" w:cs="Arial"/>
          <w:bCs/>
          <w:color w:val="000000"/>
          <w:sz w:val="24"/>
          <w:szCs w:val="24"/>
        </w:rPr>
        <w:t>, или услуг</w:t>
      </w:r>
      <w:r w:rsidR="00A62A77" w:rsidRPr="00A62A77">
        <w:rPr>
          <w:rFonts w:ascii="Arial" w:hAnsi="Arial" w:cs="Arial"/>
          <w:bCs/>
          <w:color w:val="000000"/>
          <w:sz w:val="24"/>
          <w:szCs w:val="24"/>
        </w:rPr>
        <w:t>ам</w:t>
      </w:r>
      <w:r w:rsidRPr="00A62A77">
        <w:rPr>
          <w:rFonts w:ascii="Arial" w:hAnsi="Arial" w:cs="Arial"/>
          <w:bCs/>
          <w:color w:val="000000"/>
          <w:sz w:val="24"/>
          <w:szCs w:val="24"/>
        </w:rPr>
        <w:t xml:space="preserve"> </w:t>
      </w:r>
      <w:r w:rsidR="00A62A77" w:rsidRPr="00A62A77">
        <w:rPr>
          <w:rFonts w:ascii="Arial" w:hAnsi="Arial" w:cs="Arial"/>
          <w:bCs/>
          <w:color w:val="000000"/>
          <w:sz w:val="24"/>
          <w:szCs w:val="24"/>
        </w:rPr>
        <w:t>такой</w:t>
      </w:r>
      <w:r w:rsidRPr="00A62A77">
        <w:rPr>
          <w:rFonts w:ascii="Arial" w:hAnsi="Arial" w:cs="Arial"/>
          <w:bCs/>
          <w:color w:val="000000"/>
          <w:sz w:val="24"/>
          <w:szCs w:val="24"/>
        </w:rPr>
        <w:t xml:space="preserve"> корпорации или ее филиалов.</w:t>
      </w:r>
      <w:r w:rsidRPr="00920AAB">
        <w:rPr>
          <w:rFonts w:ascii="Arial" w:hAnsi="Arial" w:cs="Arial"/>
          <w:bCs/>
          <w:color w:val="000000"/>
          <w:sz w:val="24"/>
          <w:szCs w:val="24"/>
        </w:rPr>
        <w:t xml:space="preserve"> </w:t>
      </w:r>
      <w:proofErr w:type="gramEnd"/>
    </w:p>
    <w:p w:rsidR="00920AAB" w:rsidRPr="00920AAB" w:rsidRDefault="00920AAB" w:rsidP="00920AAB">
      <w:pPr>
        <w:autoSpaceDE w:val="0"/>
        <w:autoSpaceDN w:val="0"/>
        <w:adjustRightInd w:val="0"/>
        <w:spacing w:after="0" w:line="240" w:lineRule="auto"/>
        <w:jc w:val="both"/>
        <w:rPr>
          <w:rFonts w:ascii="Arial" w:hAnsi="Arial" w:cs="Arial"/>
          <w:bCs/>
          <w:color w:val="000000"/>
          <w:sz w:val="24"/>
          <w:szCs w:val="24"/>
        </w:rPr>
      </w:pPr>
      <w:r w:rsidRPr="00920AAB">
        <w:rPr>
          <w:rFonts w:ascii="Arial" w:hAnsi="Arial" w:cs="Arial"/>
          <w:bCs/>
          <w:color w:val="000000"/>
          <w:sz w:val="24"/>
          <w:szCs w:val="24"/>
        </w:rPr>
        <w:t xml:space="preserve">(b) В целях </w:t>
      </w:r>
      <w:r w:rsidR="00A62A77">
        <w:rPr>
          <w:rFonts w:ascii="Arial" w:hAnsi="Arial" w:cs="Arial"/>
          <w:bCs/>
          <w:color w:val="000000"/>
          <w:sz w:val="24"/>
          <w:szCs w:val="24"/>
        </w:rPr>
        <w:t>настоящего</w:t>
      </w:r>
      <w:r w:rsidRPr="00920AAB">
        <w:rPr>
          <w:rFonts w:ascii="Arial" w:hAnsi="Arial" w:cs="Arial"/>
          <w:bCs/>
          <w:color w:val="000000"/>
          <w:sz w:val="24"/>
          <w:szCs w:val="24"/>
        </w:rPr>
        <w:t xml:space="preserve"> </w:t>
      </w:r>
      <w:r w:rsidR="00A62A77">
        <w:rPr>
          <w:rFonts w:ascii="Arial" w:hAnsi="Arial" w:cs="Arial"/>
          <w:bCs/>
          <w:color w:val="000000"/>
          <w:sz w:val="24"/>
          <w:szCs w:val="24"/>
        </w:rPr>
        <w:t>раздела</w:t>
      </w:r>
      <w:r w:rsidRPr="00920AAB">
        <w:rPr>
          <w:rFonts w:ascii="Arial" w:hAnsi="Arial" w:cs="Arial"/>
          <w:bCs/>
          <w:color w:val="000000"/>
          <w:sz w:val="24"/>
          <w:szCs w:val="24"/>
        </w:rPr>
        <w:t xml:space="preserve"> </w:t>
      </w:r>
      <w:r w:rsidR="0005515C">
        <w:rPr>
          <w:rFonts w:ascii="Arial" w:hAnsi="Arial" w:cs="Arial"/>
          <w:bCs/>
          <w:color w:val="000000"/>
          <w:sz w:val="24"/>
          <w:szCs w:val="24"/>
        </w:rPr>
        <w:t>«</w:t>
      </w:r>
      <w:r w:rsidR="00A62A77">
        <w:rPr>
          <w:rFonts w:ascii="Arial" w:hAnsi="Arial" w:cs="Arial"/>
          <w:bCs/>
          <w:color w:val="000000"/>
          <w:sz w:val="24"/>
          <w:szCs w:val="24"/>
        </w:rPr>
        <w:t>сотрудники</w:t>
      </w:r>
      <w:r w:rsidR="0005515C">
        <w:rPr>
          <w:rFonts w:ascii="Arial" w:hAnsi="Arial" w:cs="Arial"/>
          <w:bCs/>
          <w:color w:val="000000"/>
          <w:sz w:val="24"/>
          <w:szCs w:val="24"/>
        </w:rPr>
        <w:t>»</w:t>
      </w:r>
      <w:r w:rsidRPr="00920AAB">
        <w:rPr>
          <w:rFonts w:ascii="Arial" w:hAnsi="Arial" w:cs="Arial"/>
          <w:bCs/>
          <w:color w:val="000000"/>
          <w:sz w:val="24"/>
          <w:szCs w:val="24"/>
        </w:rPr>
        <w:t xml:space="preserve"> также </w:t>
      </w:r>
      <w:r w:rsidR="00A62A77">
        <w:rPr>
          <w:rFonts w:ascii="Arial" w:hAnsi="Arial" w:cs="Arial"/>
          <w:bCs/>
          <w:color w:val="000000"/>
          <w:sz w:val="24"/>
          <w:szCs w:val="24"/>
        </w:rPr>
        <w:t xml:space="preserve">включают в себя </w:t>
      </w:r>
      <w:r w:rsidRPr="00920AAB">
        <w:rPr>
          <w:rFonts w:ascii="Arial" w:hAnsi="Arial" w:cs="Arial"/>
          <w:bCs/>
          <w:color w:val="000000"/>
          <w:sz w:val="24"/>
          <w:szCs w:val="24"/>
        </w:rPr>
        <w:t>консультант</w:t>
      </w:r>
      <w:r w:rsidR="00A62A77">
        <w:rPr>
          <w:rFonts w:ascii="Arial" w:hAnsi="Arial" w:cs="Arial"/>
          <w:bCs/>
          <w:color w:val="000000"/>
          <w:sz w:val="24"/>
          <w:szCs w:val="24"/>
        </w:rPr>
        <w:t>ов</w:t>
      </w:r>
      <w:r w:rsidRPr="00920AAB">
        <w:rPr>
          <w:rFonts w:ascii="Arial" w:hAnsi="Arial" w:cs="Arial"/>
          <w:bCs/>
          <w:color w:val="000000"/>
          <w:sz w:val="24"/>
          <w:szCs w:val="24"/>
        </w:rPr>
        <w:t>, временны</w:t>
      </w:r>
      <w:r w:rsidR="00A62A77">
        <w:rPr>
          <w:rFonts w:ascii="Arial" w:hAnsi="Arial" w:cs="Arial"/>
          <w:bCs/>
          <w:color w:val="000000"/>
          <w:sz w:val="24"/>
          <w:szCs w:val="24"/>
        </w:rPr>
        <w:t>х</w:t>
      </w:r>
      <w:r w:rsidRPr="00920AAB">
        <w:rPr>
          <w:rFonts w:ascii="Arial" w:hAnsi="Arial" w:cs="Arial"/>
          <w:bCs/>
          <w:color w:val="000000"/>
          <w:sz w:val="24"/>
          <w:szCs w:val="24"/>
        </w:rPr>
        <w:t xml:space="preserve"> </w:t>
      </w:r>
      <w:r w:rsidR="00A62A77">
        <w:rPr>
          <w:rFonts w:ascii="Arial" w:hAnsi="Arial" w:cs="Arial"/>
          <w:bCs/>
          <w:color w:val="000000"/>
          <w:sz w:val="24"/>
          <w:szCs w:val="24"/>
        </w:rPr>
        <w:t>сотрудников</w:t>
      </w:r>
      <w:r w:rsidRPr="00920AAB">
        <w:rPr>
          <w:rFonts w:ascii="Arial" w:hAnsi="Arial" w:cs="Arial"/>
          <w:bCs/>
          <w:color w:val="000000"/>
          <w:sz w:val="24"/>
          <w:szCs w:val="24"/>
        </w:rPr>
        <w:t xml:space="preserve">, </w:t>
      </w:r>
      <w:r w:rsidR="00A62A77">
        <w:rPr>
          <w:rFonts w:ascii="Arial" w:hAnsi="Arial" w:cs="Arial"/>
          <w:bCs/>
          <w:color w:val="000000"/>
          <w:sz w:val="24"/>
          <w:szCs w:val="24"/>
        </w:rPr>
        <w:t>сотрудников по срочному договору</w:t>
      </w:r>
      <w:r w:rsidRPr="00920AAB">
        <w:rPr>
          <w:rFonts w:ascii="Arial" w:hAnsi="Arial" w:cs="Arial"/>
          <w:bCs/>
          <w:color w:val="000000"/>
          <w:sz w:val="24"/>
          <w:szCs w:val="24"/>
        </w:rPr>
        <w:t xml:space="preserve">, </w:t>
      </w:r>
      <w:r w:rsidR="00A62A77">
        <w:rPr>
          <w:rFonts w:ascii="Arial" w:hAnsi="Arial" w:cs="Arial"/>
          <w:bCs/>
          <w:color w:val="000000"/>
          <w:sz w:val="24"/>
          <w:szCs w:val="24"/>
        </w:rPr>
        <w:t>а также лиц,</w:t>
      </w:r>
      <w:r w:rsidRPr="00920AAB">
        <w:rPr>
          <w:rFonts w:ascii="Arial" w:hAnsi="Arial" w:cs="Arial"/>
          <w:bCs/>
          <w:color w:val="000000"/>
          <w:sz w:val="24"/>
          <w:szCs w:val="24"/>
        </w:rPr>
        <w:t xml:space="preserve"> наняты</w:t>
      </w:r>
      <w:r w:rsidR="00A62A77">
        <w:rPr>
          <w:rFonts w:ascii="Arial" w:hAnsi="Arial" w:cs="Arial"/>
          <w:bCs/>
          <w:color w:val="000000"/>
          <w:sz w:val="24"/>
          <w:szCs w:val="24"/>
        </w:rPr>
        <w:t>х</w:t>
      </w:r>
      <w:r w:rsidRPr="00920AAB">
        <w:rPr>
          <w:rFonts w:ascii="Arial" w:hAnsi="Arial" w:cs="Arial"/>
          <w:bCs/>
          <w:color w:val="000000"/>
          <w:sz w:val="24"/>
          <w:szCs w:val="24"/>
        </w:rPr>
        <w:t xml:space="preserve"> </w:t>
      </w:r>
      <w:r w:rsidR="00A62A77">
        <w:rPr>
          <w:rFonts w:ascii="Arial" w:hAnsi="Arial" w:cs="Arial"/>
          <w:bCs/>
          <w:color w:val="000000"/>
          <w:sz w:val="24"/>
          <w:szCs w:val="24"/>
        </w:rPr>
        <w:t>по договорам, заключенным с</w:t>
      </w:r>
      <w:r w:rsidRPr="00920AAB">
        <w:rPr>
          <w:rFonts w:ascii="Arial" w:hAnsi="Arial" w:cs="Arial"/>
          <w:bCs/>
          <w:color w:val="000000"/>
          <w:sz w:val="24"/>
          <w:szCs w:val="24"/>
        </w:rPr>
        <w:t xml:space="preserve"> третьей сторон</w:t>
      </w:r>
      <w:r w:rsidR="00A62A77">
        <w:rPr>
          <w:rFonts w:ascii="Arial" w:hAnsi="Arial" w:cs="Arial"/>
          <w:bCs/>
          <w:color w:val="000000"/>
          <w:sz w:val="24"/>
          <w:szCs w:val="24"/>
        </w:rPr>
        <w:t xml:space="preserve">ой. </w:t>
      </w:r>
    </w:p>
    <w:p w:rsidR="00920AAB" w:rsidRDefault="00920AAB" w:rsidP="00920AAB">
      <w:pPr>
        <w:autoSpaceDE w:val="0"/>
        <w:autoSpaceDN w:val="0"/>
        <w:adjustRightInd w:val="0"/>
        <w:spacing w:after="0" w:line="240" w:lineRule="auto"/>
        <w:jc w:val="both"/>
        <w:rPr>
          <w:rFonts w:ascii="Arial" w:hAnsi="Arial" w:cs="Arial"/>
          <w:b/>
          <w:bCs/>
          <w:color w:val="000000"/>
          <w:sz w:val="24"/>
          <w:szCs w:val="24"/>
        </w:rPr>
      </w:pPr>
    </w:p>
    <w:p w:rsidR="003F65FF" w:rsidRPr="000A0DAD" w:rsidRDefault="003F65FF" w:rsidP="00784627">
      <w:pPr>
        <w:autoSpaceDE w:val="0"/>
        <w:autoSpaceDN w:val="0"/>
        <w:adjustRightInd w:val="0"/>
        <w:spacing w:after="0" w:line="240" w:lineRule="auto"/>
        <w:jc w:val="both"/>
        <w:rPr>
          <w:rFonts w:ascii="Arial" w:hAnsi="Arial" w:cs="Arial"/>
          <w:color w:val="000000"/>
          <w:sz w:val="24"/>
          <w:szCs w:val="24"/>
        </w:rPr>
      </w:pPr>
      <w:r w:rsidRPr="000A0DAD">
        <w:rPr>
          <w:rFonts w:ascii="Arial" w:hAnsi="Arial" w:cs="Arial"/>
          <w:b/>
          <w:bCs/>
          <w:color w:val="000000"/>
          <w:sz w:val="24"/>
          <w:szCs w:val="24"/>
        </w:rPr>
        <w:t xml:space="preserve">6748. </w:t>
      </w:r>
      <w:r w:rsidR="008643FF">
        <w:rPr>
          <w:rFonts w:ascii="Arial" w:hAnsi="Arial" w:cs="Arial"/>
          <w:b/>
          <w:bCs/>
          <w:color w:val="000000"/>
          <w:sz w:val="24"/>
          <w:szCs w:val="24"/>
        </w:rPr>
        <w:t>А</w:t>
      </w:r>
      <w:r w:rsidR="008643FF" w:rsidRPr="000A0DAD">
        <w:rPr>
          <w:rFonts w:ascii="Arial" w:hAnsi="Arial" w:cs="Arial"/>
          <w:b/>
          <w:bCs/>
          <w:color w:val="000000"/>
          <w:sz w:val="24"/>
          <w:szCs w:val="24"/>
        </w:rPr>
        <w:t>томные электростанции</w:t>
      </w:r>
    </w:p>
    <w:p w:rsidR="008643FF" w:rsidRPr="008643FF" w:rsidRDefault="003F65FF" w:rsidP="008643FF">
      <w:pPr>
        <w:autoSpaceDE w:val="0"/>
        <w:autoSpaceDN w:val="0"/>
        <w:adjustRightInd w:val="0"/>
        <w:spacing w:after="0" w:line="240" w:lineRule="auto"/>
        <w:jc w:val="both"/>
        <w:rPr>
          <w:rFonts w:ascii="Arial" w:hAnsi="Arial" w:cs="Arial"/>
          <w:bCs/>
          <w:color w:val="000000"/>
          <w:sz w:val="24"/>
          <w:szCs w:val="24"/>
        </w:rPr>
      </w:pPr>
      <w:r w:rsidRPr="008643FF">
        <w:rPr>
          <w:rFonts w:ascii="Arial" w:hAnsi="Arial" w:cs="Arial"/>
          <w:color w:val="000000"/>
          <w:sz w:val="24"/>
          <w:szCs w:val="24"/>
        </w:rPr>
        <w:t>(</w:t>
      </w:r>
      <w:r w:rsidRPr="00784627">
        <w:rPr>
          <w:rFonts w:ascii="Arial" w:hAnsi="Arial" w:cs="Arial"/>
          <w:color w:val="000000"/>
          <w:sz w:val="24"/>
          <w:szCs w:val="24"/>
          <w:lang w:val="en-US"/>
        </w:rPr>
        <w:t>a</w:t>
      </w:r>
      <w:r w:rsidRPr="008643FF">
        <w:rPr>
          <w:rFonts w:ascii="Arial" w:hAnsi="Arial" w:cs="Arial"/>
          <w:color w:val="000000"/>
          <w:sz w:val="24"/>
          <w:szCs w:val="24"/>
        </w:rPr>
        <w:t xml:space="preserve">) </w:t>
      </w:r>
      <w:r w:rsidR="008643FF">
        <w:rPr>
          <w:rFonts w:ascii="Arial" w:hAnsi="Arial" w:cs="Arial"/>
          <w:color w:val="000000"/>
          <w:sz w:val="24"/>
          <w:szCs w:val="24"/>
        </w:rPr>
        <w:t>Невзирая</w:t>
      </w:r>
      <w:r w:rsidR="008643FF" w:rsidRPr="008643FF">
        <w:rPr>
          <w:rFonts w:ascii="Arial" w:hAnsi="Arial" w:cs="Arial"/>
          <w:color w:val="000000"/>
          <w:sz w:val="24"/>
          <w:szCs w:val="24"/>
        </w:rPr>
        <w:t xml:space="preserve"> </w:t>
      </w:r>
      <w:r w:rsidR="008643FF">
        <w:rPr>
          <w:rFonts w:ascii="Arial" w:hAnsi="Arial" w:cs="Arial"/>
          <w:color w:val="000000"/>
          <w:sz w:val="24"/>
          <w:szCs w:val="24"/>
        </w:rPr>
        <w:t>на</w:t>
      </w:r>
      <w:r w:rsidRPr="008643FF">
        <w:rPr>
          <w:rFonts w:ascii="Arial" w:hAnsi="Arial" w:cs="Arial"/>
          <w:color w:val="000000"/>
          <w:sz w:val="24"/>
          <w:szCs w:val="24"/>
        </w:rPr>
        <w:t xml:space="preserve"> </w:t>
      </w:r>
      <w:r w:rsidR="008643FF" w:rsidRPr="008643FF">
        <w:rPr>
          <w:rFonts w:ascii="Arial" w:hAnsi="Arial" w:cs="Arial"/>
          <w:color w:val="000000"/>
          <w:sz w:val="24"/>
          <w:szCs w:val="24"/>
        </w:rPr>
        <w:t xml:space="preserve">Раздел </w:t>
      </w:r>
      <w:r w:rsidRPr="008643FF">
        <w:rPr>
          <w:rFonts w:ascii="Arial" w:hAnsi="Arial" w:cs="Arial"/>
          <w:color w:val="000000"/>
          <w:sz w:val="24"/>
          <w:szCs w:val="24"/>
        </w:rPr>
        <w:t xml:space="preserve">6747, </w:t>
      </w:r>
      <w:r w:rsidR="008643FF">
        <w:rPr>
          <w:rFonts w:ascii="Arial" w:hAnsi="Arial" w:cs="Arial"/>
          <w:color w:val="000000"/>
          <w:sz w:val="24"/>
          <w:szCs w:val="24"/>
        </w:rPr>
        <w:t>настоящая</w:t>
      </w:r>
      <w:r w:rsidRPr="008643FF">
        <w:rPr>
          <w:rFonts w:ascii="Arial" w:hAnsi="Arial" w:cs="Arial"/>
          <w:color w:val="000000"/>
          <w:sz w:val="24"/>
          <w:szCs w:val="24"/>
        </w:rPr>
        <w:t xml:space="preserve"> </w:t>
      </w:r>
      <w:r w:rsidR="00920AAB" w:rsidRPr="008643FF">
        <w:rPr>
          <w:rFonts w:ascii="Arial" w:hAnsi="Arial" w:cs="Arial"/>
          <w:color w:val="000000"/>
          <w:sz w:val="24"/>
          <w:szCs w:val="24"/>
        </w:rPr>
        <w:t xml:space="preserve">глава </w:t>
      </w:r>
      <w:r w:rsidR="008643FF" w:rsidRPr="008643FF">
        <w:rPr>
          <w:rFonts w:ascii="Arial" w:hAnsi="Arial" w:cs="Arial"/>
          <w:bCs/>
          <w:color w:val="000000"/>
          <w:sz w:val="24"/>
          <w:szCs w:val="24"/>
        </w:rPr>
        <w:t xml:space="preserve">относится к технической работе, </w:t>
      </w:r>
      <w:r w:rsidR="008643FF">
        <w:rPr>
          <w:rFonts w:ascii="Arial" w:hAnsi="Arial" w:cs="Arial"/>
          <w:bCs/>
          <w:color w:val="000000"/>
          <w:sz w:val="24"/>
          <w:szCs w:val="24"/>
        </w:rPr>
        <w:t>согласованной</w:t>
      </w:r>
      <w:r w:rsidR="008643FF" w:rsidRPr="008643FF">
        <w:rPr>
          <w:rFonts w:ascii="Arial" w:hAnsi="Arial" w:cs="Arial"/>
          <w:bCs/>
          <w:color w:val="000000"/>
          <w:sz w:val="24"/>
          <w:szCs w:val="24"/>
        </w:rPr>
        <w:t xml:space="preserve"> </w:t>
      </w:r>
      <w:r w:rsidR="008643FF">
        <w:rPr>
          <w:rFonts w:ascii="Arial" w:hAnsi="Arial" w:cs="Arial"/>
          <w:bCs/>
          <w:color w:val="000000"/>
          <w:sz w:val="24"/>
          <w:szCs w:val="24"/>
        </w:rPr>
        <w:t>лицом</w:t>
      </w:r>
      <w:r w:rsidR="008643FF" w:rsidRPr="008643FF">
        <w:rPr>
          <w:rFonts w:ascii="Arial" w:hAnsi="Arial" w:cs="Arial"/>
          <w:bCs/>
          <w:color w:val="000000"/>
          <w:sz w:val="24"/>
          <w:szCs w:val="24"/>
        </w:rPr>
        <w:t xml:space="preserve">, нанятым </w:t>
      </w:r>
      <w:r w:rsidR="008643FF">
        <w:rPr>
          <w:rFonts w:ascii="Arial" w:hAnsi="Arial" w:cs="Arial"/>
          <w:bCs/>
          <w:color w:val="000000"/>
          <w:sz w:val="24"/>
          <w:szCs w:val="24"/>
        </w:rPr>
        <w:t>частной или государственной компанией для осуществления</w:t>
      </w:r>
      <w:r w:rsidR="008643FF" w:rsidRPr="008643FF">
        <w:rPr>
          <w:rFonts w:ascii="Arial" w:hAnsi="Arial" w:cs="Arial"/>
          <w:bCs/>
          <w:color w:val="000000"/>
          <w:sz w:val="24"/>
          <w:szCs w:val="24"/>
        </w:rPr>
        <w:t xml:space="preserve"> планировани</w:t>
      </w:r>
      <w:r w:rsidR="008643FF">
        <w:rPr>
          <w:rFonts w:ascii="Arial" w:hAnsi="Arial" w:cs="Arial"/>
          <w:bCs/>
          <w:color w:val="000000"/>
          <w:sz w:val="24"/>
          <w:szCs w:val="24"/>
        </w:rPr>
        <w:t>я</w:t>
      </w:r>
      <w:r w:rsidR="008643FF" w:rsidRPr="008643FF">
        <w:rPr>
          <w:rFonts w:ascii="Arial" w:hAnsi="Arial" w:cs="Arial"/>
          <w:bCs/>
          <w:color w:val="000000"/>
          <w:sz w:val="24"/>
          <w:szCs w:val="24"/>
        </w:rPr>
        <w:t>, проектировани</w:t>
      </w:r>
      <w:r w:rsidR="008643FF">
        <w:rPr>
          <w:rFonts w:ascii="Arial" w:hAnsi="Arial" w:cs="Arial"/>
          <w:bCs/>
          <w:color w:val="000000"/>
          <w:sz w:val="24"/>
          <w:szCs w:val="24"/>
        </w:rPr>
        <w:t>я</w:t>
      </w:r>
      <w:r w:rsidR="008643FF" w:rsidRPr="008643FF">
        <w:rPr>
          <w:rFonts w:ascii="Arial" w:hAnsi="Arial" w:cs="Arial"/>
          <w:bCs/>
          <w:color w:val="000000"/>
          <w:sz w:val="24"/>
          <w:szCs w:val="24"/>
        </w:rPr>
        <w:t xml:space="preserve">, </w:t>
      </w:r>
      <w:r w:rsidR="008643FF">
        <w:rPr>
          <w:rFonts w:ascii="Arial" w:hAnsi="Arial" w:cs="Arial"/>
          <w:bCs/>
          <w:color w:val="000000"/>
          <w:sz w:val="24"/>
          <w:szCs w:val="24"/>
        </w:rPr>
        <w:t>строительства</w:t>
      </w:r>
      <w:r w:rsidR="008643FF" w:rsidRPr="008643FF">
        <w:rPr>
          <w:rFonts w:ascii="Arial" w:hAnsi="Arial" w:cs="Arial"/>
          <w:bCs/>
          <w:color w:val="000000"/>
          <w:sz w:val="24"/>
          <w:szCs w:val="24"/>
        </w:rPr>
        <w:t xml:space="preserve">, </w:t>
      </w:r>
      <w:r w:rsidR="008643FF">
        <w:rPr>
          <w:rFonts w:ascii="Arial" w:hAnsi="Arial" w:cs="Arial"/>
          <w:bCs/>
          <w:color w:val="000000"/>
          <w:sz w:val="24"/>
          <w:szCs w:val="24"/>
        </w:rPr>
        <w:t>эксплуатации</w:t>
      </w:r>
      <w:r w:rsidR="008643FF" w:rsidRPr="008643FF">
        <w:rPr>
          <w:rFonts w:ascii="Arial" w:hAnsi="Arial" w:cs="Arial"/>
          <w:bCs/>
          <w:color w:val="000000"/>
          <w:sz w:val="24"/>
          <w:szCs w:val="24"/>
        </w:rPr>
        <w:t xml:space="preserve">, или обслуживании </w:t>
      </w:r>
      <w:r w:rsidR="008643FF">
        <w:rPr>
          <w:rFonts w:ascii="Arial" w:hAnsi="Arial" w:cs="Arial"/>
          <w:bCs/>
          <w:color w:val="000000"/>
          <w:sz w:val="24"/>
          <w:szCs w:val="24"/>
        </w:rPr>
        <w:t>атомной электростанции</w:t>
      </w:r>
      <w:r w:rsidR="008643FF" w:rsidRPr="008643FF">
        <w:rPr>
          <w:rFonts w:ascii="Arial" w:hAnsi="Arial" w:cs="Arial"/>
          <w:bCs/>
          <w:color w:val="000000"/>
          <w:sz w:val="24"/>
          <w:szCs w:val="24"/>
        </w:rPr>
        <w:t xml:space="preserve">, которая принадлежит или управляется </w:t>
      </w:r>
      <w:r w:rsidR="008643FF">
        <w:rPr>
          <w:rFonts w:ascii="Arial" w:hAnsi="Arial" w:cs="Arial"/>
          <w:bCs/>
          <w:color w:val="000000"/>
          <w:sz w:val="24"/>
          <w:szCs w:val="24"/>
        </w:rPr>
        <w:t xml:space="preserve">такой компанией. </w:t>
      </w:r>
    </w:p>
    <w:p w:rsidR="008643FF" w:rsidRPr="008643FF" w:rsidRDefault="008643FF" w:rsidP="008643FF">
      <w:pPr>
        <w:autoSpaceDE w:val="0"/>
        <w:autoSpaceDN w:val="0"/>
        <w:adjustRightInd w:val="0"/>
        <w:spacing w:after="0" w:line="240" w:lineRule="auto"/>
        <w:jc w:val="both"/>
        <w:rPr>
          <w:rFonts w:ascii="Arial" w:hAnsi="Arial" w:cs="Arial"/>
          <w:bCs/>
          <w:color w:val="000000"/>
          <w:sz w:val="24"/>
          <w:szCs w:val="24"/>
        </w:rPr>
      </w:pPr>
      <w:r w:rsidRPr="008643FF">
        <w:rPr>
          <w:rFonts w:ascii="Arial" w:hAnsi="Arial" w:cs="Arial"/>
          <w:bCs/>
          <w:color w:val="000000"/>
          <w:sz w:val="24"/>
          <w:szCs w:val="24"/>
        </w:rPr>
        <w:t xml:space="preserve"> (b) Любая техническая работа, </w:t>
      </w:r>
      <w:r>
        <w:rPr>
          <w:rFonts w:ascii="Arial" w:hAnsi="Arial" w:cs="Arial"/>
          <w:bCs/>
          <w:color w:val="000000"/>
          <w:sz w:val="24"/>
          <w:szCs w:val="24"/>
        </w:rPr>
        <w:t>попадающая под действия подраздела</w:t>
      </w:r>
      <w:r w:rsidRPr="008643FF">
        <w:rPr>
          <w:rFonts w:ascii="Arial" w:hAnsi="Arial" w:cs="Arial"/>
          <w:bCs/>
          <w:color w:val="000000"/>
          <w:sz w:val="24"/>
          <w:szCs w:val="24"/>
        </w:rPr>
        <w:t xml:space="preserve"> (a), должна быть </w:t>
      </w:r>
      <w:r>
        <w:rPr>
          <w:rFonts w:ascii="Arial" w:hAnsi="Arial" w:cs="Arial"/>
          <w:bCs/>
          <w:color w:val="000000"/>
          <w:sz w:val="24"/>
          <w:szCs w:val="24"/>
        </w:rPr>
        <w:t>согласована</w:t>
      </w:r>
      <w:r w:rsidRPr="008643FF">
        <w:rPr>
          <w:rFonts w:ascii="Arial" w:hAnsi="Arial" w:cs="Arial"/>
          <w:bCs/>
          <w:color w:val="000000"/>
          <w:sz w:val="24"/>
          <w:szCs w:val="24"/>
        </w:rPr>
        <w:t xml:space="preserve"> профессиональным инженером, зарегистрированным </w:t>
      </w:r>
      <w:r>
        <w:rPr>
          <w:rFonts w:ascii="Arial" w:hAnsi="Arial" w:cs="Arial"/>
          <w:bCs/>
          <w:color w:val="000000"/>
          <w:sz w:val="24"/>
          <w:szCs w:val="24"/>
        </w:rPr>
        <w:t>по</w:t>
      </w:r>
      <w:r w:rsidRPr="008643FF">
        <w:rPr>
          <w:rFonts w:ascii="Arial" w:hAnsi="Arial" w:cs="Arial"/>
          <w:bCs/>
          <w:color w:val="000000"/>
          <w:sz w:val="24"/>
          <w:szCs w:val="24"/>
        </w:rPr>
        <w:t xml:space="preserve"> </w:t>
      </w:r>
      <w:r>
        <w:rPr>
          <w:rFonts w:ascii="Arial" w:hAnsi="Arial" w:cs="Arial"/>
          <w:bCs/>
          <w:color w:val="000000"/>
          <w:sz w:val="24"/>
          <w:szCs w:val="24"/>
        </w:rPr>
        <w:t>соответствующей</w:t>
      </w:r>
      <w:r w:rsidRPr="008643FF">
        <w:rPr>
          <w:rFonts w:ascii="Arial" w:hAnsi="Arial" w:cs="Arial"/>
          <w:bCs/>
          <w:color w:val="000000"/>
          <w:sz w:val="24"/>
          <w:szCs w:val="24"/>
        </w:rPr>
        <w:t xml:space="preserve"> дисциплине </w:t>
      </w:r>
      <w:r>
        <w:rPr>
          <w:rFonts w:ascii="Arial" w:hAnsi="Arial" w:cs="Arial"/>
          <w:bCs/>
          <w:color w:val="000000"/>
          <w:sz w:val="24"/>
          <w:szCs w:val="24"/>
        </w:rPr>
        <w:t>проектирования</w:t>
      </w:r>
      <w:r w:rsidRPr="008643FF">
        <w:rPr>
          <w:rFonts w:ascii="Arial" w:hAnsi="Arial" w:cs="Arial"/>
          <w:bCs/>
          <w:color w:val="000000"/>
          <w:sz w:val="24"/>
          <w:szCs w:val="24"/>
        </w:rPr>
        <w:t xml:space="preserve">, </w:t>
      </w:r>
      <w:r>
        <w:rPr>
          <w:rFonts w:ascii="Arial" w:hAnsi="Arial" w:cs="Arial"/>
          <w:bCs/>
          <w:color w:val="000000"/>
          <w:sz w:val="24"/>
          <w:szCs w:val="24"/>
        </w:rPr>
        <w:t>указанной</w:t>
      </w:r>
      <w:r w:rsidRPr="008643FF">
        <w:rPr>
          <w:rFonts w:ascii="Arial" w:hAnsi="Arial" w:cs="Arial"/>
          <w:bCs/>
          <w:color w:val="000000"/>
          <w:sz w:val="24"/>
          <w:szCs w:val="24"/>
        </w:rPr>
        <w:t xml:space="preserve"> в Раздел</w:t>
      </w:r>
      <w:r>
        <w:rPr>
          <w:rFonts w:ascii="Arial" w:hAnsi="Arial" w:cs="Arial"/>
          <w:bCs/>
          <w:color w:val="000000"/>
          <w:sz w:val="24"/>
          <w:szCs w:val="24"/>
        </w:rPr>
        <w:t>е</w:t>
      </w:r>
      <w:r w:rsidRPr="008643FF">
        <w:rPr>
          <w:rFonts w:ascii="Arial" w:hAnsi="Arial" w:cs="Arial"/>
          <w:bCs/>
          <w:color w:val="000000"/>
          <w:sz w:val="24"/>
          <w:szCs w:val="24"/>
        </w:rPr>
        <w:t xml:space="preserve"> 6732.</w:t>
      </w:r>
    </w:p>
    <w:p w:rsidR="008643FF" w:rsidRPr="008643FF" w:rsidRDefault="008643FF" w:rsidP="00784627">
      <w:pPr>
        <w:autoSpaceDE w:val="0"/>
        <w:autoSpaceDN w:val="0"/>
        <w:adjustRightInd w:val="0"/>
        <w:spacing w:after="0" w:line="240" w:lineRule="auto"/>
        <w:jc w:val="both"/>
        <w:rPr>
          <w:rFonts w:ascii="Arial" w:hAnsi="Arial" w:cs="Arial"/>
          <w:b/>
          <w:bCs/>
          <w:color w:val="000000"/>
          <w:sz w:val="24"/>
          <w:szCs w:val="24"/>
        </w:rPr>
      </w:pPr>
    </w:p>
    <w:p w:rsidR="003F65FF" w:rsidRPr="000A0DAD" w:rsidRDefault="003F65FF" w:rsidP="00784627">
      <w:pPr>
        <w:autoSpaceDE w:val="0"/>
        <w:autoSpaceDN w:val="0"/>
        <w:adjustRightInd w:val="0"/>
        <w:spacing w:after="0" w:line="240" w:lineRule="auto"/>
        <w:jc w:val="both"/>
        <w:rPr>
          <w:rFonts w:ascii="Arial" w:hAnsi="Arial" w:cs="Arial"/>
          <w:color w:val="000000"/>
          <w:sz w:val="24"/>
          <w:szCs w:val="24"/>
        </w:rPr>
      </w:pPr>
      <w:r w:rsidRPr="000A0DAD">
        <w:rPr>
          <w:rFonts w:ascii="Arial" w:hAnsi="Arial" w:cs="Arial"/>
          <w:b/>
          <w:bCs/>
          <w:color w:val="000000"/>
          <w:sz w:val="24"/>
          <w:szCs w:val="24"/>
        </w:rPr>
        <w:t xml:space="preserve">6749. </w:t>
      </w:r>
      <w:r w:rsidR="000A0DAD">
        <w:rPr>
          <w:rFonts w:ascii="Arial" w:hAnsi="Arial" w:cs="Arial"/>
          <w:b/>
          <w:bCs/>
          <w:color w:val="000000"/>
          <w:sz w:val="24"/>
          <w:szCs w:val="24"/>
        </w:rPr>
        <w:t>П</w:t>
      </w:r>
      <w:r w:rsidR="000A0DAD" w:rsidRPr="000A0DAD">
        <w:rPr>
          <w:rFonts w:ascii="Arial" w:hAnsi="Arial" w:cs="Arial"/>
          <w:b/>
          <w:bCs/>
          <w:color w:val="000000"/>
          <w:sz w:val="24"/>
          <w:szCs w:val="24"/>
        </w:rPr>
        <w:t>исьменны</w:t>
      </w:r>
      <w:r w:rsidR="000A0DAD">
        <w:rPr>
          <w:rFonts w:ascii="Arial" w:hAnsi="Arial" w:cs="Arial"/>
          <w:b/>
          <w:bCs/>
          <w:color w:val="000000"/>
          <w:sz w:val="24"/>
          <w:szCs w:val="24"/>
        </w:rPr>
        <w:t>е</w:t>
      </w:r>
      <w:r w:rsidR="000A0DAD" w:rsidRPr="000A0DAD">
        <w:rPr>
          <w:rFonts w:ascii="Arial" w:hAnsi="Arial" w:cs="Arial"/>
          <w:b/>
          <w:bCs/>
          <w:color w:val="000000"/>
          <w:sz w:val="24"/>
          <w:szCs w:val="24"/>
        </w:rPr>
        <w:t xml:space="preserve"> договор</w:t>
      </w:r>
      <w:r w:rsidR="000A0DAD">
        <w:rPr>
          <w:rFonts w:ascii="Arial" w:hAnsi="Arial" w:cs="Arial"/>
          <w:b/>
          <w:bCs/>
          <w:color w:val="000000"/>
          <w:sz w:val="24"/>
          <w:szCs w:val="24"/>
        </w:rPr>
        <w:t>ы</w:t>
      </w:r>
    </w:p>
    <w:p w:rsidR="000A0DAD" w:rsidRDefault="003F65FF" w:rsidP="00784627">
      <w:pPr>
        <w:autoSpaceDE w:val="0"/>
        <w:autoSpaceDN w:val="0"/>
        <w:adjustRightInd w:val="0"/>
        <w:spacing w:after="0" w:line="240" w:lineRule="auto"/>
        <w:jc w:val="both"/>
        <w:rPr>
          <w:rFonts w:ascii="Arial" w:hAnsi="Arial" w:cs="Arial"/>
          <w:color w:val="000000"/>
          <w:sz w:val="24"/>
          <w:szCs w:val="24"/>
        </w:rPr>
      </w:pPr>
      <w:r w:rsidRPr="000A0DAD">
        <w:rPr>
          <w:rFonts w:ascii="Arial" w:hAnsi="Arial" w:cs="Arial"/>
          <w:color w:val="000000"/>
          <w:sz w:val="24"/>
          <w:szCs w:val="24"/>
        </w:rPr>
        <w:t>(</w:t>
      </w:r>
      <w:r w:rsidRPr="00784627">
        <w:rPr>
          <w:rFonts w:ascii="Arial" w:hAnsi="Arial" w:cs="Arial"/>
          <w:color w:val="000000"/>
          <w:sz w:val="24"/>
          <w:szCs w:val="24"/>
          <w:lang w:val="en-US"/>
        </w:rPr>
        <w:t>a</w:t>
      </w:r>
      <w:r w:rsidRPr="000A0DAD">
        <w:rPr>
          <w:rFonts w:ascii="Arial" w:hAnsi="Arial" w:cs="Arial"/>
          <w:color w:val="000000"/>
          <w:sz w:val="24"/>
          <w:szCs w:val="24"/>
        </w:rPr>
        <w:t xml:space="preserve">) </w:t>
      </w:r>
      <w:r w:rsidR="000A0DAD">
        <w:rPr>
          <w:rFonts w:ascii="Arial" w:hAnsi="Arial" w:cs="Arial"/>
          <w:color w:val="000000"/>
          <w:sz w:val="24"/>
          <w:szCs w:val="24"/>
        </w:rPr>
        <w:t xml:space="preserve">Профессиональный инженер должен заключать письменные договоры при осуществлении подрядных работ по оказанию профессиональных инжиниринговых услуг по отношению к Заказчику </w:t>
      </w:r>
      <w:proofErr w:type="gramStart"/>
      <w:r w:rsidR="000A0DAD">
        <w:rPr>
          <w:rFonts w:ascii="Arial" w:hAnsi="Arial" w:cs="Arial"/>
          <w:color w:val="000000"/>
          <w:sz w:val="24"/>
          <w:szCs w:val="24"/>
        </w:rPr>
        <w:t>согласно</w:t>
      </w:r>
      <w:proofErr w:type="gramEnd"/>
      <w:r w:rsidR="000A0DAD">
        <w:rPr>
          <w:rFonts w:ascii="Arial" w:hAnsi="Arial" w:cs="Arial"/>
          <w:color w:val="000000"/>
          <w:sz w:val="24"/>
          <w:szCs w:val="24"/>
        </w:rPr>
        <w:t xml:space="preserve"> настоящей главы. Письменные</w:t>
      </w:r>
      <w:r w:rsidR="000A0DAD" w:rsidRPr="000A0DAD">
        <w:rPr>
          <w:rFonts w:ascii="Arial" w:hAnsi="Arial" w:cs="Arial"/>
          <w:color w:val="000000"/>
          <w:sz w:val="24"/>
          <w:szCs w:val="24"/>
        </w:rPr>
        <w:t xml:space="preserve"> </w:t>
      </w:r>
      <w:r w:rsidR="000A0DAD">
        <w:rPr>
          <w:rFonts w:ascii="Arial" w:hAnsi="Arial" w:cs="Arial"/>
          <w:color w:val="000000"/>
          <w:sz w:val="24"/>
          <w:szCs w:val="24"/>
        </w:rPr>
        <w:t>договоры</w:t>
      </w:r>
      <w:r w:rsidR="000A0DAD" w:rsidRPr="000A0DAD">
        <w:rPr>
          <w:rFonts w:ascii="Arial" w:hAnsi="Arial" w:cs="Arial"/>
          <w:color w:val="000000"/>
          <w:sz w:val="24"/>
          <w:szCs w:val="24"/>
        </w:rPr>
        <w:t xml:space="preserve">, </w:t>
      </w:r>
      <w:r w:rsidR="000A0DAD">
        <w:rPr>
          <w:rFonts w:ascii="Arial" w:hAnsi="Arial" w:cs="Arial"/>
          <w:color w:val="000000"/>
          <w:sz w:val="24"/>
          <w:szCs w:val="24"/>
        </w:rPr>
        <w:t>заключаются</w:t>
      </w:r>
      <w:r w:rsidR="000A0DAD" w:rsidRPr="000A0DAD">
        <w:rPr>
          <w:rFonts w:ascii="Arial" w:hAnsi="Arial" w:cs="Arial"/>
          <w:color w:val="000000"/>
          <w:sz w:val="24"/>
          <w:szCs w:val="24"/>
        </w:rPr>
        <w:t xml:space="preserve"> </w:t>
      </w:r>
      <w:r w:rsidR="000A0DAD">
        <w:rPr>
          <w:rFonts w:ascii="Arial" w:hAnsi="Arial" w:cs="Arial"/>
          <w:color w:val="000000"/>
          <w:sz w:val="24"/>
          <w:szCs w:val="24"/>
        </w:rPr>
        <w:t>профессиональным</w:t>
      </w:r>
      <w:r w:rsidR="000A0DAD" w:rsidRPr="000A0DAD">
        <w:rPr>
          <w:rFonts w:ascii="Arial" w:hAnsi="Arial" w:cs="Arial"/>
          <w:color w:val="000000"/>
          <w:sz w:val="24"/>
          <w:szCs w:val="24"/>
        </w:rPr>
        <w:t xml:space="preserve"> </w:t>
      </w:r>
      <w:r w:rsidR="000A0DAD">
        <w:rPr>
          <w:rFonts w:ascii="Arial" w:hAnsi="Arial" w:cs="Arial"/>
          <w:color w:val="000000"/>
          <w:sz w:val="24"/>
          <w:szCs w:val="24"/>
        </w:rPr>
        <w:t>инженером</w:t>
      </w:r>
      <w:r w:rsidR="000A0DAD" w:rsidRPr="000A0DAD">
        <w:rPr>
          <w:rFonts w:ascii="Arial" w:hAnsi="Arial" w:cs="Arial"/>
          <w:color w:val="000000"/>
          <w:sz w:val="24"/>
          <w:szCs w:val="24"/>
        </w:rPr>
        <w:t xml:space="preserve"> </w:t>
      </w:r>
      <w:r w:rsidR="000A0DAD">
        <w:rPr>
          <w:rFonts w:ascii="Arial" w:hAnsi="Arial" w:cs="Arial"/>
          <w:color w:val="000000"/>
          <w:sz w:val="24"/>
          <w:szCs w:val="24"/>
        </w:rPr>
        <w:t>и</w:t>
      </w:r>
      <w:r w:rsidR="000A0DAD" w:rsidRPr="000A0DAD">
        <w:rPr>
          <w:rFonts w:ascii="Arial" w:hAnsi="Arial" w:cs="Arial"/>
          <w:color w:val="000000"/>
          <w:sz w:val="24"/>
          <w:szCs w:val="24"/>
        </w:rPr>
        <w:t xml:space="preserve"> </w:t>
      </w:r>
      <w:r w:rsidR="000A0DAD">
        <w:rPr>
          <w:rFonts w:ascii="Arial" w:hAnsi="Arial" w:cs="Arial"/>
          <w:color w:val="000000"/>
          <w:sz w:val="24"/>
          <w:szCs w:val="24"/>
        </w:rPr>
        <w:t>Заказчиком</w:t>
      </w:r>
      <w:r w:rsidR="000A0DAD" w:rsidRPr="000A0DAD">
        <w:rPr>
          <w:rFonts w:ascii="Arial" w:hAnsi="Arial" w:cs="Arial"/>
          <w:color w:val="000000"/>
          <w:sz w:val="24"/>
          <w:szCs w:val="24"/>
        </w:rPr>
        <w:t xml:space="preserve">, </w:t>
      </w:r>
      <w:r w:rsidR="000A0DAD">
        <w:rPr>
          <w:rFonts w:ascii="Arial" w:hAnsi="Arial" w:cs="Arial"/>
          <w:color w:val="000000"/>
          <w:sz w:val="24"/>
          <w:szCs w:val="24"/>
        </w:rPr>
        <w:t>или</w:t>
      </w:r>
      <w:r w:rsidR="000A0DAD" w:rsidRPr="000A0DAD">
        <w:rPr>
          <w:rFonts w:ascii="Arial" w:hAnsi="Arial" w:cs="Arial"/>
          <w:color w:val="000000"/>
          <w:sz w:val="24"/>
          <w:szCs w:val="24"/>
        </w:rPr>
        <w:t xml:space="preserve"> </w:t>
      </w:r>
      <w:r w:rsidR="000A0DAD">
        <w:rPr>
          <w:rFonts w:ascii="Arial" w:hAnsi="Arial" w:cs="Arial"/>
          <w:color w:val="000000"/>
          <w:sz w:val="24"/>
          <w:szCs w:val="24"/>
        </w:rPr>
        <w:t>его</w:t>
      </w:r>
      <w:r w:rsidR="000A0DAD" w:rsidRPr="000A0DAD">
        <w:rPr>
          <w:rFonts w:ascii="Arial" w:hAnsi="Arial" w:cs="Arial"/>
          <w:color w:val="000000"/>
          <w:sz w:val="24"/>
          <w:szCs w:val="24"/>
        </w:rPr>
        <w:t>/</w:t>
      </w:r>
      <w:r w:rsidR="000A0DAD">
        <w:rPr>
          <w:rFonts w:ascii="Arial" w:hAnsi="Arial" w:cs="Arial"/>
          <w:color w:val="000000"/>
          <w:sz w:val="24"/>
          <w:szCs w:val="24"/>
        </w:rPr>
        <w:t>ее</w:t>
      </w:r>
      <w:r w:rsidR="000A0DAD" w:rsidRPr="000A0DAD">
        <w:rPr>
          <w:rFonts w:ascii="Arial" w:hAnsi="Arial" w:cs="Arial"/>
          <w:color w:val="000000"/>
          <w:sz w:val="24"/>
          <w:szCs w:val="24"/>
        </w:rPr>
        <w:t xml:space="preserve"> </w:t>
      </w:r>
      <w:r w:rsidR="000A0DAD">
        <w:rPr>
          <w:rFonts w:ascii="Arial" w:hAnsi="Arial" w:cs="Arial"/>
          <w:color w:val="000000"/>
          <w:sz w:val="24"/>
          <w:szCs w:val="24"/>
        </w:rPr>
        <w:t>представители</w:t>
      </w:r>
      <w:r w:rsidR="000A0DAD" w:rsidRPr="000A0DAD">
        <w:rPr>
          <w:rFonts w:ascii="Arial" w:hAnsi="Arial" w:cs="Arial"/>
          <w:color w:val="000000"/>
          <w:sz w:val="24"/>
          <w:szCs w:val="24"/>
        </w:rPr>
        <w:t xml:space="preserve">, </w:t>
      </w:r>
      <w:r w:rsidR="000A0DAD">
        <w:rPr>
          <w:rFonts w:ascii="Arial" w:hAnsi="Arial" w:cs="Arial"/>
          <w:color w:val="000000"/>
          <w:sz w:val="24"/>
          <w:szCs w:val="24"/>
        </w:rPr>
        <w:t>до</w:t>
      </w:r>
      <w:r w:rsidR="000A0DAD" w:rsidRPr="000A0DAD">
        <w:rPr>
          <w:rFonts w:ascii="Arial" w:hAnsi="Arial" w:cs="Arial"/>
          <w:color w:val="000000"/>
          <w:sz w:val="24"/>
          <w:szCs w:val="24"/>
        </w:rPr>
        <w:t xml:space="preserve"> </w:t>
      </w:r>
      <w:r w:rsidR="000A0DAD">
        <w:rPr>
          <w:rFonts w:ascii="Arial" w:hAnsi="Arial" w:cs="Arial"/>
          <w:color w:val="000000"/>
          <w:sz w:val="24"/>
          <w:szCs w:val="24"/>
        </w:rPr>
        <w:t>начала</w:t>
      </w:r>
      <w:r w:rsidR="000A0DAD" w:rsidRPr="000A0DAD">
        <w:rPr>
          <w:rFonts w:ascii="Arial" w:hAnsi="Arial" w:cs="Arial"/>
          <w:color w:val="000000"/>
          <w:sz w:val="24"/>
          <w:szCs w:val="24"/>
        </w:rPr>
        <w:t xml:space="preserve"> </w:t>
      </w:r>
      <w:r w:rsidR="000A0DAD">
        <w:rPr>
          <w:rFonts w:ascii="Arial" w:hAnsi="Arial" w:cs="Arial"/>
          <w:color w:val="000000"/>
          <w:sz w:val="24"/>
          <w:szCs w:val="24"/>
        </w:rPr>
        <w:t>работ</w:t>
      </w:r>
      <w:r w:rsidR="000A0DAD" w:rsidRPr="000A0DAD">
        <w:rPr>
          <w:rFonts w:ascii="Arial" w:hAnsi="Arial" w:cs="Arial"/>
          <w:color w:val="000000"/>
          <w:sz w:val="24"/>
          <w:szCs w:val="24"/>
        </w:rPr>
        <w:t xml:space="preserve"> </w:t>
      </w:r>
      <w:r w:rsidR="000A0DAD">
        <w:rPr>
          <w:rFonts w:ascii="Arial" w:hAnsi="Arial" w:cs="Arial"/>
          <w:color w:val="000000"/>
          <w:sz w:val="24"/>
          <w:szCs w:val="24"/>
        </w:rPr>
        <w:t>профессиональных</w:t>
      </w:r>
      <w:r w:rsidR="000A0DAD" w:rsidRPr="000A0DAD">
        <w:rPr>
          <w:rFonts w:ascii="Arial" w:hAnsi="Arial" w:cs="Arial"/>
          <w:color w:val="000000"/>
          <w:sz w:val="24"/>
          <w:szCs w:val="24"/>
        </w:rPr>
        <w:t xml:space="preserve"> </w:t>
      </w:r>
      <w:r w:rsidR="000A0DAD">
        <w:rPr>
          <w:rFonts w:ascii="Arial" w:hAnsi="Arial" w:cs="Arial"/>
          <w:color w:val="000000"/>
          <w:sz w:val="24"/>
          <w:szCs w:val="24"/>
        </w:rPr>
        <w:t>инженеров</w:t>
      </w:r>
      <w:r w:rsidR="000A0DAD" w:rsidRPr="000A0DAD">
        <w:rPr>
          <w:rFonts w:ascii="Arial" w:hAnsi="Arial" w:cs="Arial"/>
          <w:color w:val="000000"/>
          <w:sz w:val="24"/>
          <w:szCs w:val="24"/>
        </w:rPr>
        <w:t xml:space="preserve">, </w:t>
      </w:r>
      <w:r w:rsidR="000A0DAD">
        <w:rPr>
          <w:rFonts w:ascii="Arial" w:hAnsi="Arial" w:cs="Arial"/>
          <w:color w:val="000000"/>
          <w:sz w:val="24"/>
          <w:szCs w:val="24"/>
        </w:rPr>
        <w:t>кроме</w:t>
      </w:r>
      <w:r w:rsidR="000A0DAD" w:rsidRPr="000A0DAD">
        <w:rPr>
          <w:rFonts w:ascii="Arial" w:hAnsi="Arial" w:cs="Arial"/>
          <w:color w:val="000000"/>
          <w:sz w:val="24"/>
          <w:szCs w:val="24"/>
        </w:rPr>
        <w:t xml:space="preserve"> </w:t>
      </w:r>
      <w:r w:rsidR="000A0DAD">
        <w:rPr>
          <w:rFonts w:ascii="Arial" w:hAnsi="Arial" w:cs="Arial"/>
          <w:color w:val="000000"/>
          <w:sz w:val="24"/>
          <w:szCs w:val="24"/>
        </w:rPr>
        <w:t>тех</w:t>
      </w:r>
      <w:r w:rsidR="000A0DAD" w:rsidRPr="000A0DAD">
        <w:rPr>
          <w:rFonts w:ascii="Arial" w:hAnsi="Arial" w:cs="Arial"/>
          <w:color w:val="000000"/>
          <w:sz w:val="24"/>
          <w:szCs w:val="24"/>
        </w:rPr>
        <w:t xml:space="preserve"> </w:t>
      </w:r>
      <w:r w:rsidR="000A0DAD">
        <w:rPr>
          <w:rFonts w:ascii="Arial" w:hAnsi="Arial" w:cs="Arial"/>
          <w:color w:val="000000"/>
          <w:sz w:val="24"/>
          <w:szCs w:val="24"/>
        </w:rPr>
        <w:t>случаев</w:t>
      </w:r>
      <w:r w:rsidR="000A0DAD" w:rsidRPr="000A0DAD">
        <w:rPr>
          <w:rFonts w:ascii="Arial" w:hAnsi="Arial" w:cs="Arial"/>
          <w:color w:val="000000"/>
          <w:sz w:val="24"/>
          <w:szCs w:val="24"/>
        </w:rPr>
        <w:t xml:space="preserve">, </w:t>
      </w:r>
      <w:r w:rsidR="000A0DAD">
        <w:rPr>
          <w:rFonts w:ascii="Arial" w:hAnsi="Arial" w:cs="Arial"/>
          <w:color w:val="000000"/>
          <w:sz w:val="24"/>
          <w:szCs w:val="24"/>
        </w:rPr>
        <w:t>когда</w:t>
      </w:r>
      <w:r w:rsidR="000A0DAD" w:rsidRPr="000A0DAD">
        <w:rPr>
          <w:rFonts w:ascii="Arial" w:hAnsi="Arial" w:cs="Arial"/>
          <w:color w:val="000000"/>
          <w:sz w:val="24"/>
          <w:szCs w:val="24"/>
        </w:rPr>
        <w:t xml:space="preserve"> </w:t>
      </w:r>
      <w:r w:rsidR="000A0DAD">
        <w:rPr>
          <w:rFonts w:ascii="Arial" w:hAnsi="Arial" w:cs="Arial"/>
          <w:color w:val="000000"/>
          <w:sz w:val="24"/>
          <w:szCs w:val="24"/>
        </w:rPr>
        <w:t>Заказчик</w:t>
      </w:r>
      <w:r w:rsidR="000A0DAD" w:rsidRPr="000A0DAD">
        <w:rPr>
          <w:rFonts w:ascii="Arial" w:hAnsi="Arial" w:cs="Arial"/>
          <w:color w:val="000000"/>
          <w:sz w:val="24"/>
          <w:szCs w:val="24"/>
        </w:rPr>
        <w:t xml:space="preserve"> </w:t>
      </w:r>
      <w:r w:rsidR="000A0DAD">
        <w:rPr>
          <w:rFonts w:ascii="Arial" w:hAnsi="Arial" w:cs="Arial"/>
          <w:color w:val="000000"/>
          <w:sz w:val="24"/>
          <w:szCs w:val="24"/>
        </w:rPr>
        <w:t>преднамеренно</w:t>
      </w:r>
      <w:r w:rsidR="000A0DAD" w:rsidRPr="000A0DAD">
        <w:rPr>
          <w:rFonts w:ascii="Arial" w:hAnsi="Arial" w:cs="Arial"/>
          <w:color w:val="000000"/>
          <w:sz w:val="24"/>
          <w:szCs w:val="24"/>
        </w:rPr>
        <w:t xml:space="preserve"> </w:t>
      </w:r>
      <w:r w:rsidR="000A0DAD">
        <w:rPr>
          <w:rFonts w:ascii="Arial" w:hAnsi="Arial" w:cs="Arial"/>
          <w:color w:val="000000"/>
          <w:sz w:val="24"/>
          <w:szCs w:val="24"/>
        </w:rPr>
        <w:t>указывает в письменном виде, что работы могут быть начаты до заключения договора. Письменные</w:t>
      </w:r>
      <w:r w:rsidR="000A0DAD" w:rsidRPr="000A0DAD">
        <w:rPr>
          <w:rFonts w:ascii="Arial" w:hAnsi="Arial" w:cs="Arial"/>
          <w:color w:val="000000"/>
          <w:sz w:val="24"/>
          <w:szCs w:val="24"/>
        </w:rPr>
        <w:t xml:space="preserve"> </w:t>
      </w:r>
      <w:r w:rsidR="000A0DAD">
        <w:rPr>
          <w:rFonts w:ascii="Arial" w:hAnsi="Arial" w:cs="Arial"/>
          <w:color w:val="000000"/>
          <w:sz w:val="24"/>
          <w:szCs w:val="24"/>
        </w:rPr>
        <w:t>договоры</w:t>
      </w:r>
      <w:r w:rsidR="000A0DAD" w:rsidRPr="000A0DAD">
        <w:rPr>
          <w:rFonts w:ascii="Arial" w:hAnsi="Arial" w:cs="Arial"/>
          <w:color w:val="000000"/>
          <w:sz w:val="24"/>
          <w:szCs w:val="24"/>
        </w:rPr>
        <w:t xml:space="preserve"> </w:t>
      </w:r>
      <w:r w:rsidR="000A0DAD">
        <w:rPr>
          <w:rFonts w:ascii="Arial" w:hAnsi="Arial" w:cs="Arial"/>
          <w:color w:val="000000"/>
          <w:sz w:val="24"/>
          <w:szCs w:val="24"/>
        </w:rPr>
        <w:t>должны</w:t>
      </w:r>
      <w:r w:rsidR="000A0DAD" w:rsidRPr="000A0DAD">
        <w:rPr>
          <w:rFonts w:ascii="Arial" w:hAnsi="Arial" w:cs="Arial"/>
          <w:color w:val="000000"/>
          <w:sz w:val="24"/>
          <w:szCs w:val="24"/>
        </w:rPr>
        <w:t xml:space="preserve"> </w:t>
      </w:r>
      <w:r w:rsidR="000A0DAD">
        <w:rPr>
          <w:rFonts w:ascii="Arial" w:hAnsi="Arial" w:cs="Arial"/>
          <w:color w:val="000000"/>
          <w:sz w:val="24"/>
          <w:szCs w:val="24"/>
        </w:rPr>
        <w:t>включать</w:t>
      </w:r>
      <w:r w:rsidR="000A0DAD" w:rsidRPr="000A0DAD">
        <w:rPr>
          <w:rFonts w:ascii="Arial" w:hAnsi="Arial" w:cs="Arial"/>
          <w:color w:val="000000"/>
          <w:sz w:val="24"/>
          <w:szCs w:val="24"/>
        </w:rPr>
        <w:t xml:space="preserve">, </w:t>
      </w:r>
      <w:r w:rsidR="000A0DAD">
        <w:rPr>
          <w:rFonts w:ascii="Arial" w:hAnsi="Arial" w:cs="Arial"/>
          <w:color w:val="000000"/>
          <w:sz w:val="24"/>
          <w:szCs w:val="24"/>
        </w:rPr>
        <w:t>но</w:t>
      </w:r>
      <w:r w:rsidR="000A0DAD" w:rsidRPr="000A0DAD">
        <w:rPr>
          <w:rFonts w:ascii="Arial" w:hAnsi="Arial" w:cs="Arial"/>
          <w:color w:val="000000"/>
          <w:sz w:val="24"/>
          <w:szCs w:val="24"/>
        </w:rPr>
        <w:t xml:space="preserve"> </w:t>
      </w:r>
      <w:r w:rsidR="000A0DAD">
        <w:rPr>
          <w:rFonts w:ascii="Arial" w:hAnsi="Arial" w:cs="Arial"/>
          <w:color w:val="000000"/>
          <w:sz w:val="24"/>
          <w:szCs w:val="24"/>
        </w:rPr>
        <w:t>не</w:t>
      </w:r>
      <w:r w:rsidR="000A0DAD" w:rsidRPr="000A0DAD">
        <w:rPr>
          <w:rFonts w:ascii="Arial" w:hAnsi="Arial" w:cs="Arial"/>
          <w:color w:val="000000"/>
          <w:sz w:val="24"/>
          <w:szCs w:val="24"/>
        </w:rPr>
        <w:t xml:space="preserve"> </w:t>
      </w:r>
      <w:r w:rsidR="000A0DAD">
        <w:rPr>
          <w:rFonts w:ascii="Arial" w:hAnsi="Arial" w:cs="Arial"/>
          <w:color w:val="000000"/>
          <w:sz w:val="24"/>
          <w:szCs w:val="24"/>
        </w:rPr>
        <w:t>ограничиваться</w:t>
      </w:r>
      <w:r w:rsidR="000A0DAD" w:rsidRPr="000A0DAD">
        <w:rPr>
          <w:rFonts w:ascii="Arial" w:hAnsi="Arial" w:cs="Arial"/>
          <w:color w:val="000000"/>
          <w:sz w:val="24"/>
          <w:szCs w:val="24"/>
        </w:rPr>
        <w:t xml:space="preserve">, </w:t>
      </w:r>
      <w:r w:rsidR="000A0DAD">
        <w:rPr>
          <w:rFonts w:ascii="Arial" w:hAnsi="Arial" w:cs="Arial"/>
          <w:color w:val="000000"/>
          <w:sz w:val="24"/>
          <w:szCs w:val="24"/>
        </w:rPr>
        <w:t>следующими</w:t>
      </w:r>
      <w:r w:rsidR="000A0DAD" w:rsidRPr="000A0DAD">
        <w:rPr>
          <w:rFonts w:ascii="Arial" w:hAnsi="Arial" w:cs="Arial"/>
          <w:color w:val="000000"/>
          <w:sz w:val="24"/>
          <w:szCs w:val="24"/>
        </w:rPr>
        <w:t xml:space="preserve"> </w:t>
      </w:r>
      <w:r w:rsidR="000A0DAD">
        <w:rPr>
          <w:rFonts w:ascii="Arial" w:hAnsi="Arial" w:cs="Arial"/>
          <w:color w:val="000000"/>
          <w:sz w:val="24"/>
          <w:szCs w:val="24"/>
        </w:rPr>
        <w:t>пунктами</w:t>
      </w:r>
      <w:r w:rsidR="000A0DAD" w:rsidRPr="000A0DAD">
        <w:rPr>
          <w:rFonts w:ascii="Arial" w:hAnsi="Arial" w:cs="Arial"/>
          <w:color w:val="000000"/>
          <w:sz w:val="24"/>
          <w:szCs w:val="24"/>
        </w:rPr>
        <w:t xml:space="preserve">: </w:t>
      </w:r>
      <w:r w:rsidRPr="000A0DAD">
        <w:rPr>
          <w:rFonts w:ascii="Arial" w:hAnsi="Arial" w:cs="Arial"/>
          <w:color w:val="000000"/>
          <w:sz w:val="24"/>
          <w:szCs w:val="24"/>
        </w:rPr>
        <w:t xml:space="preserve"> </w:t>
      </w:r>
    </w:p>
    <w:p w:rsidR="000A0DAD" w:rsidRPr="000A0DAD" w:rsidRDefault="000A0DAD" w:rsidP="00383195">
      <w:pPr>
        <w:autoSpaceDE w:val="0"/>
        <w:autoSpaceDN w:val="0"/>
        <w:adjustRightInd w:val="0"/>
        <w:spacing w:after="0" w:line="240" w:lineRule="auto"/>
        <w:jc w:val="both"/>
        <w:rPr>
          <w:rFonts w:ascii="Arial" w:hAnsi="Arial" w:cs="Arial"/>
          <w:color w:val="000000"/>
          <w:sz w:val="24"/>
          <w:szCs w:val="24"/>
        </w:rPr>
      </w:pPr>
      <w:r w:rsidRPr="000A0DAD">
        <w:rPr>
          <w:rFonts w:ascii="Arial" w:hAnsi="Arial" w:cs="Arial"/>
          <w:color w:val="000000"/>
          <w:sz w:val="24"/>
          <w:szCs w:val="24"/>
        </w:rPr>
        <w:t xml:space="preserve">(1) Описание услуг, которые будут </w:t>
      </w:r>
      <w:r>
        <w:rPr>
          <w:rFonts w:ascii="Arial" w:hAnsi="Arial" w:cs="Arial"/>
          <w:color w:val="000000"/>
          <w:sz w:val="24"/>
          <w:szCs w:val="24"/>
        </w:rPr>
        <w:t>оказаны</w:t>
      </w:r>
      <w:r w:rsidRPr="000A0DAD">
        <w:rPr>
          <w:rFonts w:ascii="Arial" w:hAnsi="Arial" w:cs="Arial"/>
          <w:color w:val="000000"/>
          <w:sz w:val="24"/>
          <w:szCs w:val="24"/>
        </w:rPr>
        <w:t xml:space="preserve"> </w:t>
      </w:r>
      <w:r>
        <w:rPr>
          <w:rFonts w:ascii="Arial" w:hAnsi="Arial" w:cs="Arial"/>
          <w:color w:val="000000"/>
          <w:sz w:val="24"/>
          <w:szCs w:val="24"/>
        </w:rPr>
        <w:t>Заказчику со стороны</w:t>
      </w:r>
      <w:r w:rsidRPr="000A0DAD">
        <w:rPr>
          <w:rFonts w:ascii="Arial" w:hAnsi="Arial" w:cs="Arial"/>
          <w:color w:val="000000"/>
          <w:sz w:val="24"/>
          <w:szCs w:val="24"/>
        </w:rPr>
        <w:t xml:space="preserve"> профессиональн</w:t>
      </w:r>
      <w:r>
        <w:rPr>
          <w:rFonts w:ascii="Arial" w:hAnsi="Arial" w:cs="Arial"/>
          <w:color w:val="000000"/>
          <w:sz w:val="24"/>
          <w:szCs w:val="24"/>
        </w:rPr>
        <w:t>ого</w:t>
      </w:r>
      <w:r w:rsidRPr="000A0DAD">
        <w:rPr>
          <w:rFonts w:ascii="Arial" w:hAnsi="Arial" w:cs="Arial"/>
          <w:color w:val="000000"/>
          <w:sz w:val="24"/>
          <w:szCs w:val="24"/>
        </w:rPr>
        <w:t xml:space="preserve"> инженер</w:t>
      </w:r>
      <w:r>
        <w:rPr>
          <w:rFonts w:ascii="Arial" w:hAnsi="Arial" w:cs="Arial"/>
          <w:color w:val="000000"/>
          <w:sz w:val="24"/>
          <w:szCs w:val="24"/>
        </w:rPr>
        <w:t>а</w:t>
      </w:r>
      <w:r w:rsidRPr="000A0DAD">
        <w:rPr>
          <w:rFonts w:ascii="Arial" w:hAnsi="Arial" w:cs="Arial"/>
          <w:color w:val="000000"/>
          <w:sz w:val="24"/>
          <w:szCs w:val="24"/>
        </w:rPr>
        <w:t xml:space="preserve">. </w:t>
      </w:r>
    </w:p>
    <w:p w:rsidR="000A0DAD" w:rsidRPr="000A0DAD" w:rsidRDefault="000A0DAD" w:rsidP="00383195">
      <w:pPr>
        <w:autoSpaceDE w:val="0"/>
        <w:autoSpaceDN w:val="0"/>
        <w:adjustRightInd w:val="0"/>
        <w:spacing w:after="0" w:line="240" w:lineRule="auto"/>
        <w:jc w:val="both"/>
        <w:rPr>
          <w:rFonts w:ascii="Arial" w:hAnsi="Arial" w:cs="Arial"/>
          <w:color w:val="000000"/>
          <w:sz w:val="24"/>
          <w:szCs w:val="24"/>
        </w:rPr>
      </w:pPr>
      <w:r w:rsidRPr="000A0DAD">
        <w:rPr>
          <w:rFonts w:ascii="Arial" w:hAnsi="Arial" w:cs="Arial"/>
          <w:color w:val="000000"/>
          <w:sz w:val="24"/>
          <w:szCs w:val="24"/>
        </w:rPr>
        <w:t>(2) Описание любо</w:t>
      </w:r>
      <w:r>
        <w:rPr>
          <w:rFonts w:ascii="Arial" w:hAnsi="Arial" w:cs="Arial"/>
          <w:color w:val="000000"/>
          <w:sz w:val="24"/>
          <w:szCs w:val="24"/>
        </w:rPr>
        <w:t>й</w:t>
      </w:r>
      <w:r w:rsidRPr="000A0DAD">
        <w:rPr>
          <w:rFonts w:ascii="Arial" w:hAnsi="Arial" w:cs="Arial"/>
          <w:color w:val="000000"/>
          <w:sz w:val="24"/>
          <w:szCs w:val="24"/>
        </w:rPr>
        <w:t xml:space="preserve"> компенсационн</w:t>
      </w:r>
      <w:r>
        <w:rPr>
          <w:rFonts w:ascii="Arial" w:hAnsi="Arial" w:cs="Arial"/>
          <w:color w:val="000000"/>
          <w:sz w:val="24"/>
          <w:szCs w:val="24"/>
        </w:rPr>
        <w:t>ой</w:t>
      </w:r>
      <w:r w:rsidRPr="000A0DAD">
        <w:rPr>
          <w:rFonts w:ascii="Arial" w:hAnsi="Arial" w:cs="Arial"/>
          <w:color w:val="000000"/>
          <w:sz w:val="24"/>
          <w:szCs w:val="24"/>
        </w:rPr>
        <w:t xml:space="preserve"> основ</w:t>
      </w:r>
      <w:r>
        <w:rPr>
          <w:rFonts w:ascii="Arial" w:hAnsi="Arial" w:cs="Arial"/>
          <w:color w:val="000000"/>
          <w:sz w:val="24"/>
          <w:szCs w:val="24"/>
        </w:rPr>
        <w:t>ы</w:t>
      </w:r>
      <w:r w:rsidRPr="000A0DAD">
        <w:rPr>
          <w:rFonts w:ascii="Arial" w:hAnsi="Arial" w:cs="Arial"/>
          <w:color w:val="000000"/>
          <w:sz w:val="24"/>
          <w:szCs w:val="24"/>
        </w:rPr>
        <w:t xml:space="preserve">, применимой к </w:t>
      </w:r>
      <w:r>
        <w:rPr>
          <w:rFonts w:ascii="Arial" w:hAnsi="Arial" w:cs="Arial"/>
          <w:color w:val="000000"/>
          <w:sz w:val="24"/>
          <w:szCs w:val="24"/>
        </w:rPr>
        <w:t>Договору</w:t>
      </w:r>
      <w:r w:rsidRPr="000A0DAD">
        <w:rPr>
          <w:rFonts w:ascii="Arial" w:hAnsi="Arial" w:cs="Arial"/>
          <w:color w:val="000000"/>
          <w:sz w:val="24"/>
          <w:szCs w:val="24"/>
        </w:rPr>
        <w:t xml:space="preserve">, и </w:t>
      </w:r>
      <w:r>
        <w:rPr>
          <w:rFonts w:ascii="Arial" w:hAnsi="Arial" w:cs="Arial"/>
          <w:color w:val="000000"/>
          <w:sz w:val="24"/>
          <w:szCs w:val="24"/>
        </w:rPr>
        <w:t>способа</w:t>
      </w:r>
      <w:r w:rsidRPr="000A0DAD">
        <w:rPr>
          <w:rFonts w:ascii="Arial" w:hAnsi="Arial" w:cs="Arial"/>
          <w:color w:val="000000"/>
          <w:sz w:val="24"/>
          <w:szCs w:val="24"/>
        </w:rPr>
        <w:t xml:space="preserve"> </w:t>
      </w:r>
      <w:r>
        <w:rPr>
          <w:rFonts w:ascii="Arial" w:hAnsi="Arial" w:cs="Arial"/>
          <w:color w:val="000000"/>
          <w:sz w:val="24"/>
          <w:szCs w:val="24"/>
        </w:rPr>
        <w:t>оплаты</w:t>
      </w:r>
      <w:r w:rsidRPr="000A0DAD">
        <w:rPr>
          <w:rFonts w:ascii="Arial" w:hAnsi="Arial" w:cs="Arial"/>
          <w:color w:val="000000"/>
          <w:sz w:val="24"/>
          <w:szCs w:val="24"/>
        </w:rPr>
        <w:t>, согласованн</w:t>
      </w:r>
      <w:r>
        <w:rPr>
          <w:rFonts w:ascii="Arial" w:hAnsi="Arial" w:cs="Arial"/>
          <w:color w:val="000000"/>
          <w:sz w:val="24"/>
          <w:szCs w:val="24"/>
        </w:rPr>
        <w:t>ого</w:t>
      </w:r>
      <w:r w:rsidRPr="000A0DAD">
        <w:rPr>
          <w:rFonts w:ascii="Arial" w:hAnsi="Arial" w:cs="Arial"/>
          <w:color w:val="000000"/>
          <w:sz w:val="24"/>
          <w:szCs w:val="24"/>
        </w:rPr>
        <w:t xml:space="preserve"> сторонами. </w:t>
      </w:r>
      <w:r>
        <w:rPr>
          <w:rFonts w:ascii="Arial" w:hAnsi="Arial" w:cs="Arial"/>
          <w:color w:val="000000"/>
          <w:sz w:val="24"/>
          <w:szCs w:val="24"/>
        </w:rPr>
        <w:t xml:space="preserve"> </w:t>
      </w:r>
    </w:p>
    <w:p w:rsidR="000A0DAD" w:rsidRPr="000A0DAD" w:rsidRDefault="000A0DAD" w:rsidP="00383195">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(3) Наименование</w:t>
      </w:r>
      <w:r w:rsidRPr="000A0DAD">
        <w:rPr>
          <w:rFonts w:ascii="Arial" w:hAnsi="Arial" w:cs="Arial"/>
          <w:color w:val="000000"/>
          <w:sz w:val="24"/>
          <w:szCs w:val="24"/>
        </w:rPr>
        <w:t xml:space="preserve">, адрес, и </w:t>
      </w:r>
      <w:r>
        <w:rPr>
          <w:rFonts w:ascii="Arial" w:hAnsi="Arial" w:cs="Arial"/>
          <w:color w:val="000000"/>
          <w:sz w:val="24"/>
          <w:szCs w:val="24"/>
        </w:rPr>
        <w:t xml:space="preserve">номер </w:t>
      </w:r>
      <w:r w:rsidRPr="000A0DAD">
        <w:rPr>
          <w:rFonts w:ascii="Arial" w:hAnsi="Arial" w:cs="Arial"/>
          <w:color w:val="000000"/>
          <w:sz w:val="24"/>
          <w:szCs w:val="24"/>
        </w:rPr>
        <w:t>лицензи</w:t>
      </w:r>
      <w:r>
        <w:rPr>
          <w:rFonts w:ascii="Arial" w:hAnsi="Arial" w:cs="Arial"/>
          <w:color w:val="000000"/>
          <w:sz w:val="24"/>
          <w:szCs w:val="24"/>
        </w:rPr>
        <w:t>и</w:t>
      </w:r>
      <w:r w:rsidRPr="000A0DAD">
        <w:rPr>
          <w:rFonts w:ascii="Arial" w:hAnsi="Arial" w:cs="Arial"/>
          <w:color w:val="000000"/>
          <w:sz w:val="24"/>
          <w:szCs w:val="24"/>
        </w:rPr>
        <w:t xml:space="preserve"> или свидетельства профессионального инженера, и наименование и адрес </w:t>
      </w:r>
      <w:r>
        <w:rPr>
          <w:rFonts w:ascii="Arial" w:hAnsi="Arial" w:cs="Arial"/>
          <w:color w:val="000000"/>
          <w:sz w:val="24"/>
          <w:szCs w:val="24"/>
        </w:rPr>
        <w:t>Заказчика</w:t>
      </w:r>
      <w:r w:rsidRPr="000A0DAD">
        <w:rPr>
          <w:rFonts w:ascii="Arial" w:hAnsi="Arial" w:cs="Arial"/>
          <w:color w:val="000000"/>
          <w:sz w:val="24"/>
          <w:szCs w:val="24"/>
        </w:rPr>
        <w:t>.</w:t>
      </w:r>
    </w:p>
    <w:p w:rsidR="00067100" w:rsidRDefault="00067100" w:rsidP="00383195">
      <w:pPr>
        <w:autoSpaceDE w:val="0"/>
        <w:autoSpaceDN w:val="0"/>
        <w:adjustRightInd w:val="0"/>
        <w:spacing w:after="0" w:line="240" w:lineRule="auto"/>
        <w:jc w:val="both"/>
        <w:rPr>
          <w:rFonts w:ascii="Arial" w:hAnsi="Arial" w:cs="Arial"/>
          <w:color w:val="000000"/>
          <w:sz w:val="24"/>
          <w:szCs w:val="24"/>
        </w:rPr>
      </w:pPr>
      <w:r w:rsidRPr="00067100">
        <w:rPr>
          <w:rFonts w:ascii="Arial" w:hAnsi="Arial" w:cs="Arial"/>
          <w:color w:val="000000"/>
          <w:sz w:val="24"/>
          <w:szCs w:val="24"/>
        </w:rPr>
        <w:t xml:space="preserve">(4) Описание процедуры, которую профессиональный инженер и </w:t>
      </w:r>
      <w:r>
        <w:rPr>
          <w:rFonts w:ascii="Arial" w:hAnsi="Arial" w:cs="Arial"/>
          <w:color w:val="000000"/>
          <w:sz w:val="24"/>
          <w:szCs w:val="24"/>
        </w:rPr>
        <w:t>Заказчик</w:t>
      </w:r>
      <w:r w:rsidRPr="00067100">
        <w:rPr>
          <w:rFonts w:ascii="Arial" w:hAnsi="Arial" w:cs="Arial"/>
          <w:color w:val="000000"/>
          <w:sz w:val="24"/>
          <w:szCs w:val="24"/>
        </w:rPr>
        <w:t xml:space="preserve"> будут использовать, чтобы </w:t>
      </w:r>
      <w:r>
        <w:rPr>
          <w:rFonts w:ascii="Arial" w:hAnsi="Arial" w:cs="Arial"/>
          <w:color w:val="000000"/>
          <w:sz w:val="24"/>
          <w:szCs w:val="24"/>
        </w:rPr>
        <w:t xml:space="preserve">оказать дополнительные услуги. </w:t>
      </w:r>
    </w:p>
    <w:p w:rsidR="00067100" w:rsidRPr="00067100" w:rsidRDefault="00067100" w:rsidP="00383195">
      <w:pPr>
        <w:autoSpaceDE w:val="0"/>
        <w:autoSpaceDN w:val="0"/>
        <w:adjustRightInd w:val="0"/>
        <w:spacing w:after="0" w:line="240" w:lineRule="auto"/>
        <w:jc w:val="both"/>
        <w:rPr>
          <w:rFonts w:ascii="Arial" w:hAnsi="Arial" w:cs="Arial"/>
          <w:color w:val="000000"/>
          <w:sz w:val="24"/>
          <w:szCs w:val="24"/>
        </w:rPr>
      </w:pPr>
      <w:r w:rsidRPr="00067100">
        <w:rPr>
          <w:rFonts w:ascii="Arial" w:hAnsi="Arial" w:cs="Arial"/>
          <w:color w:val="000000"/>
          <w:sz w:val="24"/>
          <w:szCs w:val="24"/>
        </w:rPr>
        <w:t xml:space="preserve">(5) Описание процедуры, которая будет использоваться любой стороной, чтобы </w:t>
      </w:r>
      <w:r>
        <w:rPr>
          <w:rFonts w:ascii="Arial" w:hAnsi="Arial" w:cs="Arial"/>
          <w:color w:val="000000"/>
          <w:sz w:val="24"/>
          <w:szCs w:val="24"/>
        </w:rPr>
        <w:t>расторгнуть</w:t>
      </w:r>
      <w:r w:rsidRPr="00067100">
        <w:rPr>
          <w:rFonts w:ascii="Arial" w:hAnsi="Arial" w:cs="Arial"/>
          <w:color w:val="000000"/>
          <w:sz w:val="24"/>
          <w:szCs w:val="24"/>
        </w:rPr>
        <w:t xml:space="preserve"> </w:t>
      </w:r>
      <w:r>
        <w:rPr>
          <w:rFonts w:ascii="Arial" w:hAnsi="Arial" w:cs="Arial"/>
          <w:color w:val="000000"/>
          <w:sz w:val="24"/>
          <w:szCs w:val="24"/>
        </w:rPr>
        <w:t>Договор</w:t>
      </w:r>
      <w:r w:rsidRPr="00067100">
        <w:rPr>
          <w:rFonts w:ascii="Arial" w:hAnsi="Arial" w:cs="Arial"/>
          <w:color w:val="000000"/>
          <w:sz w:val="24"/>
          <w:szCs w:val="24"/>
        </w:rPr>
        <w:t xml:space="preserve">. </w:t>
      </w:r>
    </w:p>
    <w:p w:rsidR="00067100" w:rsidRPr="00067100" w:rsidRDefault="003F65FF" w:rsidP="00383195">
      <w:pPr>
        <w:autoSpaceDE w:val="0"/>
        <w:autoSpaceDN w:val="0"/>
        <w:adjustRightInd w:val="0"/>
        <w:spacing w:after="0" w:line="240" w:lineRule="auto"/>
        <w:jc w:val="both"/>
        <w:rPr>
          <w:rFonts w:ascii="Arial" w:hAnsi="Arial" w:cs="Arial"/>
          <w:color w:val="000000"/>
          <w:sz w:val="24"/>
          <w:szCs w:val="24"/>
        </w:rPr>
      </w:pPr>
      <w:r w:rsidRPr="00067100">
        <w:rPr>
          <w:rFonts w:ascii="Arial" w:hAnsi="Arial" w:cs="Arial"/>
          <w:color w:val="000000"/>
          <w:sz w:val="24"/>
          <w:szCs w:val="24"/>
        </w:rPr>
        <w:t>(</w:t>
      </w:r>
      <w:r w:rsidRPr="00784627">
        <w:rPr>
          <w:rFonts w:ascii="Arial" w:hAnsi="Arial" w:cs="Arial"/>
          <w:color w:val="000000"/>
          <w:sz w:val="24"/>
          <w:szCs w:val="24"/>
          <w:lang w:val="en-US"/>
        </w:rPr>
        <w:t>b</w:t>
      </w:r>
      <w:r w:rsidRPr="00067100">
        <w:rPr>
          <w:rFonts w:ascii="Arial" w:hAnsi="Arial" w:cs="Arial"/>
          <w:color w:val="000000"/>
          <w:sz w:val="24"/>
          <w:szCs w:val="24"/>
        </w:rPr>
        <w:t xml:space="preserve">) </w:t>
      </w:r>
      <w:r w:rsidR="00067100">
        <w:rPr>
          <w:rFonts w:ascii="Arial" w:hAnsi="Arial" w:cs="Arial"/>
          <w:color w:val="000000"/>
          <w:sz w:val="24"/>
          <w:szCs w:val="24"/>
        </w:rPr>
        <w:t>Настоящий</w:t>
      </w:r>
      <w:r w:rsidRPr="00067100">
        <w:rPr>
          <w:rFonts w:ascii="Arial" w:hAnsi="Arial" w:cs="Arial"/>
          <w:color w:val="000000"/>
          <w:sz w:val="24"/>
          <w:szCs w:val="24"/>
        </w:rPr>
        <w:t xml:space="preserve"> </w:t>
      </w:r>
      <w:r w:rsidR="008643FF" w:rsidRPr="00067100">
        <w:rPr>
          <w:rFonts w:ascii="Arial" w:hAnsi="Arial" w:cs="Arial"/>
          <w:color w:val="000000"/>
          <w:sz w:val="24"/>
          <w:szCs w:val="24"/>
        </w:rPr>
        <w:t xml:space="preserve">Раздел </w:t>
      </w:r>
      <w:r w:rsidR="00067100">
        <w:rPr>
          <w:rFonts w:ascii="Arial" w:hAnsi="Arial" w:cs="Arial"/>
          <w:color w:val="000000"/>
          <w:sz w:val="24"/>
          <w:szCs w:val="24"/>
        </w:rPr>
        <w:t xml:space="preserve">не применяется к </w:t>
      </w:r>
      <w:proofErr w:type="gramStart"/>
      <w:r w:rsidR="00067100">
        <w:rPr>
          <w:rFonts w:ascii="Arial" w:hAnsi="Arial" w:cs="Arial"/>
          <w:color w:val="000000"/>
          <w:sz w:val="24"/>
          <w:szCs w:val="24"/>
        </w:rPr>
        <w:t>какому-либо</w:t>
      </w:r>
      <w:proofErr w:type="gramEnd"/>
      <w:r w:rsidR="00067100">
        <w:rPr>
          <w:rFonts w:ascii="Arial" w:hAnsi="Arial" w:cs="Arial"/>
          <w:color w:val="000000"/>
          <w:sz w:val="24"/>
          <w:szCs w:val="24"/>
        </w:rPr>
        <w:t xml:space="preserve"> из следующих пунктов: </w:t>
      </w:r>
    </w:p>
    <w:p w:rsidR="00067100" w:rsidRDefault="00067100" w:rsidP="00383195">
      <w:pPr>
        <w:autoSpaceDE w:val="0"/>
        <w:autoSpaceDN w:val="0"/>
        <w:adjustRightInd w:val="0"/>
        <w:spacing w:after="0" w:line="240" w:lineRule="auto"/>
        <w:jc w:val="both"/>
        <w:rPr>
          <w:rFonts w:ascii="Arial" w:hAnsi="Arial" w:cs="Arial"/>
          <w:color w:val="000000"/>
          <w:sz w:val="24"/>
          <w:szCs w:val="24"/>
        </w:rPr>
      </w:pPr>
      <w:r w:rsidRPr="00067100">
        <w:rPr>
          <w:rFonts w:ascii="Arial" w:hAnsi="Arial" w:cs="Arial"/>
          <w:color w:val="000000"/>
          <w:sz w:val="24"/>
          <w:szCs w:val="24"/>
        </w:rPr>
        <w:t xml:space="preserve">(1) </w:t>
      </w:r>
      <w:r>
        <w:rPr>
          <w:rFonts w:ascii="Arial" w:hAnsi="Arial" w:cs="Arial"/>
          <w:color w:val="000000"/>
          <w:sz w:val="24"/>
          <w:szCs w:val="24"/>
        </w:rPr>
        <w:t>Оказание п</w:t>
      </w:r>
      <w:r w:rsidRPr="00067100">
        <w:rPr>
          <w:rFonts w:ascii="Arial" w:hAnsi="Arial" w:cs="Arial"/>
          <w:color w:val="000000"/>
          <w:sz w:val="24"/>
          <w:szCs w:val="24"/>
        </w:rPr>
        <w:t>рофессиональны</w:t>
      </w:r>
      <w:r>
        <w:rPr>
          <w:rFonts w:ascii="Arial" w:hAnsi="Arial" w:cs="Arial"/>
          <w:color w:val="000000"/>
          <w:sz w:val="24"/>
          <w:szCs w:val="24"/>
        </w:rPr>
        <w:t>х</w:t>
      </w:r>
      <w:r w:rsidRPr="00067100">
        <w:rPr>
          <w:rFonts w:ascii="Arial" w:hAnsi="Arial" w:cs="Arial"/>
          <w:color w:val="000000"/>
          <w:sz w:val="24"/>
          <w:szCs w:val="24"/>
        </w:rPr>
        <w:t xml:space="preserve"> инжиниринговы</w:t>
      </w:r>
      <w:r>
        <w:rPr>
          <w:rFonts w:ascii="Arial" w:hAnsi="Arial" w:cs="Arial"/>
          <w:color w:val="000000"/>
          <w:sz w:val="24"/>
          <w:szCs w:val="24"/>
        </w:rPr>
        <w:t>х</w:t>
      </w:r>
      <w:r w:rsidRPr="00067100">
        <w:rPr>
          <w:rFonts w:ascii="Arial" w:hAnsi="Arial" w:cs="Arial"/>
          <w:color w:val="000000"/>
          <w:sz w:val="24"/>
          <w:szCs w:val="24"/>
        </w:rPr>
        <w:t xml:space="preserve"> услуг профессиональным инженером, за котор</w:t>
      </w:r>
      <w:r>
        <w:rPr>
          <w:rFonts w:ascii="Arial" w:hAnsi="Arial" w:cs="Arial"/>
          <w:color w:val="000000"/>
          <w:sz w:val="24"/>
          <w:szCs w:val="24"/>
        </w:rPr>
        <w:t>ый</w:t>
      </w:r>
      <w:r w:rsidRPr="00067100">
        <w:rPr>
          <w:rFonts w:ascii="Arial" w:hAnsi="Arial" w:cs="Arial"/>
          <w:color w:val="000000"/>
          <w:sz w:val="24"/>
          <w:szCs w:val="24"/>
        </w:rPr>
        <w:t xml:space="preserve"> </w:t>
      </w:r>
      <w:r>
        <w:rPr>
          <w:rFonts w:ascii="Arial" w:hAnsi="Arial" w:cs="Arial"/>
          <w:color w:val="000000"/>
          <w:sz w:val="24"/>
          <w:szCs w:val="24"/>
        </w:rPr>
        <w:t>Заказчик</w:t>
      </w:r>
      <w:r w:rsidRPr="00067100">
        <w:rPr>
          <w:rFonts w:ascii="Arial" w:hAnsi="Arial" w:cs="Arial"/>
          <w:color w:val="000000"/>
          <w:sz w:val="24"/>
          <w:szCs w:val="24"/>
        </w:rPr>
        <w:t xml:space="preserve"> не будет платить </w:t>
      </w:r>
      <w:r>
        <w:rPr>
          <w:rFonts w:ascii="Arial" w:hAnsi="Arial" w:cs="Arial"/>
          <w:color w:val="000000"/>
          <w:sz w:val="24"/>
          <w:szCs w:val="24"/>
        </w:rPr>
        <w:t>возмещение</w:t>
      </w:r>
      <w:r w:rsidRPr="00067100">
        <w:rPr>
          <w:rFonts w:ascii="Arial" w:hAnsi="Arial" w:cs="Arial"/>
          <w:color w:val="000000"/>
          <w:sz w:val="24"/>
          <w:szCs w:val="24"/>
        </w:rPr>
        <w:t>.</w:t>
      </w:r>
    </w:p>
    <w:p w:rsidR="00383195" w:rsidRPr="00D37202" w:rsidRDefault="00383195" w:rsidP="00383195">
      <w:pPr>
        <w:spacing w:after="0" w:line="240" w:lineRule="auto"/>
        <w:jc w:val="both"/>
        <w:rPr>
          <w:rFonts w:ascii="Arial" w:hAnsi="Arial" w:cs="Arial"/>
          <w:color w:val="000000"/>
          <w:sz w:val="24"/>
          <w:szCs w:val="24"/>
        </w:rPr>
      </w:pPr>
      <w:proofErr w:type="gramStart"/>
      <w:r w:rsidRPr="00D37202">
        <w:rPr>
          <w:rFonts w:ascii="Arial" w:hAnsi="Arial" w:cs="Arial"/>
          <w:color w:val="000000"/>
          <w:sz w:val="24"/>
          <w:szCs w:val="24"/>
        </w:rPr>
        <w:t xml:space="preserve">(2) Профессиональный инженер, у которого есть текущие или предшествующие договорные отношения с </w:t>
      </w:r>
      <w:r>
        <w:rPr>
          <w:rFonts w:ascii="Arial" w:hAnsi="Arial" w:cs="Arial"/>
          <w:color w:val="000000"/>
          <w:sz w:val="24"/>
          <w:szCs w:val="24"/>
        </w:rPr>
        <w:t xml:space="preserve">Заказчиком на оказанием </w:t>
      </w:r>
      <w:r w:rsidRPr="00D37202">
        <w:rPr>
          <w:rFonts w:ascii="Arial" w:hAnsi="Arial" w:cs="Arial"/>
          <w:color w:val="000000"/>
          <w:sz w:val="24"/>
          <w:szCs w:val="24"/>
        </w:rPr>
        <w:t>инжиниринговы</w:t>
      </w:r>
      <w:r>
        <w:rPr>
          <w:rFonts w:ascii="Arial" w:hAnsi="Arial" w:cs="Arial"/>
          <w:color w:val="000000"/>
          <w:sz w:val="24"/>
          <w:szCs w:val="24"/>
        </w:rPr>
        <w:t>х</w:t>
      </w:r>
      <w:r w:rsidRPr="00D37202">
        <w:rPr>
          <w:rFonts w:ascii="Arial" w:hAnsi="Arial" w:cs="Arial"/>
          <w:color w:val="000000"/>
          <w:sz w:val="24"/>
          <w:szCs w:val="24"/>
        </w:rPr>
        <w:t xml:space="preserve"> услуг, и </w:t>
      </w:r>
      <w:r>
        <w:rPr>
          <w:rFonts w:ascii="Arial" w:hAnsi="Arial" w:cs="Arial"/>
          <w:color w:val="000000"/>
          <w:sz w:val="24"/>
          <w:szCs w:val="24"/>
        </w:rPr>
        <w:t>по которым</w:t>
      </w:r>
      <w:r w:rsidRPr="00D37202">
        <w:rPr>
          <w:rFonts w:ascii="Arial" w:hAnsi="Arial" w:cs="Arial"/>
          <w:color w:val="000000"/>
          <w:sz w:val="24"/>
          <w:szCs w:val="24"/>
        </w:rPr>
        <w:t xml:space="preserve"> </w:t>
      </w:r>
      <w:r>
        <w:rPr>
          <w:rFonts w:ascii="Arial" w:hAnsi="Arial" w:cs="Arial"/>
          <w:color w:val="000000"/>
          <w:sz w:val="24"/>
          <w:szCs w:val="24"/>
        </w:rPr>
        <w:t>Заказчик выплатил</w:t>
      </w:r>
      <w:r w:rsidRPr="00D37202">
        <w:rPr>
          <w:rFonts w:ascii="Arial" w:hAnsi="Arial" w:cs="Arial"/>
          <w:color w:val="000000"/>
          <w:sz w:val="24"/>
          <w:szCs w:val="24"/>
        </w:rPr>
        <w:t xml:space="preserve"> профессиональному инженеру все </w:t>
      </w:r>
      <w:r>
        <w:rPr>
          <w:rFonts w:ascii="Arial" w:hAnsi="Arial" w:cs="Arial"/>
          <w:color w:val="000000"/>
          <w:sz w:val="24"/>
          <w:szCs w:val="24"/>
        </w:rPr>
        <w:t>суммы</w:t>
      </w:r>
      <w:r w:rsidRPr="00D37202">
        <w:rPr>
          <w:rFonts w:ascii="Arial" w:hAnsi="Arial" w:cs="Arial"/>
          <w:color w:val="000000"/>
          <w:sz w:val="24"/>
          <w:szCs w:val="24"/>
        </w:rPr>
        <w:t xml:space="preserve">, которые </w:t>
      </w:r>
      <w:r>
        <w:rPr>
          <w:rFonts w:ascii="Arial" w:hAnsi="Arial" w:cs="Arial"/>
          <w:color w:val="000000"/>
          <w:sz w:val="24"/>
          <w:szCs w:val="24"/>
        </w:rPr>
        <w:t>подлежат выплате по</w:t>
      </w:r>
      <w:r w:rsidRPr="00D37202">
        <w:rPr>
          <w:rFonts w:ascii="Arial" w:hAnsi="Arial" w:cs="Arial"/>
          <w:color w:val="000000"/>
          <w:sz w:val="24"/>
          <w:szCs w:val="24"/>
        </w:rPr>
        <w:t xml:space="preserve"> </w:t>
      </w:r>
      <w:r>
        <w:rPr>
          <w:rFonts w:ascii="Arial" w:hAnsi="Arial" w:cs="Arial"/>
          <w:color w:val="000000"/>
          <w:sz w:val="24"/>
          <w:szCs w:val="24"/>
        </w:rPr>
        <w:t>Договору</w:t>
      </w:r>
      <w:r w:rsidRPr="00D37202">
        <w:rPr>
          <w:rFonts w:ascii="Arial" w:hAnsi="Arial" w:cs="Arial"/>
          <w:color w:val="000000"/>
          <w:sz w:val="24"/>
          <w:szCs w:val="24"/>
        </w:rPr>
        <w:t xml:space="preserve">. </w:t>
      </w:r>
      <w:proofErr w:type="gramEnd"/>
    </w:p>
    <w:p w:rsidR="00383195" w:rsidRPr="00D37202" w:rsidRDefault="00383195" w:rsidP="00383195">
      <w:pPr>
        <w:spacing w:after="0" w:line="240" w:lineRule="auto"/>
        <w:jc w:val="both"/>
        <w:rPr>
          <w:rFonts w:ascii="Arial" w:hAnsi="Arial" w:cs="Arial"/>
          <w:color w:val="000000"/>
          <w:sz w:val="24"/>
          <w:szCs w:val="24"/>
        </w:rPr>
      </w:pPr>
      <w:r w:rsidRPr="00D37202">
        <w:rPr>
          <w:rFonts w:ascii="Arial" w:hAnsi="Arial" w:cs="Arial"/>
          <w:color w:val="000000"/>
          <w:sz w:val="24"/>
          <w:szCs w:val="24"/>
        </w:rPr>
        <w:t xml:space="preserve">(3) Если </w:t>
      </w:r>
      <w:r>
        <w:rPr>
          <w:rFonts w:ascii="Arial" w:hAnsi="Arial" w:cs="Arial"/>
          <w:color w:val="000000"/>
          <w:sz w:val="24"/>
          <w:szCs w:val="24"/>
        </w:rPr>
        <w:t>Заказчик</w:t>
      </w:r>
      <w:r w:rsidRPr="00D37202">
        <w:rPr>
          <w:rFonts w:ascii="Arial" w:hAnsi="Arial" w:cs="Arial"/>
          <w:color w:val="000000"/>
          <w:sz w:val="24"/>
          <w:szCs w:val="24"/>
        </w:rPr>
        <w:t xml:space="preserve"> </w:t>
      </w:r>
      <w:r>
        <w:rPr>
          <w:rFonts w:ascii="Arial" w:hAnsi="Arial" w:cs="Arial"/>
          <w:color w:val="000000"/>
          <w:sz w:val="24"/>
          <w:szCs w:val="24"/>
        </w:rPr>
        <w:t>намеренно</w:t>
      </w:r>
      <w:r w:rsidRPr="00D37202">
        <w:rPr>
          <w:rFonts w:ascii="Arial" w:hAnsi="Arial" w:cs="Arial"/>
          <w:color w:val="000000"/>
          <w:sz w:val="24"/>
          <w:szCs w:val="24"/>
        </w:rPr>
        <w:t xml:space="preserve"> заявляет в письменной форме после полного раскрытия </w:t>
      </w:r>
      <w:r>
        <w:rPr>
          <w:rFonts w:ascii="Arial" w:hAnsi="Arial" w:cs="Arial"/>
          <w:color w:val="000000"/>
          <w:sz w:val="24"/>
          <w:szCs w:val="24"/>
        </w:rPr>
        <w:t>настоящего</w:t>
      </w:r>
      <w:r w:rsidRPr="00D37202">
        <w:rPr>
          <w:rFonts w:ascii="Arial" w:hAnsi="Arial" w:cs="Arial"/>
          <w:color w:val="000000"/>
          <w:sz w:val="24"/>
          <w:szCs w:val="24"/>
        </w:rPr>
        <w:t xml:space="preserve"> Раздел</w:t>
      </w:r>
      <w:r>
        <w:rPr>
          <w:rFonts w:ascii="Arial" w:hAnsi="Arial" w:cs="Arial"/>
          <w:color w:val="000000"/>
          <w:sz w:val="24"/>
          <w:szCs w:val="24"/>
        </w:rPr>
        <w:t>а</w:t>
      </w:r>
      <w:r w:rsidRPr="00D37202">
        <w:rPr>
          <w:rFonts w:ascii="Arial" w:hAnsi="Arial" w:cs="Arial"/>
          <w:color w:val="000000"/>
          <w:sz w:val="24"/>
          <w:szCs w:val="24"/>
        </w:rPr>
        <w:t xml:space="preserve">, что </w:t>
      </w:r>
      <w:r>
        <w:rPr>
          <w:rFonts w:ascii="Arial" w:hAnsi="Arial" w:cs="Arial"/>
          <w:color w:val="000000"/>
          <w:sz w:val="24"/>
          <w:szCs w:val="24"/>
        </w:rPr>
        <w:t>Договор</w:t>
      </w:r>
      <w:r w:rsidRPr="00D37202">
        <w:rPr>
          <w:rFonts w:ascii="Arial" w:hAnsi="Arial" w:cs="Arial"/>
          <w:color w:val="000000"/>
          <w:sz w:val="24"/>
          <w:szCs w:val="24"/>
        </w:rPr>
        <w:t xml:space="preserve">, который </w:t>
      </w:r>
      <w:r>
        <w:rPr>
          <w:rFonts w:ascii="Arial" w:hAnsi="Arial" w:cs="Arial"/>
          <w:color w:val="000000"/>
          <w:sz w:val="24"/>
          <w:szCs w:val="24"/>
        </w:rPr>
        <w:t xml:space="preserve">соответствует </w:t>
      </w:r>
      <w:r w:rsidRPr="00D37202">
        <w:rPr>
          <w:rFonts w:ascii="Arial" w:hAnsi="Arial" w:cs="Arial"/>
          <w:color w:val="000000"/>
          <w:sz w:val="24"/>
          <w:szCs w:val="24"/>
        </w:rPr>
        <w:t>требования</w:t>
      </w:r>
      <w:r>
        <w:rPr>
          <w:rFonts w:ascii="Arial" w:hAnsi="Arial" w:cs="Arial"/>
          <w:color w:val="000000"/>
          <w:sz w:val="24"/>
          <w:szCs w:val="24"/>
        </w:rPr>
        <w:t>м</w:t>
      </w:r>
      <w:r w:rsidRPr="00D37202">
        <w:rPr>
          <w:rFonts w:ascii="Arial" w:hAnsi="Arial" w:cs="Arial"/>
          <w:color w:val="000000"/>
          <w:sz w:val="24"/>
          <w:szCs w:val="24"/>
        </w:rPr>
        <w:t xml:space="preserve"> </w:t>
      </w:r>
      <w:r>
        <w:rPr>
          <w:rFonts w:ascii="Arial" w:hAnsi="Arial" w:cs="Arial"/>
          <w:color w:val="000000"/>
          <w:sz w:val="24"/>
          <w:szCs w:val="24"/>
        </w:rPr>
        <w:t>настоящего</w:t>
      </w:r>
      <w:r w:rsidRPr="00D37202">
        <w:rPr>
          <w:rFonts w:ascii="Arial" w:hAnsi="Arial" w:cs="Arial"/>
          <w:color w:val="000000"/>
          <w:sz w:val="24"/>
          <w:szCs w:val="24"/>
        </w:rPr>
        <w:t xml:space="preserve"> Раздел</w:t>
      </w:r>
      <w:r>
        <w:rPr>
          <w:rFonts w:ascii="Arial" w:hAnsi="Arial" w:cs="Arial"/>
          <w:color w:val="000000"/>
          <w:sz w:val="24"/>
          <w:szCs w:val="24"/>
        </w:rPr>
        <w:t>а</w:t>
      </w:r>
      <w:r w:rsidRPr="00D37202">
        <w:rPr>
          <w:rFonts w:ascii="Arial" w:hAnsi="Arial" w:cs="Arial"/>
          <w:color w:val="000000"/>
          <w:sz w:val="24"/>
          <w:szCs w:val="24"/>
        </w:rPr>
        <w:t xml:space="preserve">, не требуется. </w:t>
      </w:r>
    </w:p>
    <w:p w:rsidR="00383195" w:rsidRPr="00D37202" w:rsidRDefault="00383195" w:rsidP="00383195">
      <w:pPr>
        <w:spacing w:after="0" w:line="240" w:lineRule="auto"/>
        <w:jc w:val="both"/>
        <w:rPr>
          <w:rFonts w:ascii="Arial" w:hAnsi="Arial" w:cs="Arial"/>
          <w:color w:val="000000"/>
          <w:sz w:val="24"/>
          <w:szCs w:val="24"/>
        </w:rPr>
      </w:pPr>
      <w:r w:rsidRPr="00D37202">
        <w:rPr>
          <w:rFonts w:ascii="Arial" w:hAnsi="Arial" w:cs="Arial"/>
          <w:color w:val="000000"/>
          <w:sz w:val="24"/>
          <w:szCs w:val="24"/>
        </w:rPr>
        <w:t xml:space="preserve">(4) Профессиональные инжиниринговые услуги, </w:t>
      </w:r>
      <w:r>
        <w:rPr>
          <w:rFonts w:ascii="Arial" w:hAnsi="Arial" w:cs="Arial"/>
          <w:color w:val="000000"/>
          <w:sz w:val="24"/>
          <w:szCs w:val="24"/>
        </w:rPr>
        <w:t>оказаны</w:t>
      </w:r>
      <w:r w:rsidRPr="00D37202">
        <w:rPr>
          <w:rFonts w:ascii="Arial" w:hAnsi="Arial" w:cs="Arial"/>
          <w:color w:val="000000"/>
          <w:sz w:val="24"/>
          <w:szCs w:val="24"/>
        </w:rPr>
        <w:t xml:space="preserve"> профессиональным инженером </w:t>
      </w:r>
      <w:r>
        <w:rPr>
          <w:rFonts w:ascii="Arial" w:hAnsi="Arial" w:cs="Arial"/>
          <w:color w:val="000000"/>
          <w:sz w:val="24"/>
          <w:szCs w:val="24"/>
        </w:rPr>
        <w:t xml:space="preserve">по отношению </w:t>
      </w:r>
      <w:proofErr w:type="gramStart"/>
      <w:r w:rsidRPr="00D37202">
        <w:rPr>
          <w:rFonts w:ascii="Arial" w:hAnsi="Arial" w:cs="Arial"/>
          <w:color w:val="000000"/>
          <w:sz w:val="24"/>
          <w:szCs w:val="24"/>
        </w:rPr>
        <w:t>к</w:t>
      </w:r>
      <w:proofErr w:type="gramEnd"/>
      <w:r w:rsidRPr="00D37202">
        <w:rPr>
          <w:rFonts w:ascii="Arial" w:hAnsi="Arial" w:cs="Arial"/>
          <w:color w:val="000000"/>
          <w:sz w:val="24"/>
          <w:szCs w:val="24"/>
        </w:rPr>
        <w:t xml:space="preserve">: </w:t>
      </w:r>
    </w:p>
    <w:p w:rsidR="00383195" w:rsidRPr="00D37202" w:rsidRDefault="00383195" w:rsidP="00383195">
      <w:pPr>
        <w:spacing w:after="0" w:line="240" w:lineRule="auto"/>
        <w:jc w:val="both"/>
        <w:rPr>
          <w:rFonts w:ascii="Arial" w:hAnsi="Arial" w:cs="Arial"/>
          <w:color w:val="000000"/>
          <w:sz w:val="24"/>
          <w:szCs w:val="24"/>
        </w:rPr>
      </w:pPr>
      <w:r w:rsidRPr="00D37202">
        <w:rPr>
          <w:rFonts w:ascii="Arial" w:hAnsi="Arial" w:cs="Arial"/>
          <w:color w:val="000000"/>
          <w:sz w:val="24"/>
          <w:szCs w:val="24"/>
        </w:rPr>
        <w:t>(</w:t>
      </w:r>
      <w:r w:rsidRPr="00D37202">
        <w:rPr>
          <w:rFonts w:ascii="Arial" w:hAnsi="Arial" w:cs="Arial"/>
          <w:color w:val="000000"/>
          <w:sz w:val="24"/>
          <w:szCs w:val="24"/>
          <w:lang w:val="en-US"/>
        </w:rPr>
        <w:t>A</w:t>
      </w:r>
      <w:r w:rsidRPr="00D37202">
        <w:rPr>
          <w:rFonts w:ascii="Arial" w:hAnsi="Arial" w:cs="Arial"/>
          <w:color w:val="000000"/>
          <w:sz w:val="24"/>
          <w:szCs w:val="24"/>
        </w:rPr>
        <w:t>) Профессиональн</w:t>
      </w:r>
      <w:r>
        <w:rPr>
          <w:rFonts w:ascii="Arial" w:hAnsi="Arial" w:cs="Arial"/>
          <w:color w:val="000000"/>
          <w:sz w:val="24"/>
          <w:szCs w:val="24"/>
        </w:rPr>
        <w:t>ому</w:t>
      </w:r>
      <w:r w:rsidRPr="00D37202">
        <w:rPr>
          <w:rFonts w:ascii="Arial" w:hAnsi="Arial" w:cs="Arial"/>
          <w:color w:val="000000"/>
          <w:sz w:val="24"/>
          <w:szCs w:val="24"/>
        </w:rPr>
        <w:t xml:space="preserve"> инженер</w:t>
      </w:r>
      <w:r>
        <w:rPr>
          <w:rFonts w:ascii="Arial" w:hAnsi="Arial" w:cs="Arial"/>
          <w:color w:val="000000"/>
          <w:sz w:val="24"/>
          <w:szCs w:val="24"/>
        </w:rPr>
        <w:t>у</w:t>
      </w:r>
      <w:r w:rsidRPr="00D37202">
        <w:rPr>
          <w:rFonts w:ascii="Arial" w:hAnsi="Arial" w:cs="Arial"/>
          <w:color w:val="000000"/>
          <w:sz w:val="24"/>
          <w:szCs w:val="24"/>
        </w:rPr>
        <w:t xml:space="preserve"> лицензирова</w:t>
      </w:r>
      <w:r>
        <w:rPr>
          <w:rFonts w:ascii="Arial" w:hAnsi="Arial" w:cs="Arial"/>
          <w:color w:val="000000"/>
          <w:sz w:val="24"/>
          <w:szCs w:val="24"/>
        </w:rPr>
        <w:t>нному</w:t>
      </w:r>
      <w:r w:rsidRPr="00D37202">
        <w:rPr>
          <w:rFonts w:ascii="Arial" w:hAnsi="Arial" w:cs="Arial"/>
          <w:color w:val="000000"/>
          <w:sz w:val="24"/>
          <w:szCs w:val="24"/>
        </w:rPr>
        <w:t xml:space="preserve"> или зарегистрирова</w:t>
      </w:r>
      <w:r>
        <w:rPr>
          <w:rFonts w:ascii="Arial" w:hAnsi="Arial" w:cs="Arial"/>
          <w:color w:val="000000"/>
          <w:sz w:val="24"/>
          <w:szCs w:val="24"/>
        </w:rPr>
        <w:t>нному</w:t>
      </w:r>
      <w:r w:rsidRPr="00D37202">
        <w:rPr>
          <w:rFonts w:ascii="Arial" w:hAnsi="Arial" w:cs="Arial"/>
          <w:color w:val="000000"/>
          <w:sz w:val="24"/>
          <w:szCs w:val="24"/>
        </w:rPr>
        <w:t xml:space="preserve"> </w:t>
      </w:r>
      <w:r>
        <w:rPr>
          <w:rFonts w:ascii="Arial" w:hAnsi="Arial" w:cs="Arial"/>
          <w:color w:val="000000"/>
          <w:sz w:val="24"/>
          <w:szCs w:val="24"/>
        </w:rPr>
        <w:t>согласно настоящей Главе</w:t>
      </w:r>
      <w:r w:rsidRPr="00D37202">
        <w:rPr>
          <w:rFonts w:ascii="Arial" w:hAnsi="Arial" w:cs="Arial"/>
          <w:color w:val="000000"/>
          <w:sz w:val="24"/>
          <w:szCs w:val="24"/>
        </w:rPr>
        <w:t xml:space="preserve">. </w:t>
      </w:r>
    </w:p>
    <w:p w:rsidR="00D37202" w:rsidRPr="00D37202" w:rsidRDefault="00D37202" w:rsidP="00383195">
      <w:pPr>
        <w:spacing w:after="0" w:line="240" w:lineRule="auto"/>
        <w:jc w:val="both"/>
        <w:rPr>
          <w:rFonts w:ascii="Arial" w:hAnsi="Arial" w:cs="Arial"/>
          <w:color w:val="000000"/>
          <w:sz w:val="24"/>
          <w:szCs w:val="24"/>
        </w:rPr>
      </w:pPr>
      <w:r w:rsidRPr="00D37202">
        <w:rPr>
          <w:rFonts w:ascii="Arial" w:hAnsi="Arial" w:cs="Arial"/>
          <w:color w:val="000000"/>
          <w:sz w:val="24"/>
          <w:szCs w:val="24"/>
        </w:rPr>
        <w:t>(</w:t>
      </w:r>
      <w:r w:rsidRPr="00D37202">
        <w:rPr>
          <w:rFonts w:ascii="Arial" w:hAnsi="Arial" w:cs="Arial"/>
          <w:color w:val="000000"/>
          <w:sz w:val="24"/>
          <w:szCs w:val="24"/>
          <w:lang w:val="en-US"/>
        </w:rPr>
        <w:t>B</w:t>
      </w:r>
      <w:r w:rsidRPr="00D37202">
        <w:rPr>
          <w:rFonts w:ascii="Arial" w:hAnsi="Arial" w:cs="Arial"/>
          <w:color w:val="000000"/>
          <w:sz w:val="24"/>
          <w:szCs w:val="24"/>
        </w:rPr>
        <w:t xml:space="preserve">) </w:t>
      </w:r>
      <w:r w:rsidR="00383195">
        <w:rPr>
          <w:rFonts w:ascii="Arial" w:hAnsi="Arial" w:cs="Arial"/>
          <w:color w:val="000000"/>
          <w:sz w:val="24"/>
          <w:szCs w:val="24"/>
        </w:rPr>
        <w:t>Изыскателю,</w:t>
      </w:r>
      <w:r w:rsidRPr="00D37202">
        <w:rPr>
          <w:rFonts w:ascii="Arial" w:hAnsi="Arial" w:cs="Arial"/>
          <w:color w:val="000000"/>
          <w:sz w:val="24"/>
          <w:szCs w:val="24"/>
        </w:rPr>
        <w:t xml:space="preserve"> лицензирова</w:t>
      </w:r>
      <w:r w:rsidR="00383195">
        <w:rPr>
          <w:rFonts w:ascii="Arial" w:hAnsi="Arial" w:cs="Arial"/>
          <w:color w:val="000000"/>
          <w:sz w:val="24"/>
          <w:szCs w:val="24"/>
        </w:rPr>
        <w:t>нному</w:t>
      </w:r>
      <w:r w:rsidRPr="00D37202">
        <w:rPr>
          <w:rFonts w:ascii="Arial" w:hAnsi="Arial" w:cs="Arial"/>
          <w:color w:val="000000"/>
          <w:sz w:val="24"/>
          <w:szCs w:val="24"/>
        </w:rPr>
        <w:t xml:space="preserve"> </w:t>
      </w:r>
      <w:r w:rsidR="00383195">
        <w:rPr>
          <w:rFonts w:ascii="Arial" w:hAnsi="Arial" w:cs="Arial"/>
          <w:color w:val="000000"/>
          <w:sz w:val="24"/>
          <w:szCs w:val="24"/>
        </w:rPr>
        <w:t>согласно</w:t>
      </w:r>
      <w:r w:rsidRPr="00D37202">
        <w:rPr>
          <w:rFonts w:ascii="Arial" w:hAnsi="Arial" w:cs="Arial"/>
          <w:color w:val="000000"/>
          <w:sz w:val="24"/>
          <w:szCs w:val="24"/>
        </w:rPr>
        <w:t xml:space="preserve"> Глав</w:t>
      </w:r>
      <w:r w:rsidR="00383195">
        <w:rPr>
          <w:rFonts w:ascii="Arial" w:hAnsi="Arial" w:cs="Arial"/>
          <w:color w:val="000000"/>
          <w:sz w:val="24"/>
          <w:szCs w:val="24"/>
        </w:rPr>
        <w:t>е</w:t>
      </w:r>
      <w:r w:rsidRPr="00D37202">
        <w:rPr>
          <w:rFonts w:ascii="Arial" w:hAnsi="Arial" w:cs="Arial"/>
          <w:color w:val="000000"/>
          <w:sz w:val="24"/>
          <w:szCs w:val="24"/>
        </w:rPr>
        <w:t xml:space="preserve"> 15 (начиная с Раздел</w:t>
      </w:r>
      <w:r w:rsidR="00383195">
        <w:rPr>
          <w:rFonts w:ascii="Arial" w:hAnsi="Arial" w:cs="Arial"/>
          <w:color w:val="000000"/>
          <w:sz w:val="24"/>
          <w:szCs w:val="24"/>
        </w:rPr>
        <w:t>а</w:t>
      </w:r>
      <w:r w:rsidRPr="00D37202">
        <w:rPr>
          <w:rFonts w:ascii="Arial" w:hAnsi="Arial" w:cs="Arial"/>
          <w:color w:val="000000"/>
          <w:sz w:val="24"/>
          <w:szCs w:val="24"/>
        </w:rPr>
        <w:t xml:space="preserve"> 8700). </w:t>
      </w:r>
    </w:p>
    <w:p w:rsidR="00FE2F78" w:rsidRDefault="00D37202" w:rsidP="00FE2F78">
      <w:pPr>
        <w:spacing w:after="0" w:line="240" w:lineRule="auto"/>
        <w:jc w:val="both"/>
        <w:rPr>
          <w:rFonts w:ascii="Arial" w:hAnsi="Arial" w:cs="Arial"/>
          <w:color w:val="000000"/>
          <w:sz w:val="24"/>
          <w:szCs w:val="24"/>
        </w:rPr>
      </w:pPr>
      <w:r w:rsidRPr="00D37202">
        <w:rPr>
          <w:rFonts w:ascii="Arial" w:hAnsi="Arial" w:cs="Arial"/>
          <w:color w:val="000000"/>
          <w:sz w:val="24"/>
          <w:szCs w:val="24"/>
        </w:rPr>
        <w:t>(</w:t>
      </w:r>
      <w:r w:rsidRPr="00D37202">
        <w:rPr>
          <w:rFonts w:ascii="Arial" w:hAnsi="Arial" w:cs="Arial"/>
          <w:color w:val="000000"/>
          <w:sz w:val="24"/>
          <w:szCs w:val="24"/>
          <w:lang w:val="en-US"/>
        </w:rPr>
        <w:t>C</w:t>
      </w:r>
      <w:r w:rsidRPr="00D37202">
        <w:rPr>
          <w:rFonts w:ascii="Arial" w:hAnsi="Arial" w:cs="Arial"/>
          <w:color w:val="000000"/>
          <w:sz w:val="24"/>
          <w:szCs w:val="24"/>
        </w:rPr>
        <w:t>) Архитектор</w:t>
      </w:r>
      <w:r w:rsidR="00383195">
        <w:rPr>
          <w:rFonts w:ascii="Arial" w:hAnsi="Arial" w:cs="Arial"/>
          <w:color w:val="000000"/>
          <w:sz w:val="24"/>
          <w:szCs w:val="24"/>
        </w:rPr>
        <w:t>у,</w:t>
      </w:r>
      <w:r w:rsidRPr="00D37202">
        <w:rPr>
          <w:rFonts w:ascii="Arial" w:hAnsi="Arial" w:cs="Arial"/>
          <w:color w:val="000000"/>
          <w:sz w:val="24"/>
          <w:szCs w:val="24"/>
        </w:rPr>
        <w:t xml:space="preserve"> </w:t>
      </w:r>
      <w:r w:rsidR="00383195" w:rsidRPr="00D37202">
        <w:rPr>
          <w:rFonts w:ascii="Arial" w:hAnsi="Arial" w:cs="Arial"/>
          <w:color w:val="000000"/>
          <w:sz w:val="24"/>
          <w:szCs w:val="24"/>
        </w:rPr>
        <w:t>лицензирова</w:t>
      </w:r>
      <w:r w:rsidR="00383195">
        <w:rPr>
          <w:rFonts w:ascii="Arial" w:hAnsi="Arial" w:cs="Arial"/>
          <w:color w:val="000000"/>
          <w:sz w:val="24"/>
          <w:szCs w:val="24"/>
        </w:rPr>
        <w:t>нному</w:t>
      </w:r>
      <w:r w:rsidR="00383195" w:rsidRPr="00D37202">
        <w:rPr>
          <w:rFonts w:ascii="Arial" w:hAnsi="Arial" w:cs="Arial"/>
          <w:color w:val="000000"/>
          <w:sz w:val="24"/>
          <w:szCs w:val="24"/>
        </w:rPr>
        <w:t xml:space="preserve"> </w:t>
      </w:r>
      <w:r w:rsidR="00383195">
        <w:rPr>
          <w:rFonts w:ascii="Arial" w:hAnsi="Arial" w:cs="Arial"/>
          <w:color w:val="000000"/>
          <w:sz w:val="24"/>
          <w:szCs w:val="24"/>
        </w:rPr>
        <w:t>согласно</w:t>
      </w:r>
      <w:r w:rsidR="00383195" w:rsidRPr="00D37202">
        <w:rPr>
          <w:rFonts w:ascii="Arial" w:hAnsi="Arial" w:cs="Arial"/>
          <w:color w:val="000000"/>
          <w:sz w:val="24"/>
          <w:szCs w:val="24"/>
        </w:rPr>
        <w:t xml:space="preserve"> Глав</w:t>
      </w:r>
      <w:r w:rsidR="00383195">
        <w:rPr>
          <w:rFonts w:ascii="Arial" w:hAnsi="Arial" w:cs="Arial"/>
          <w:color w:val="000000"/>
          <w:sz w:val="24"/>
          <w:szCs w:val="24"/>
        </w:rPr>
        <w:t>е</w:t>
      </w:r>
      <w:r w:rsidR="00383195" w:rsidRPr="00D37202">
        <w:rPr>
          <w:rFonts w:ascii="Arial" w:hAnsi="Arial" w:cs="Arial"/>
          <w:color w:val="000000"/>
          <w:sz w:val="24"/>
          <w:szCs w:val="24"/>
        </w:rPr>
        <w:t xml:space="preserve"> </w:t>
      </w:r>
      <w:r w:rsidRPr="00D37202">
        <w:rPr>
          <w:rFonts w:ascii="Arial" w:hAnsi="Arial" w:cs="Arial"/>
          <w:color w:val="000000"/>
          <w:sz w:val="24"/>
          <w:szCs w:val="24"/>
        </w:rPr>
        <w:t>3 (начиная с Раздел</w:t>
      </w:r>
      <w:r w:rsidR="00383195">
        <w:rPr>
          <w:rFonts w:ascii="Arial" w:hAnsi="Arial" w:cs="Arial"/>
          <w:color w:val="000000"/>
          <w:sz w:val="24"/>
          <w:szCs w:val="24"/>
        </w:rPr>
        <w:t>а</w:t>
      </w:r>
      <w:r w:rsidRPr="00D37202">
        <w:rPr>
          <w:rFonts w:ascii="Arial" w:hAnsi="Arial" w:cs="Arial"/>
          <w:color w:val="000000"/>
          <w:sz w:val="24"/>
          <w:szCs w:val="24"/>
        </w:rPr>
        <w:t xml:space="preserve"> 5500).</w:t>
      </w:r>
    </w:p>
    <w:p w:rsidR="00FE2F78" w:rsidRPr="00FE2F78" w:rsidRDefault="00FE2F78" w:rsidP="00FE2F78">
      <w:pPr>
        <w:autoSpaceDE w:val="0"/>
        <w:autoSpaceDN w:val="0"/>
        <w:adjustRightInd w:val="0"/>
        <w:spacing w:after="0" w:line="240" w:lineRule="auto"/>
        <w:jc w:val="both"/>
        <w:rPr>
          <w:rFonts w:ascii="Arial" w:hAnsi="Arial" w:cs="Arial"/>
          <w:color w:val="000000"/>
          <w:sz w:val="24"/>
          <w:szCs w:val="24"/>
        </w:rPr>
      </w:pPr>
      <w:r w:rsidRPr="00FE2F78">
        <w:rPr>
          <w:rFonts w:ascii="Arial" w:hAnsi="Arial" w:cs="Arial"/>
          <w:color w:val="000000"/>
          <w:sz w:val="24"/>
          <w:szCs w:val="24"/>
        </w:rPr>
        <w:t>(D) Подрядчик</w:t>
      </w:r>
      <w:r>
        <w:rPr>
          <w:rFonts w:ascii="Arial" w:hAnsi="Arial" w:cs="Arial"/>
          <w:color w:val="000000"/>
          <w:sz w:val="24"/>
          <w:szCs w:val="24"/>
        </w:rPr>
        <w:t>у,</w:t>
      </w:r>
      <w:r w:rsidRPr="00FE2F78">
        <w:rPr>
          <w:rFonts w:ascii="Arial" w:hAnsi="Arial" w:cs="Arial"/>
          <w:color w:val="000000"/>
          <w:sz w:val="24"/>
          <w:szCs w:val="24"/>
        </w:rPr>
        <w:t xml:space="preserve"> </w:t>
      </w:r>
      <w:r w:rsidRPr="00D37202">
        <w:rPr>
          <w:rFonts w:ascii="Arial" w:hAnsi="Arial" w:cs="Arial"/>
          <w:color w:val="000000"/>
          <w:sz w:val="24"/>
          <w:szCs w:val="24"/>
        </w:rPr>
        <w:t>лицензирова</w:t>
      </w:r>
      <w:r>
        <w:rPr>
          <w:rFonts w:ascii="Arial" w:hAnsi="Arial" w:cs="Arial"/>
          <w:color w:val="000000"/>
          <w:sz w:val="24"/>
          <w:szCs w:val="24"/>
        </w:rPr>
        <w:t>нному</w:t>
      </w:r>
      <w:r w:rsidRPr="00D37202">
        <w:rPr>
          <w:rFonts w:ascii="Arial" w:hAnsi="Arial" w:cs="Arial"/>
          <w:color w:val="000000"/>
          <w:sz w:val="24"/>
          <w:szCs w:val="24"/>
        </w:rPr>
        <w:t xml:space="preserve"> </w:t>
      </w:r>
      <w:r>
        <w:rPr>
          <w:rFonts w:ascii="Arial" w:hAnsi="Arial" w:cs="Arial"/>
          <w:color w:val="000000"/>
          <w:sz w:val="24"/>
          <w:szCs w:val="24"/>
        </w:rPr>
        <w:t>согласно</w:t>
      </w:r>
      <w:r w:rsidRPr="00D37202">
        <w:rPr>
          <w:rFonts w:ascii="Arial" w:hAnsi="Arial" w:cs="Arial"/>
          <w:color w:val="000000"/>
          <w:sz w:val="24"/>
          <w:szCs w:val="24"/>
        </w:rPr>
        <w:t xml:space="preserve"> Глав</w:t>
      </w:r>
      <w:r>
        <w:rPr>
          <w:rFonts w:ascii="Arial" w:hAnsi="Arial" w:cs="Arial"/>
          <w:color w:val="000000"/>
          <w:sz w:val="24"/>
          <w:szCs w:val="24"/>
        </w:rPr>
        <w:t>е</w:t>
      </w:r>
      <w:r w:rsidRPr="00D37202">
        <w:rPr>
          <w:rFonts w:ascii="Arial" w:hAnsi="Arial" w:cs="Arial"/>
          <w:color w:val="000000"/>
          <w:sz w:val="24"/>
          <w:szCs w:val="24"/>
        </w:rPr>
        <w:t xml:space="preserve"> </w:t>
      </w:r>
      <w:r w:rsidRPr="00FE2F78">
        <w:rPr>
          <w:rFonts w:ascii="Arial" w:hAnsi="Arial" w:cs="Arial"/>
          <w:color w:val="000000"/>
          <w:sz w:val="24"/>
          <w:szCs w:val="24"/>
        </w:rPr>
        <w:t>9 (начиная с Раздел</w:t>
      </w:r>
      <w:r>
        <w:rPr>
          <w:rFonts w:ascii="Arial" w:hAnsi="Arial" w:cs="Arial"/>
          <w:color w:val="000000"/>
          <w:sz w:val="24"/>
          <w:szCs w:val="24"/>
        </w:rPr>
        <w:t>а</w:t>
      </w:r>
      <w:r w:rsidRPr="00FE2F78">
        <w:rPr>
          <w:rFonts w:ascii="Arial" w:hAnsi="Arial" w:cs="Arial"/>
          <w:color w:val="000000"/>
          <w:sz w:val="24"/>
          <w:szCs w:val="24"/>
        </w:rPr>
        <w:t xml:space="preserve"> 7000). </w:t>
      </w:r>
    </w:p>
    <w:p w:rsidR="00FE2F78" w:rsidRPr="00D37202" w:rsidRDefault="00FE2F78" w:rsidP="00FE2F78">
      <w:pPr>
        <w:autoSpaceDE w:val="0"/>
        <w:autoSpaceDN w:val="0"/>
        <w:adjustRightInd w:val="0"/>
        <w:spacing w:after="0" w:line="240" w:lineRule="auto"/>
        <w:jc w:val="both"/>
        <w:rPr>
          <w:rFonts w:ascii="Arial" w:hAnsi="Arial" w:cs="Arial"/>
          <w:color w:val="000000"/>
          <w:sz w:val="24"/>
          <w:szCs w:val="24"/>
        </w:rPr>
      </w:pPr>
      <w:r w:rsidRPr="00FE2F78">
        <w:rPr>
          <w:rFonts w:ascii="Arial" w:hAnsi="Arial" w:cs="Arial"/>
          <w:color w:val="000000"/>
          <w:sz w:val="24"/>
          <w:szCs w:val="24"/>
        </w:rPr>
        <w:t>(E) Геолог</w:t>
      </w:r>
      <w:r>
        <w:rPr>
          <w:rFonts w:ascii="Arial" w:hAnsi="Arial" w:cs="Arial"/>
          <w:color w:val="000000"/>
          <w:sz w:val="24"/>
          <w:szCs w:val="24"/>
        </w:rPr>
        <w:t>у</w:t>
      </w:r>
      <w:r w:rsidRPr="00FE2F78">
        <w:rPr>
          <w:rFonts w:ascii="Arial" w:hAnsi="Arial" w:cs="Arial"/>
          <w:color w:val="000000"/>
          <w:sz w:val="24"/>
          <w:szCs w:val="24"/>
        </w:rPr>
        <w:t xml:space="preserve"> или геофизик</w:t>
      </w:r>
      <w:r>
        <w:rPr>
          <w:rFonts w:ascii="Arial" w:hAnsi="Arial" w:cs="Arial"/>
          <w:color w:val="000000"/>
          <w:sz w:val="24"/>
          <w:szCs w:val="24"/>
        </w:rPr>
        <w:t>у</w:t>
      </w:r>
      <w:r w:rsidRPr="00FE2F78">
        <w:rPr>
          <w:rFonts w:ascii="Arial" w:hAnsi="Arial" w:cs="Arial"/>
          <w:color w:val="000000"/>
          <w:sz w:val="24"/>
          <w:szCs w:val="24"/>
        </w:rPr>
        <w:t xml:space="preserve">, </w:t>
      </w:r>
      <w:r w:rsidRPr="00D37202">
        <w:rPr>
          <w:rFonts w:ascii="Arial" w:hAnsi="Arial" w:cs="Arial"/>
          <w:color w:val="000000"/>
          <w:sz w:val="24"/>
          <w:szCs w:val="24"/>
        </w:rPr>
        <w:t>лицензирова</w:t>
      </w:r>
      <w:r>
        <w:rPr>
          <w:rFonts w:ascii="Arial" w:hAnsi="Arial" w:cs="Arial"/>
          <w:color w:val="000000"/>
          <w:sz w:val="24"/>
          <w:szCs w:val="24"/>
        </w:rPr>
        <w:t>нному</w:t>
      </w:r>
      <w:r w:rsidRPr="00D37202">
        <w:rPr>
          <w:rFonts w:ascii="Arial" w:hAnsi="Arial" w:cs="Arial"/>
          <w:color w:val="000000"/>
          <w:sz w:val="24"/>
          <w:szCs w:val="24"/>
        </w:rPr>
        <w:t xml:space="preserve"> </w:t>
      </w:r>
      <w:r>
        <w:rPr>
          <w:rFonts w:ascii="Arial" w:hAnsi="Arial" w:cs="Arial"/>
          <w:color w:val="000000"/>
          <w:sz w:val="24"/>
          <w:szCs w:val="24"/>
        </w:rPr>
        <w:t>согласно</w:t>
      </w:r>
      <w:r w:rsidRPr="00D37202">
        <w:rPr>
          <w:rFonts w:ascii="Arial" w:hAnsi="Arial" w:cs="Arial"/>
          <w:color w:val="000000"/>
          <w:sz w:val="24"/>
          <w:szCs w:val="24"/>
        </w:rPr>
        <w:t xml:space="preserve"> Глав</w:t>
      </w:r>
      <w:r>
        <w:rPr>
          <w:rFonts w:ascii="Arial" w:hAnsi="Arial" w:cs="Arial"/>
          <w:color w:val="000000"/>
          <w:sz w:val="24"/>
          <w:szCs w:val="24"/>
        </w:rPr>
        <w:t>е</w:t>
      </w:r>
      <w:r w:rsidRPr="00D37202">
        <w:rPr>
          <w:rFonts w:ascii="Arial" w:hAnsi="Arial" w:cs="Arial"/>
          <w:color w:val="000000"/>
          <w:sz w:val="24"/>
          <w:szCs w:val="24"/>
        </w:rPr>
        <w:t xml:space="preserve"> </w:t>
      </w:r>
      <w:r w:rsidRPr="00FE2F78">
        <w:rPr>
          <w:rFonts w:ascii="Arial" w:hAnsi="Arial" w:cs="Arial"/>
          <w:color w:val="000000"/>
          <w:sz w:val="24"/>
          <w:szCs w:val="24"/>
        </w:rPr>
        <w:t>12.5 (начиная с Раздел</w:t>
      </w:r>
      <w:r>
        <w:rPr>
          <w:rFonts w:ascii="Arial" w:hAnsi="Arial" w:cs="Arial"/>
          <w:color w:val="000000"/>
          <w:sz w:val="24"/>
          <w:szCs w:val="24"/>
        </w:rPr>
        <w:t xml:space="preserve">а 7800). </w:t>
      </w:r>
    </w:p>
    <w:p w:rsidR="00FE2F78" w:rsidRDefault="00FE2F78" w:rsidP="00FE2F78">
      <w:pPr>
        <w:autoSpaceDE w:val="0"/>
        <w:autoSpaceDN w:val="0"/>
        <w:adjustRightInd w:val="0"/>
        <w:spacing w:after="0" w:line="240" w:lineRule="auto"/>
        <w:jc w:val="both"/>
        <w:rPr>
          <w:rFonts w:ascii="Arial" w:hAnsi="Arial" w:cs="Arial"/>
          <w:color w:val="000000"/>
          <w:sz w:val="24"/>
          <w:szCs w:val="24"/>
        </w:rPr>
      </w:pPr>
      <w:r w:rsidRPr="00FE2F78">
        <w:rPr>
          <w:rFonts w:ascii="Arial" w:hAnsi="Arial" w:cs="Arial"/>
          <w:color w:val="000000"/>
          <w:sz w:val="24"/>
          <w:szCs w:val="24"/>
        </w:rPr>
        <w:t xml:space="preserve">(F) </w:t>
      </w:r>
      <w:r>
        <w:rPr>
          <w:rFonts w:ascii="Arial" w:hAnsi="Arial" w:cs="Arial"/>
          <w:color w:val="000000"/>
          <w:sz w:val="24"/>
          <w:szCs w:val="24"/>
        </w:rPr>
        <w:t>Заводу-изготовителю</w:t>
      </w:r>
      <w:r w:rsidRPr="00FE2F78">
        <w:rPr>
          <w:rFonts w:ascii="Arial" w:hAnsi="Arial" w:cs="Arial"/>
          <w:color w:val="000000"/>
          <w:sz w:val="24"/>
          <w:szCs w:val="24"/>
        </w:rPr>
        <w:t>, горн</w:t>
      </w:r>
      <w:r>
        <w:rPr>
          <w:rFonts w:ascii="Arial" w:hAnsi="Arial" w:cs="Arial"/>
          <w:color w:val="000000"/>
          <w:sz w:val="24"/>
          <w:szCs w:val="24"/>
        </w:rPr>
        <w:t>одобывающей</w:t>
      </w:r>
      <w:r w:rsidRPr="00FE2F78">
        <w:rPr>
          <w:rFonts w:ascii="Arial" w:hAnsi="Arial" w:cs="Arial"/>
          <w:color w:val="000000"/>
          <w:sz w:val="24"/>
          <w:szCs w:val="24"/>
        </w:rPr>
        <w:t xml:space="preserve"> </w:t>
      </w:r>
      <w:r>
        <w:rPr>
          <w:rFonts w:ascii="Arial" w:hAnsi="Arial" w:cs="Arial"/>
          <w:color w:val="000000"/>
          <w:sz w:val="24"/>
          <w:szCs w:val="24"/>
        </w:rPr>
        <w:t>компании</w:t>
      </w:r>
      <w:r w:rsidRPr="00FE2F78">
        <w:rPr>
          <w:rFonts w:ascii="Arial" w:hAnsi="Arial" w:cs="Arial"/>
          <w:color w:val="000000"/>
          <w:sz w:val="24"/>
          <w:szCs w:val="24"/>
        </w:rPr>
        <w:t>, предприяти</w:t>
      </w:r>
      <w:r>
        <w:rPr>
          <w:rFonts w:ascii="Arial" w:hAnsi="Arial" w:cs="Arial"/>
          <w:color w:val="000000"/>
          <w:sz w:val="24"/>
          <w:szCs w:val="24"/>
        </w:rPr>
        <w:t>ю</w:t>
      </w:r>
      <w:r w:rsidRPr="00FE2F78">
        <w:rPr>
          <w:rFonts w:ascii="Arial" w:hAnsi="Arial" w:cs="Arial"/>
          <w:color w:val="000000"/>
          <w:sz w:val="24"/>
          <w:szCs w:val="24"/>
        </w:rPr>
        <w:t xml:space="preserve"> коммунального обслуживания, научн</w:t>
      </w:r>
      <w:r>
        <w:rPr>
          <w:rFonts w:ascii="Arial" w:hAnsi="Arial" w:cs="Arial"/>
          <w:color w:val="000000"/>
          <w:sz w:val="24"/>
          <w:szCs w:val="24"/>
        </w:rPr>
        <w:t>ому и</w:t>
      </w:r>
      <w:r w:rsidRPr="00FE2F78">
        <w:rPr>
          <w:rFonts w:ascii="Arial" w:hAnsi="Arial" w:cs="Arial"/>
          <w:color w:val="000000"/>
          <w:sz w:val="24"/>
          <w:szCs w:val="24"/>
        </w:rPr>
        <w:t xml:space="preserve"> исследов</w:t>
      </w:r>
      <w:r>
        <w:rPr>
          <w:rFonts w:ascii="Arial" w:hAnsi="Arial" w:cs="Arial"/>
          <w:color w:val="000000"/>
          <w:sz w:val="24"/>
          <w:szCs w:val="24"/>
        </w:rPr>
        <w:t>ательскому центру</w:t>
      </w:r>
      <w:r w:rsidRPr="00FE2F78">
        <w:rPr>
          <w:rFonts w:ascii="Arial" w:hAnsi="Arial" w:cs="Arial"/>
          <w:color w:val="000000"/>
          <w:sz w:val="24"/>
          <w:szCs w:val="24"/>
        </w:rPr>
        <w:t>, или дру</w:t>
      </w:r>
      <w:r>
        <w:rPr>
          <w:rFonts w:ascii="Arial" w:hAnsi="Arial" w:cs="Arial"/>
          <w:color w:val="000000"/>
          <w:sz w:val="24"/>
          <w:szCs w:val="24"/>
        </w:rPr>
        <w:t>гой</w:t>
      </w:r>
      <w:r w:rsidRPr="00FE2F78">
        <w:rPr>
          <w:rFonts w:ascii="Arial" w:hAnsi="Arial" w:cs="Arial"/>
          <w:color w:val="000000"/>
          <w:sz w:val="24"/>
          <w:szCs w:val="24"/>
        </w:rPr>
        <w:t xml:space="preserve"> </w:t>
      </w:r>
      <w:r>
        <w:rPr>
          <w:rFonts w:ascii="Arial" w:hAnsi="Arial" w:cs="Arial"/>
          <w:color w:val="000000"/>
          <w:sz w:val="24"/>
          <w:szCs w:val="24"/>
        </w:rPr>
        <w:t>промышленной</w:t>
      </w:r>
      <w:r w:rsidRPr="00FE2F78">
        <w:rPr>
          <w:rFonts w:ascii="Arial" w:hAnsi="Arial" w:cs="Arial"/>
          <w:color w:val="000000"/>
          <w:sz w:val="24"/>
          <w:szCs w:val="24"/>
        </w:rPr>
        <w:t xml:space="preserve"> корпораци</w:t>
      </w:r>
      <w:r>
        <w:rPr>
          <w:rFonts w:ascii="Arial" w:hAnsi="Arial" w:cs="Arial"/>
          <w:color w:val="000000"/>
          <w:sz w:val="24"/>
          <w:szCs w:val="24"/>
        </w:rPr>
        <w:t>и</w:t>
      </w:r>
      <w:r w:rsidRPr="00FE2F78">
        <w:rPr>
          <w:rFonts w:ascii="Arial" w:hAnsi="Arial" w:cs="Arial"/>
          <w:color w:val="000000"/>
          <w:sz w:val="24"/>
          <w:szCs w:val="24"/>
        </w:rPr>
        <w:t xml:space="preserve">, если услуги оказаны в связи </w:t>
      </w:r>
      <w:proofErr w:type="gramStart"/>
      <w:r w:rsidRPr="00FE2F78">
        <w:rPr>
          <w:rFonts w:ascii="Arial" w:hAnsi="Arial" w:cs="Arial"/>
          <w:color w:val="000000"/>
          <w:sz w:val="24"/>
          <w:szCs w:val="24"/>
        </w:rPr>
        <w:t>с</w:t>
      </w:r>
      <w:proofErr w:type="gramEnd"/>
      <w:r w:rsidRPr="00FE2F78">
        <w:rPr>
          <w:rFonts w:ascii="Arial" w:hAnsi="Arial" w:cs="Arial"/>
          <w:color w:val="000000"/>
          <w:sz w:val="24"/>
          <w:szCs w:val="24"/>
        </w:rPr>
        <w:t xml:space="preserve"> или </w:t>
      </w:r>
      <w:proofErr w:type="gramStart"/>
      <w:r>
        <w:rPr>
          <w:rFonts w:ascii="Arial" w:hAnsi="Arial" w:cs="Arial"/>
          <w:color w:val="000000"/>
          <w:sz w:val="24"/>
          <w:szCs w:val="24"/>
        </w:rPr>
        <w:t>по</w:t>
      </w:r>
      <w:proofErr w:type="gramEnd"/>
      <w:r>
        <w:rPr>
          <w:rFonts w:ascii="Arial" w:hAnsi="Arial" w:cs="Arial"/>
          <w:color w:val="000000"/>
          <w:sz w:val="24"/>
          <w:szCs w:val="24"/>
        </w:rPr>
        <w:t xml:space="preserve"> отношению</w:t>
      </w:r>
      <w:r w:rsidRPr="00FE2F78">
        <w:rPr>
          <w:rFonts w:ascii="Arial" w:hAnsi="Arial" w:cs="Arial"/>
          <w:color w:val="000000"/>
          <w:sz w:val="24"/>
          <w:szCs w:val="24"/>
        </w:rPr>
        <w:t xml:space="preserve"> к </w:t>
      </w:r>
      <w:r>
        <w:rPr>
          <w:rFonts w:ascii="Arial" w:hAnsi="Arial" w:cs="Arial"/>
          <w:color w:val="000000"/>
          <w:sz w:val="24"/>
          <w:szCs w:val="24"/>
        </w:rPr>
        <w:t>продукции</w:t>
      </w:r>
      <w:r w:rsidRPr="00FE2F78">
        <w:rPr>
          <w:rFonts w:ascii="Arial" w:hAnsi="Arial" w:cs="Arial"/>
          <w:color w:val="000000"/>
          <w:sz w:val="24"/>
          <w:szCs w:val="24"/>
        </w:rPr>
        <w:t xml:space="preserve">, системам, или услугам </w:t>
      </w:r>
      <w:r>
        <w:rPr>
          <w:rFonts w:ascii="Arial" w:hAnsi="Arial" w:cs="Arial"/>
          <w:color w:val="000000"/>
          <w:sz w:val="24"/>
          <w:szCs w:val="24"/>
        </w:rPr>
        <w:t>такой</w:t>
      </w:r>
      <w:r w:rsidRPr="00FE2F78">
        <w:rPr>
          <w:rFonts w:ascii="Arial" w:hAnsi="Arial" w:cs="Arial"/>
          <w:color w:val="000000"/>
          <w:sz w:val="24"/>
          <w:szCs w:val="24"/>
        </w:rPr>
        <w:t xml:space="preserve"> корпорации или ее филиал</w:t>
      </w:r>
      <w:r>
        <w:rPr>
          <w:rFonts w:ascii="Arial" w:hAnsi="Arial" w:cs="Arial"/>
          <w:color w:val="000000"/>
          <w:sz w:val="24"/>
          <w:szCs w:val="24"/>
        </w:rPr>
        <w:t xml:space="preserve">ам. </w:t>
      </w:r>
    </w:p>
    <w:p w:rsidR="003F65FF" w:rsidRPr="00FE2F78" w:rsidRDefault="003F65FF" w:rsidP="00FE2F78">
      <w:pPr>
        <w:autoSpaceDE w:val="0"/>
        <w:autoSpaceDN w:val="0"/>
        <w:adjustRightInd w:val="0"/>
        <w:spacing w:after="0" w:line="240" w:lineRule="auto"/>
        <w:jc w:val="both"/>
        <w:rPr>
          <w:rFonts w:ascii="Arial" w:hAnsi="Arial" w:cs="Arial"/>
          <w:color w:val="000000"/>
          <w:sz w:val="24"/>
          <w:szCs w:val="24"/>
        </w:rPr>
      </w:pPr>
      <w:r w:rsidRPr="00FE2F78">
        <w:rPr>
          <w:rFonts w:ascii="Arial" w:hAnsi="Arial" w:cs="Arial"/>
          <w:color w:val="000000"/>
          <w:sz w:val="24"/>
          <w:szCs w:val="24"/>
        </w:rPr>
        <w:t>(</w:t>
      </w:r>
      <w:r w:rsidRPr="00784627">
        <w:rPr>
          <w:rFonts w:ascii="Arial" w:hAnsi="Arial" w:cs="Arial"/>
          <w:color w:val="000000"/>
          <w:sz w:val="24"/>
          <w:szCs w:val="24"/>
          <w:lang w:val="en-US"/>
        </w:rPr>
        <w:t>G</w:t>
      </w:r>
      <w:r w:rsidRPr="00FE2F78">
        <w:rPr>
          <w:rFonts w:ascii="Arial" w:hAnsi="Arial" w:cs="Arial"/>
          <w:color w:val="000000"/>
          <w:sz w:val="24"/>
          <w:szCs w:val="24"/>
        </w:rPr>
        <w:t xml:space="preserve">) </w:t>
      </w:r>
      <w:r w:rsidR="00FE2F78">
        <w:rPr>
          <w:rFonts w:ascii="Arial" w:hAnsi="Arial" w:cs="Arial"/>
          <w:color w:val="000000"/>
          <w:sz w:val="24"/>
          <w:szCs w:val="24"/>
        </w:rPr>
        <w:t>Г</w:t>
      </w:r>
      <w:r w:rsidR="00FE2F78" w:rsidRPr="00FE2F78">
        <w:rPr>
          <w:rFonts w:ascii="Arial" w:hAnsi="Arial" w:cs="Arial"/>
          <w:color w:val="000000"/>
          <w:sz w:val="24"/>
          <w:szCs w:val="24"/>
        </w:rPr>
        <w:t>осударственн</w:t>
      </w:r>
      <w:r w:rsidR="00FE2F78">
        <w:rPr>
          <w:rFonts w:ascii="Arial" w:hAnsi="Arial" w:cs="Arial"/>
          <w:color w:val="000000"/>
          <w:sz w:val="24"/>
          <w:szCs w:val="24"/>
        </w:rPr>
        <w:t>ому</w:t>
      </w:r>
      <w:r w:rsidR="00FE2F78" w:rsidRPr="00FE2F78">
        <w:rPr>
          <w:rFonts w:ascii="Arial" w:hAnsi="Arial" w:cs="Arial"/>
          <w:color w:val="000000"/>
          <w:sz w:val="24"/>
          <w:szCs w:val="24"/>
        </w:rPr>
        <w:t xml:space="preserve"> орган</w:t>
      </w:r>
      <w:r w:rsidR="00FE2F78">
        <w:rPr>
          <w:rFonts w:ascii="Arial" w:hAnsi="Arial" w:cs="Arial"/>
          <w:color w:val="000000"/>
          <w:sz w:val="24"/>
          <w:szCs w:val="24"/>
        </w:rPr>
        <w:t>у</w:t>
      </w:r>
      <w:r w:rsidR="00FE2F78" w:rsidRPr="00FE2F78">
        <w:rPr>
          <w:rFonts w:ascii="Arial" w:hAnsi="Arial" w:cs="Arial"/>
          <w:color w:val="000000"/>
          <w:sz w:val="24"/>
          <w:szCs w:val="24"/>
        </w:rPr>
        <w:t xml:space="preserve"> исполнительной власти</w:t>
      </w:r>
      <w:r w:rsidRPr="00FE2F78">
        <w:rPr>
          <w:rFonts w:ascii="Arial" w:hAnsi="Arial" w:cs="Arial"/>
          <w:color w:val="000000"/>
          <w:sz w:val="24"/>
          <w:szCs w:val="24"/>
        </w:rPr>
        <w:t xml:space="preserve">. </w:t>
      </w:r>
    </w:p>
    <w:p w:rsidR="00FE2F78" w:rsidRDefault="00FE2F78" w:rsidP="00FE2F78">
      <w:pPr>
        <w:autoSpaceDE w:val="0"/>
        <w:autoSpaceDN w:val="0"/>
        <w:adjustRightInd w:val="0"/>
        <w:spacing w:after="0" w:line="240" w:lineRule="auto"/>
        <w:jc w:val="both"/>
        <w:rPr>
          <w:rFonts w:ascii="Arial" w:hAnsi="Arial" w:cs="Arial"/>
          <w:color w:val="000000"/>
          <w:sz w:val="24"/>
          <w:szCs w:val="24"/>
        </w:rPr>
      </w:pPr>
      <w:r w:rsidRPr="00FE2F78">
        <w:rPr>
          <w:rFonts w:ascii="Arial" w:hAnsi="Arial" w:cs="Arial"/>
          <w:color w:val="000000"/>
          <w:sz w:val="24"/>
          <w:szCs w:val="24"/>
        </w:rPr>
        <w:t xml:space="preserve">(c) </w:t>
      </w:r>
      <w:r w:rsidR="0005515C">
        <w:rPr>
          <w:rFonts w:ascii="Arial" w:hAnsi="Arial" w:cs="Arial"/>
          <w:color w:val="000000"/>
          <w:sz w:val="24"/>
          <w:szCs w:val="24"/>
        </w:rPr>
        <w:t>«</w:t>
      </w:r>
      <w:r w:rsidRPr="00FE2F78">
        <w:rPr>
          <w:rFonts w:ascii="Arial" w:hAnsi="Arial" w:cs="Arial"/>
          <w:color w:val="000000"/>
          <w:sz w:val="24"/>
          <w:szCs w:val="24"/>
        </w:rPr>
        <w:t>Письменный договор</w:t>
      </w:r>
      <w:r w:rsidR="0005515C">
        <w:rPr>
          <w:rFonts w:ascii="Arial" w:hAnsi="Arial" w:cs="Arial"/>
          <w:color w:val="000000"/>
          <w:sz w:val="24"/>
          <w:szCs w:val="24"/>
        </w:rPr>
        <w:t>»</w:t>
      </w:r>
      <w:r>
        <w:rPr>
          <w:rFonts w:ascii="Arial" w:hAnsi="Arial" w:cs="Arial"/>
          <w:color w:val="000000"/>
          <w:sz w:val="24"/>
          <w:szCs w:val="24"/>
        </w:rPr>
        <w:t>,</w:t>
      </w:r>
      <w:r w:rsidRPr="00FE2F78">
        <w:rPr>
          <w:rFonts w:ascii="Arial" w:hAnsi="Arial" w:cs="Arial"/>
          <w:color w:val="000000"/>
          <w:sz w:val="24"/>
          <w:szCs w:val="24"/>
        </w:rPr>
        <w:t xml:space="preserve"> использующийся в </w:t>
      </w:r>
      <w:r>
        <w:rPr>
          <w:rFonts w:ascii="Arial" w:hAnsi="Arial" w:cs="Arial"/>
          <w:color w:val="000000"/>
          <w:sz w:val="24"/>
          <w:szCs w:val="24"/>
        </w:rPr>
        <w:t>настоящем</w:t>
      </w:r>
      <w:r w:rsidRPr="00FE2F78">
        <w:rPr>
          <w:rFonts w:ascii="Arial" w:hAnsi="Arial" w:cs="Arial"/>
          <w:color w:val="000000"/>
          <w:sz w:val="24"/>
          <w:szCs w:val="24"/>
        </w:rPr>
        <w:t xml:space="preserve"> Раздел</w:t>
      </w:r>
      <w:r>
        <w:rPr>
          <w:rFonts w:ascii="Arial" w:hAnsi="Arial" w:cs="Arial"/>
          <w:color w:val="000000"/>
          <w:sz w:val="24"/>
          <w:szCs w:val="24"/>
        </w:rPr>
        <w:t>е,</w:t>
      </w:r>
      <w:r w:rsidRPr="00FE2F78">
        <w:rPr>
          <w:rFonts w:ascii="Arial" w:hAnsi="Arial" w:cs="Arial"/>
          <w:color w:val="000000"/>
          <w:sz w:val="24"/>
          <w:szCs w:val="24"/>
        </w:rPr>
        <w:t xml:space="preserve"> включает </w:t>
      </w:r>
      <w:r>
        <w:rPr>
          <w:rFonts w:ascii="Arial" w:hAnsi="Arial" w:cs="Arial"/>
          <w:color w:val="000000"/>
          <w:sz w:val="24"/>
          <w:szCs w:val="24"/>
        </w:rPr>
        <w:t>также договор</w:t>
      </w:r>
      <w:r w:rsidRPr="00FE2F78">
        <w:rPr>
          <w:rFonts w:ascii="Arial" w:hAnsi="Arial" w:cs="Arial"/>
          <w:color w:val="000000"/>
          <w:sz w:val="24"/>
          <w:szCs w:val="24"/>
        </w:rPr>
        <w:t xml:space="preserve">, </w:t>
      </w:r>
      <w:r>
        <w:rPr>
          <w:rFonts w:ascii="Arial" w:hAnsi="Arial" w:cs="Arial"/>
          <w:color w:val="000000"/>
          <w:sz w:val="24"/>
          <w:szCs w:val="24"/>
        </w:rPr>
        <w:t>заключенный</w:t>
      </w:r>
      <w:r w:rsidRPr="00FE2F78">
        <w:rPr>
          <w:rFonts w:ascii="Arial" w:hAnsi="Arial" w:cs="Arial"/>
          <w:color w:val="000000"/>
          <w:sz w:val="24"/>
          <w:szCs w:val="24"/>
        </w:rPr>
        <w:t xml:space="preserve"> в электронной форме.</w:t>
      </w:r>
    </w:p>
    <w:p w:rsidR="00FE2F78" w:rsidRPr="00FE2F78" w:rsidRDefault="00FE2F78" w:rsidP="00784627">
      <w:pPr>
        <w:autoSpaceDE w:val="0"/>
        <w:autoSpaceDN w:val="0"/>
        <w:adjustRightInd w:val="0"/>
        <w:spacing w:after="0" w:line="240" w:lineRule="auto"/>
        <w:jc w:val="both"/>
        <w:rPr>
          <w:rFonts w:ascii="Arial" w:hAnsi="Arial" w:cs="Arial"/>
          <w:color w:val="000000"/>
          <w:sz w:val="24"/>
          <w:szCs w:val="24"/>
        </w:rPr>
      </w:pPr>
    </w:p>
    <w:p w:rsidR="003F65FF" w:rsidRPr="00A623E1" w:rsidRDefault="00FE2F78" w:rsidP="00361BF6">
      <w:pPr>
        <w:autoSpaceDE w:val="0"/>
        <w:autoSpaceDN w:val="0"/>
        <w:adjustRightInd w:val="0"/>
        <w:spacing w:after="0" w:line="240" w:lineRule="auto"/>
        <w:jc w:val="center"/>
        <w:rPr>
          <w:rFonts w:ascii="Arial" w:hAnsi="Arial" w:cs="Arial"/>
          <w:color w:val="000000"/>
          <w:sz w:val="24"/>
          <w:szCs w:val="24"/>
        </w:rPr>
      </w:pPr>
      <w:r w:rsidRPr="00A623E1">
        <w:rPr>
          <w:rFonts w:ascii="Arial" w:hAnsi="Arial" w:cs="Arial"/>
          <w:b/>
          <w:bCs/>
          <w:color w:val="000000"/>
          <w:sz w:val="24"/>
          <w:szCs w:val="24"/>
        </w:rPr>
        <w:t>Статья</w:t>
      </w:r>
      <w:r w:rsidR="003F65FF" w:rsidRPr="00A623E1">
        <w:rPr>
          <w:rFonts w:ascii="Arial" w:hAnsi="Arial" w:cs="Arial"/>
          <w:b/>
          <w:bCs/>
          <w:color w:val="000000"/>
          <w:sz w:val="24"/>
          <w:szCs w:val="24"/>
        </w:rPr>
        <w:t xml:space="preserve"> 4. </w:t>
      </w:r>
      <w:r w:rsidR="00DD20DD">
        <w:rPr>
          <w:rFonts w:ascii="Arial" w:hAnsi="Arial" w:cs="Arial"/>
          <w:b/>
          <w:bCs/>
          <w:color w:val="000000"/>
          <w:sz w:val="24"/>
          <w:szCs w:val="24"/>
        </w:rPr>
        <w:t>Регистрация</w:t>
      </w:r>
    </w:p>
    <w:p w:rsidR="003F65FF" w:rsidRPr="00A623E1" w:rsidRDefault="003F65FF" w:rsidP="00784627">
      <w:pPr>
        <w:autoSpaceDE w:val="0"/>
        <w:autoSpaceDN w:val="0"/>
        <w:adjustRightInd w:val="0"/>
        <w:spacing w:after="0" w:line="240" w:lineRule="auto"/>
        <w:jc w:val="both"/>
        <w:rPr>
          <w:rFonts w:ascii="Arial" w:hAnsi="Arial" w:cs="Arial"/>
          <w:color w:val="000000"/>
          <w:sz w:val="24"/>
          <w:szCs w:val="24"/>
        </w:rPr>
      </w:pPr>
      <w:r w:rsidRPr="00A623E1">
        <w:rPr>
          <w:rFonts w:ascii="Arial" w:hAnsi="Arial" w:cs="Arial"/>
          <w:b/>
          <w:bCs/>
          <w:color w:val="000000"/>
          <w:sz w:val="24"/>
          <w:szCs w:val="24"/>
        </w:rPr>
        <w:t xml:space="preserve">6750. </w:t>
      </w:r>
      <w:r w:rsidR="00DD20DD">
        <w:rPr>
          <w:rFonts w:ascii="Arial" w:hAnsi="Arial" w:cs="Arial"/>
          <w:b/>
          <w:bCs/>
          <w:color w:val="000000"/>
          <w:sz w:val="24"/>
          <w:szCs w:val="24"/>
        </w:rPr>
        <w:t>Заявление</w:t>
      </w:r>
      <w:r w:rsidRPr="00A623E1">
        <w:rPr>
          <w:rFonts w:ascii="Arial" w:hAnsi="Arial" w:cs="Arial"/>
          <w:b/>
          <w:bCs/>
          <w:color w:val="000000"/>
          <w:sz w:val="24"/>
          <w:szCs w:val="24"/>
        </w:rPr>
        <w:t xml:space="preserve">; </w:t>
      </w:r>
      <w:r w:rsidR="00DD20DD">
        <w:rPr>
          <w:rFonts w:ascii="Arial" w:hAnsi="Arial" w:cs="Arial"/>
          <w:b/>
          <w:bCs/>
          <w:color w:val="000000"/>
          <w:sz w:val="24"/>
          <w:szCs w:val="24"/>
        </w:rPr>
        <w:t xml:space="preserve">оплата </w:t>
      </w:r>
      <w:r w:rsidRPr="00A623E1">
        <w:rPr>
          <w:rFonts w:ascii="Arial" w:hAnsi="Arial" w:cs="Arial"/>
          <w:b/>
          <w:bCs/>
          <w:color w:val="000000"/>
          <w:sz w:val="24"/>
          <w:szCs w:val="24"/>
        </w:rPr>
        <w:t xml:space="preserve"> </w:t>
      </w:r>
    </w:p>
    <w:p w:rsidR="000B0B95" w:rsidRPr="000B0B95" w:rsidRDefault="00DD20DD" w:rsidP="00784627">
      <w:pPr>
        <w:autoSpaceDE w:val="0"/>
        <w:autoSpaceDN w:val="0"/>
        <w:adjustRightInd w:val="0"/>
        <w:spacing w:after="0" w:line="240" w:lineRule="auto"/>
        <w:jc w:val="both"/>
        <w:rPr>
          <w:rFonts w:ascii="Arial" w:hAnsi="Arial" w:cs="Arial"/>
          <w:color w:val="000000"/>
          <w:sz w:val="24"/>
          <w:szCs w:val="24"/>
        </w:rPr>
      </w:pPr>
      <w:r w:rsidRPr="00DD20DD">
        <w:rPr>
          <w:rFonts w:ascii="Arial" w:hAnsi="Arial" w:cs="Arial"/>
          <w:color w:val="000000"/>
          <w:sz w:val="24"/>
          <w:szCs w:val="24"/>
        </w:rPr>
        <w:t>(a) Заяв</w:t>
      </w:r>
      <w:r>
        <w:rPr>
          <w:rFonts w:ascii="Arial" w:hAnsi="Arial" w:cs="Arial"/>
          <w:color w:val="000000"/>
          <w:sz w:val="24"/>
          <w:szCs w:val="24"/>
        </w:rPr>
        <w:t>ление</w:t>
      </w:r>
      <w:r w:rsidRPr="00DD20DD">
        <w:rPr>
          <w:rFonts w:ascii="Arial" w:hAnsi="Arial" w:cs="Arial"/>
          <w:color w:val="000000"/>
          <w:sz w:val="24"/>
          <w:szCs w:val="24"/>
        </w:rPr>
        <w:t xml:space="preserve"> </w:t>
      </w:r>
      <w:r>
        <w:rPr>
          <w:rFonts w:ascii="Arial" w:hAnsi="Arial" w:cs="Arial"/>
          <w:color w:val="000000"/>
          <w:sz w:val="24"/>
          <w:szCs w:val="24"/>
        </w:rPr>
        <w:t>на</w:t>
      </w:r>
      <w:r w:rsidRPr="00DD20DD">
        <w:rPr>
          <w:rFonts w:ascii="Arial" w:hAnsi="Arial" w:cs="Arial"/>
          <w:color w:val="000000"/>
          <w:sz w:val="24"/>
          <w:szCs w:val="24"/>
        </w:rPr>
        <w:t xml:space="preserve"> </w:t>
      </w:r>
      <w:r>
        <w:rPr>
          <w:rFonts w:ascii="Arial" w:hAnsi="Arial" w:cs="Arial"/>
          <w:color w:val="000000"/>
          <w:sz w:val="24"/>
          <w:szCs w:val="24"/>
        </w:rPr>
        <w:t>лицензирование в качестве</w:t>
      </w:r>
      <w:r w:rsidRPr="00DD20DD">
        <w:rPr>
          <w:rFonts w:ascii="Arial" w:hAnsi="Arial" w:cs="Arial"/>
          <w:color w:val="000000"/>
          <w:sz w:val="24"/>
          <w:szCs w:val="24"/>
        </w:rPr>
        <w:t xml:space="preserve"> профессиональн</w:t>
      </w:r>
      <w:r>
        <w:rPr>
          <w:rFonts w:ascii="Arial" w:hAnsi="Arial" w:cs="Arial"/>
          <w:color w:val="000000"/>
          <w:sz w:val="24"/>
          <w:szCs w:val="24"/>
        </w:rPr>
        <w:t>ого</w:t>
      </w:r>
      <w:r w:rsidRPr="00DD20DD">
        <w:rPr>
          <w:rFonts w:ascii="Arial" w:hAnsi="Arial" w:cs="Arial"/>
          <w:color w:val="000000"/>
          <w:sz w:val="24"/>
          <w:szCs w:val="24"/>
        </w:rPr>
        <w:t xml:space="preserve"> инженер</w:t>
      </w:r>
      <w:r>
        <w:rPr>
          <w:rFonts w:ascii="Arial" w:hAnsi="Arial" w:cs="Arial"/>
          <w:color w:val="000000"/>
          <w:sz w:val="24"/>
          <w:szCs w:val="24"/>
        </w:rPr>
        <w:t>а</w:t>
      </w:r>
      <w:r w:rsidRPr="00DD20DD">
        <w:rPr>
          <w:rFonts w:ascii="Arial" w:hAnsi="Arial" w:cs="Arial"/>
          <w:color w:val="000000"/>
          <w:sz w:val="24"/>
          <w:szCs w:val="24"/>
        </w:rPr>
        <w:t xml:space="preserve"> или </w:t>
      </w:r>
      <w:r>
        <w:rPr>
          <w:rFonts w:ascii="Arial" w:hAnsi="Arial" w:cs="Arial"/>
          <w:color w:val="000000"/>
          <w:sz w:val="24"/>
          <w:szCs w:val="24"/>
        </w:rPr>
        <w:t>сертификация</w:t>
      </w:r>
      <w:r w:rsidRPr="00DD20DD">
        <w:rPr>
          <w:rFonts w:ascii="Arial" w:hAnsi="Arial" w:cs="Arial"/>
          <w:color w:val="000000"/>
          <w:sz w:val="24"/>
          <w:szCs w:val="24"/>
        </w:rPr>
        <w:t xml:space="preserve"> </w:t>
      </w:r>
      <w:r>
        <w:rPr>
          <w:rFonts w:ascii="Arial" w:hAnsi="Arial" w:cs="Arial"/>
          <w:color w:val="000000"/>
          <w:sz w:val="24"/>
          <w:szCs w:val="24"/>
        </w:rPr>
        <w:t>в качестве</w:t>
      </w:r>
      <w:r w:rsidRPr="00DD20DD">
        <w:rPr>
          <w:rFonts w:ascii="Arial" w:hAnsi="Arial" w:cs="Arial"/>
          <w:color w:val="000000"/>
          <w:sz w:val="24"/>
          <w:szCs w:val="24"/>
        </w:rPr>
        <w:t xml:space="preserve"> инженер</w:t>
      </w:r>
      <w:r>
        <w:rPr>
          <w:rFonts w:ascii="Arial" w:hAnsi="Arial" w:cs="Arial"/>
          <w:color w:val="000000"/>
          <w:sz w:val="24"/>
          <w:szCs w:val="24"/>
        </w:rPr>
        <w:t>а</w:t>
      </w:r>
      <w:r w:rsidRPr="00DD20DD">
        <w:rPr>
          <w:rFonts w:ascii="Arial" w:hAnsi="Arial" w:cs="Arial"/>
          <w:color w:val="000000"/>
          <w:sz w:val="24"/>
          <w:szCs w:val="24"/>
        </w:rPr>
        <w:t>-практикант</w:t>
      </w:r>
      <w:r>
        <w:rPr>
          <w:rFonts w:ascii="Arial" w:hAnsi="Arial" w:cs="Arial"/>
          <w:color w:val="000000"/>
          <w:sz w:val="24"/>
          <w:szCs w:val="24"/>
        </w:rPr>
        <w:t>а</w:t>
      </w:r>
      <w:r w:rsidRPr="00DD20DD">
        <w:rPr>
          <w:rFonts w:ascii="Arial" w:hAnsi="Arial" w:cs="Arial"/>
          <w:color w:val="000000"/>
          <w:sz w:val="24"/>
          <w:szCs w:val="24"/>
        </w:rPr>
        <w:t xml:space="preserve"> должн</w:t>
      </w:r>
      <w:r w:rsidR="00361BF6">
        <w:rPr>
          <w:rFonts w:ascii="Arial" w:hAnsi="Arial" w:cs="Arial"/>
          <w:color w:val="000000"/>
          <w:sz w:val="24"/>
          <w:szCs w:val="24"/>
        </w:rPr>
        <w:t>о</w:t>
      </w:r>
      <w:r w:rsidRPr="00DD20DD">
        <w:rPr>
          <w:rFonts w:ascii="Arial" w:hAnsi="Arial" w:cs="Arial"/>
          <w:color w:val="000000"/>
          <w:sz w:val="24"/>
          <w:szCs w:val="24"/>
        </w:rPr>
        <w:t xml:space="preserve"> быть </w:t>
      </w:r>
      <w:r w:rsidR="00361BF6">
        <w:rPr>
          <w:rFonts w:ascii="Arial" w:hAnsi="Arial" w:cs="Arial"/>
          <w:color w:val="000000"/>
          <w:sz w:val="24"/>
          <w:szCs w:val="24"/>
        </w:rPr>
        <w:t>направлено в адрес</w:t>
      </w:r>
      <w:r w:rsidRPr="00DD20DD">
        <w:rPr>
          <w:rFonts w:ascii="Arial" w:hAnsi="Arial" w:cs="Arial"/>
          <w:color w:val="000000"/>
          <w:sz w:val="24"/>
          <w:szCs w:val="24"/>
        </w:rPr>
        <w:t xml:space="preserve"> </w:t>
      </w:r>
      <w:r w:rsidR="00361BF6">
        <w:rPr>
          <w:rFonts w:ascii="Arial" w:hAnsi="Arial" w:cs="Arial"/>
          <w:color w:val="000000"/>
          <w:sz w:val="24"/>
          <w:szCs w:val="24"/>
        </w:rPr>
        <w:t>Совета в установленной</w:t>
      </w:r>
      <w:r w:rsidRPr="00DD20DD">
        <w:rPr>
          <w:rFonts w:ascii="Arial" w:hAnsi="Arial" w:cs="Arial"/>
          <w:color w:val="000000"/>
          <w:sz w:val="24"/>
          <w:szCs w:val="24"/>
        </w:rPr>
        <w:t xml:space="preserve"> форме, со всеми утверждениями, сделанными </w:t>
      </w:r>
      <w:r w:rsidR="00361BF6">
        <w:rPr>
          <w:rFonts w:ascii="Arial" w:hAnsi="Arial" w:cs="Arial"/>
          <w:color w:val="000000"/>
          <w:sz w:val="24"/>
          <w:szCs w:val="24"/>
        </w:rPr>
        <w:t>в таком заявлении</w:t>
      </w:r>
      <w:r w:rsidRPr="00DD20DD">
        <w:rPr>
          <w:rFonts w:ascii="Arial" w:hAnsi="Arial" w:cs="Arial"/>
          <w:color w:val="000000"/>
          <w:sz w:val="24"/>
          <w:szCs w:val="24"/>
        </w:rPr>
        <w:t xml:space="preserve"> под присягой, и должн</w:t>
      </w:r>
      <w:r w:rsidR="00361BF6">
        <w:rPr>
          <w:rFonts w:ascii="Arial" w:hAnsi="Arial" w:cs="Arial"/>
          <w:color w:val="000000"/>
          <w:sz w:val="24"/>
          <w:szCs w:val="24"/>
        </w:rPr>
        <w:t>о</w:t>
      </w:r>
      <w:r w:rsidRPr="00DD20DD">
        <w:rPr>
          <w:rFonts w:ascii="Arial" w:hAnsi="Arial" w:cs="Arial"/>
          <w:color w:val="000000"/>
          <w:sz w:val="24"/>
          <w:szCs w:val="24"/>
        </w:rPr>
        <w:t xml:space="preserve"> сопровождаться платой, </w:t>
      </w:r>
      <w:r w:rsidR="00361BF6">
        <w:rPr>
          <w:rFonts w:ascii="Arial" w:hAnsi="Arial" w:cs="Arial"/>
          <w:color w:val="000000"/>
          <w:sz w:val="24"/>
          <w:szCs w:val="24"/>
        </w:rPr>
        <w:t>указанной</w:t>
      </w:r>
      <w:r w:rsidRPr="00DD20DD">
        <w:rPr>
          <w:rFonts w:ascii="Arial" w:hAnsi="Arial" w:cs="Arial"/>
          <w:color w:val="000000"/>
          <w:sz w:val="24"/>
          <w:szCs w:val="24"/>
        </w:rPr>
        <w:t xml:space="preserve"> </w:t>
      </w:r>
      <w:r w:rsidR="00361BF6">
        <w:rPr>
          <w:rFonts w:ascii="Arial" w:hAnsi="Arial" w:cs="Arial"/>
          <w:color w:val="000000"/>
          <w:sz w:val="24"/>
          <w:szCs w:val="24"/>
        </w:rPr>
        <w:t>в настоящей</w:t>
      </w:r>
      <w:r w:rsidRPr="00DD20DD">
        <w:rPr>
          <w:rFonts w:ascii="Arial" w:hAnsi="Arial" w:cs="Arial"/>
          <w:color w:val="000000"/>
          <w:sz w:val="24"/>
          <w:szCs w:val="24"/>
        </w:rPr>
        <w:t xml:space="preserve"> глав</w:t>
      </w:r>
      <w:r w:rsidR="00361BF6">
        <w:rPr>
          <w:rFonts w:ascii="Arial" w:hAnsi="Arial" w:cs="Arial"/>
          <w:color w:val="000000"/>
          <w:sz w:val="24"/>
          <w:szCs w:val="24"/>
        </w:rPr>
        <w:t>е</w:t>
      </w:r>
      <w:r w:rsidRPr="00DD20DD">
        <w:rPr>
          <w:rFonts w:ascii="Arial" w:hAnsi="Arial" w:cs="Arial"/>
          <w:color w:val="000000"/>
          <w:sz w:val="24"/>
          <w:szCs w:val="24"/>
        </w:rPr>
        <w:t xml:space="preserve">. Заявление </w:t>
      </w:r>
      <w:r w:rsidR="00361BF6">
        <w:rPr>
          <w:rFonts w:ascii="Arial" w:hAnsi="Arial" w:cs="Arial"/>
          <w:color w:val="000000"/>
          <w:sz w:val="24"/>
          <w:szCs w:val="24"/>
        </w:rPr>
        <w:t>на получение</w:t>
      </w:r>
      <w:r w:rsidRPr="00DD20DD">
        <w:rPr>
          <w:rFonts w:ascii="Arial" w:hAnsi="Arial" w:cs="Arial"/>
          <w:color w:val="000000"/>
          <w:sz w:val="24"/>
          <w:szCs w:val="24"/>
        </w:rPr>
        <w:t xml:space="preserve"> </w:t>
      </w:r>
      <w:r w:rsidR="00361BF6">
        <w:rPr>
          <w:rFonts w:ascii="Arial" w:hAnsi="Arial" w:cs="Arial"/>
          <w:color w:val="000000"/>
          <w:sz w:val="24"/>
          <w:szCs w:val="24"/>
        </w:rPr>
        <w:t>лицензии</w:t>
      </w:r>
      <w:r w:rsidRPr="00DD20DD">
        <w:rPr>
          <w:rFonts w:ascii="Arial" w:hAnsi="Arial" w:cs="Arial"/>
          <w:color w:val="000000"/>
          <w:sz w:val="24"/>
          <w:szCs w:val="24"/>
        </w:rPr>
        <w:t xml:space="preserve"> профессиональн</w:t>
      </w:r>
      <w:r w:rsidR="00361BF6">
        <w:rPr>
          <w:rFonts w:ascii="Arial" w:hAnsi="Arial" w:cs="Arial"/>
          <w:color w:val="000000"/>
          <w:sz w:val="24"/>
          <w:szCs w:val="24"/>
        </w:rPr>
        <w:t>ого</w:t>
      </w:r>
      <w:r w:rsidRPr="00DD20DD">
        <w:rPr>
          <w:rFonts w:ascii="Arial" w:hAnsi="Arial" w:cs="Arial"/>
          <w:color w:val="000000"/>
          <w:sz w:val="24"/>
          <w:szCs w:val="24"/>
        </w:rPr>
        <w:t xml:space="preserve"> инженер</w:t>
      </w:r>
      <w:r w:rsidR="00361BF6">
        <w:rPr>
          <w:rFonts w:ascii="Arial" w:hAnsi="Arial" w:cs="Arial"/>
          <w:color w:val="000000"/>
          <w:sz w:val="24"/>
          <w:szCs w:val="24"/>
        </w:rPr>
        <w:t>а</w:t>
      </w:r>
      <w:r w:rsidRPr="00DD20DD">
        <w:rPr>
          <w:rFonts w:ascii="Arial" w:hAnsi="Arial" w:cs="Arial"/>
          <w:color w:val="000000"/>
          <w:sz w:val="24"/>
          <w:szCs w:val="24"/>
        </w:rPr>
        <w:t xml:space="preserve"> должно дополнительно</w:t>
      </w:r>
      <w:r w:rsidR="00361BF6">
        <w:rPr>
          <w:rFonts w:ascii="Arial" w:hAnsi="Arial" w:cs="Arial"/>
          <w:color w:val="000000"/>
          <w:sz w:val="24"/>
          <w:szCs w:val="24"/>
        </w:rPr>
        <w:t xml:space="preserve"> указывать сферу проектирования, по</w:t>
      </w:r>
      <w:r w:rsidRPr="00DD20DD">
        <w:rPr>
          <w:rFonts w:ascii="Arial" w:hAnsi="Arial" w:cs="Arial"/>
          <w:color w:val="000000"/>
          <w:sz w:val="24"/>
          <w:szCs w:val="24"/>
        </w:rPr>
        <w:t xml:space="preserve"> которой </w:t>
      </w:r>
      <w:r w:rsidR="00361BF6">
        <w:rPr>
          <w:rFonts w:ascii="Arial" w:hAnsi="Arial" w:cs="Arial"/>
          <w:color w:val="000000"/>
          <w:sz w:val="24"/>
          <w:szCs w:val="24"/>
        </w:rPr>
        <w:t>заявитель</w:t>
      </w:r>
      <w:r w:rsidRPr="00DD20DD">
        <w:rPr>
          <w:rFonts w:ascii="Arial" w:hAnsi="Arial" w:cs="Arial"/>
          <w:color w:val="000000"/>
          <w:sz w:val="24"/>
          <w:szCs w:val="24"/>
        </w:rPr>
        <w:t xml:space="preserve"> </w:t>
      </w:r>
      <w:r w:rsidR="00361BF6">
        <w:rPr>
          <w:rFonts w:ascii="Arial" w:hAnsi="Arial" w:cs="Arial"/>
          <w:color w:val="000000"/>
          <w:sz w:val="24"/>
          <w:szCs w:val="24"/>
        </w:rPr>
        <w:t>желает получить лицензию</w:t>
      </w:r>
      <w:r w:rsidRPr="00DD20DD">
        <w:rPr>
          <w:rFonts w:ascii="Arial" w:hAnsi="Arial" w:cs="Arial"/>
          <w:color w:val="000000"/>
          <w:sz w:val="24"/>
          <w:szCs w:val="24"/>
        </w:rPr>
        <w:t>.</w:t>
      </w:r>
    </w:p>
    <w:p w:rsidR="000B0B95" w:rsidRDefault="000B0B95" w:rsidP="00784627">
      <w:pPr>
        <w:autoSpaceDE w:val="0"/>
        <w:autoSpaceDN w:val="0"/>
        <w:adjustRightInd w:val="0"/>
        <w:spacing w:after="0" w:line="240" w:lineRule="auto"/>
        <w:jc w:val="both"/>
        <w:rPr>
          <w:rFonts w:ascii="Arial" w:hAnsi="Arial" w:cs="Arial"/>
          <w:b/>
          <w:bCs/>
          <w:color w:val="000000"/>
          <w:sz w:val="24"/>
          <w:szCs w:val="24"/>
        </w:rPr>
      </w:pPr>
      <w:r w:rsidRPr="000B0B95">
        <w:rPr>
          <w:rFonts w:ascii="Arial" w:hAnsi="Arial" w:cs="Arial"/>
          <w:bCs/>
          <w:color w:val="000000"/>
          <w:sz w:val="24"/>
          <w:szCs w:val="24"/>
        </w:rPr>
        <w:t xml:space="preserve">(b) </w:t>
      </w:r>
      <w:r>
        <w:rPr>
          <w:rFonts w:ascii="Arial" w:hAnsi="Arial" w:cs="Arial"/>
          <w:bCs/>
          <w:color w:val="000000"/>
          <w:sz w:val="24"/>
          <w:szCs w:val="24"/>
        </w:rPr>
        <w:t>Совет</w:t>
      </w:r>
      <w:r w:rsidRPr="000B0B95">
        <w:rPr>
          <w:rFonts w:ascii="Arial" w:hAnsi="Arial" w:cs="Arial"/>
          <w:bCs/>
          <w:color w:val="000000"/>
          <w:sz w:val="24"/>
          <w:szCs w:val="24"/>
        </w:rPr>
        <w:t xml:space="preserve"> может уполномочить организацию, </w:t>
      </w:r>
      <w:r>
        <w:rPr>
          <w:rFonts w:ascii="Arial" w:hAnsi="Arial" w:cs="Arial"/>
          <w:bCs/>
          <w:color w:val="000000"/>
          <w:sz w:val="24"/>
          <w:szCs w:val="24"/>
        </w:rPr>
        <w:t>указанную</w:t>
      </w:r>
      <w:r w:rsidRPr="000B0B95">
        <w:rPr>
          <w:rFonts w:ascii="Arial" w:hAnsi="Arial" w:cs="Arial"/>
          <w:bCs/>
          <w:color w:val="000000"/>
          <w:sz w:val="24"/>
          <w:szCs w:val="24"/>
        </w:rPr>
        <w:t xml:space="preserve"> </w:t>
      </w:r>
      <w:r>
        <w:rPr>
          <w:rFonts w:ascii="Arial" w:hAnsi="Arial" w:cs="Arial"/>
          <w:bCs/>
          <w:color w:val="000000"/>
          <w:sz w:val="24"/>
          <w:szCs w:val="24"/>
        </w:rPr>
        <w:t>Советом</w:t>
      </w:r>
      <w:r w:rsidRPr="000B0B95">
        <w:rPr>
          <w:rFonts w:ascii="Arial" w:hAnsi="Arial" w:cs="Arial"/>
          <w:bCs/>
          <w:color w:val="000000"/>
          <w:sz w:val="24"/>
          <w:szCs w:val="24"/>
        </w:rPr>
        <w:t xml:space="preserve"> </w:t>
      </w:r>
      <w:r>
        <w:rPr>
          <w:rFonts w:ascii="Arial" w:hAnsi="Arial" w:cs="Arial"/>
          <w:bCs/>
          <w:color w:val="000000"/>
          <w:sz w:val="24"/>
          <w:szCs w:val="24"/>
        </w:rPr>
        <w:t>согласно</w:t>
      </w:r>
      <w:r w:rsidRPr="000B0B95">
        <w:rPr>
          <w:rFonts w:ascii="Arial" w:hAnsi="Arial" w:cs="Arial"/>
          <w:bCs/>
          <w:color w:val="000000"/>
          <w:sz w:val="24"/>
          <w:szCs w:val="24"/>
        </w:rPr>
        <w:t xml:space="preserve"> Раздел</w:t>
      </w:r>
      <w:r>
        <w:rPr>
          <w:rFonts w:ascii="Arial" w:hAnsi="Arial" w:cs="Arial"/>
          <w:bCs/>
          <w:color w:val="000000"/>
          <w:sz w:val="24"/>
          <w:szCs w:val="24"/>
        </w:rPr>
        <w:t>у</w:t>
      </w:r>
      <w:r w:rsidRPr="000B0B95">
        <w:rPr>
          <w:rFonts w:ascii="Arial" w:hAnsi="Arial" w:cs="Arial"/>
          <w:bCs/>
          <w:color w:val="000000"/>
          <w:sz w:val="24"/>
          <w:szCs w:val="24"/>
        </w:rPr>
        <w:t xml:space="preserve"> 6754 получ</w:t>
      </w:r>
      <w:r>
        <w:rPr>
          <w:rFonts w:ascii="Arial" w:hAnsi="Arial" w:cs="Arial"/>
          <w:bCs/>
          <w:color w:val="000000"/>
          <w:sz w:val="24"/>
          <w:szCs w:val="24"/>
        </w:rPr>
        <w:t>и</w:t>
      </w:r>
      <w:r w:rsidRPr="000B0B95">
        <w:rPr>
          <w:rFonts w:ascii="Arial" w:hAnsi="Arial" w:cs="Arial"/>
          <w:bCs/>
          <w:color w:val="000000"/>
          <w:sz w:val="24"/>
          <w:szCs w:val="24"/>
        </w:rPr>
        <w:t>ть</w:t>
      </w:r>
      <w:r>
        <w:rPr>
          <w:rFonts w:ascii="Arial" w:hAnsi="Arial" w:cs="Arial"/>
          <w:bCs/>
          <w:color w:val="000000"/>
          <w:sz w:val="24"/>
          <w:szCs w:val="24"/>
        </w:rPr>
        <w:t xml:space="preserve"> оплату от заявителей напрямую в </w:t>
      </w:r>
      <w:proofErr w:type="gramStart"/>
      <w:r>
        <w:rPr>
          <w:rFonts w:ascii="Arial" w:hAnsi="Arial" w:cs="Arial"/>
          <w:bCs/>
          <w:color w:val="000000"/>
          <w:sz w:val="24"/>
          <w:szCs w:val="24"/>
        </w:rPr>
        <w:t>размере</w:t>
      </w:r>
      <w:proofErr w:type="gramEnd"/>
      <w:r>
        <w:rPr>
          <w:rFonts w:ascii="Arial" w:hAnsi="Arial" w:cs="Arial"/>
          <w:bCs/>
          <w:color w:val="000000"/>
          <w:sz w:val="24"/>
          <w:szCs w:val="24"/>
        </w:rPr>
        <w:t xml:space="preserve"> установленном организацией за </w:t>
      </w:r>
      <w:r w:rsidRPr="000B0B95">
        <w:rPr>
          <w:rFonts w:ascii="Arial" w:hAnsi="Arial" w:cs="Arial"/>
          <w:bCs/>
          <w:color w:val="000000"/>
          <w:sz w:val="24"/>
          <w:szCs w:val="24"/>
        </w:rPr>
        <w:t xml:space="preserve"> оплат</w:t>
      </w:r>
      <w:r>
        <w:rPr>
          <w:rFonts w:ascii="Arial" w:hAnsi="Arial" w:cs="Arial"/>
          <w:bCs/>
          <w:color w:val="000000"/>
          <w:sz w:val="24"/>
          <w:szCs w:val="24"/>
        </w:rPr>
        <w:t xml:space="preserve">у услуг и материалов для проведения экзамена. </w:t>
      </w:r>
      <w:r w:rsidRPr="000B0B95">
        <w:rPr>
          <w:rFonts w:ascii="Arial" w:hAnsi="Arial" w:cs="Arial"/>
          <w:bCs/>
          <w:color w:val="000000"/>
          <w:sz w:val="24"/>
          <w:szCs w:val="24"/>
        </w:rPr>
        <w:t xml:space="preserve"> </w:t>
      </w:r>
    </w:p>
    <w:p w:rsidR="000B0B95" w:rsidRDefault="000B0B95" w:rsidP="00784627">
      <w:pPr>
        <w:autoSpaceDE w:val="0"/>
        <w:autoSpaceDN w:val="0"/>
        <w:adjustRightInd w:val="0"/>
        <w:spacing w:after="0" w:line="240" w:lineRule="auto"/>
        <w:jc w:val="both"/>
        <w:rPr>
          <w:rFonts w:ascii="Arial" w:hAnsi="Arial" w:cs="Arial"/>
          <w:b/>
          <w:bCs/>
          <w:color w:val="000000"/>
          <w:sz w:val="24"/>
          <w:szCs w:val="24"/>
        </w:rPr>
      </w:pPr>
    </w:p>
    <w:p w:rsidR="003F65FF" w:rsidRPr="00A623E1" w:rsidRDefault="003F65FF" w:rsidP="00784627">
      <w:pPr>
        <w:autoSpaceDE w:val="0"/>
        <w:autoSpaceDN w:val="0"/>
        <w:adjustRightInd w:val="0"/>
        <w:spacing w:after="0" w:line="240" w:lineRule="auto"/>
        <w:jc w:val="both"/>
        <w:rPr>
          <w:rFonts w:ascii="Arial" w:hAnsi="Arial" w:cs="Arial"/>
          <w:color w:val="000000"/>
          <w:sz w:val="24"/>
          <w:szCs w:val="24"/>
        </w:rPr>
      </w:pPr>
      <w:r w:rsidRPr="00A623E1">
        <w:rPr>
          <w:rFonts w:ascii="Arial" w:hAnsi="Arial" w:cs="Arial"/>
          <w:b/>
          <w:bCs/>
          <w:color w:val="000000"/>
          <w:sz w:val="24"/>
          <w:szCs w:val="24"/>
        </w:rPr>
        <w:t xml:space="preserve">6751. </w:t>
      </w:r>
      <w:r w:rsidR="000B0B95">
        <w:rPr>
          <w:rFonts w:ascii="Arial" w:hAnsi="Arial" w:cs="Arial"/>
          <w:b/>
          <w:bCs/>
          <w:color w:val="000000"/>
          <w:sz w:val="24"/>
          <w:szCs w:val="24"/>
        </w:rPr>
        <w:t>Квалификации</w:t>
      </w:r>
      <w:r w:rsidRPr="00A623E1">
        <w:rPr>
          <w:rFonts w:ascii="Arial" w:hAnsi="Arial" w:cs="Arial"/>
          <w:b/>
          <w:bCs/>
          <w:color w:val="000000"/>
          <w:sz w:val="24"/>
          <w:szCs w:val="24"/>
        </w:rPr>
        <w:t xml:space="preserve"> </w:t>
      </w:r>
    </w:p>
    <w:p w:rsidR="000B0B95" w:rsidRPr="000B0B95" w:rsidRDefault="003F65FF" w:rsidP="00784627">
      <w:pPr>
        <w:autoSpaceDE w:val="0"/>
        <w:autoSpaceDN w:val="0"/>
        <w:adjustRightInd w:val="0"/>
        <w:spacing w:after="0" w:line="240" w:lineRule="auto"/>
        <w:jc w:val="both"/>
        <w:rPr>
          <w:rFonts w:ascii="Arial" w:hAnsi="Arial" w:cs="Arial"/>
          <w:color w:val="000000"/>
          <w:sz w:val="24"/>
          <w:szCs w:val="24"/>
        </w:rPr>
      </w:pPr>
      <w:r w:rsidRPr="000B0B95">
        <w:rPr>
          <w:rFonts w:ascii="Arial" w:hAnsi="Arial" w:cs="Arial"/>
          <w:color w:val="000000"/>
          <w:sz w:val="24"/>
          <w:szCs w:val="24"/>
        </w:rPr>
        <w:t>(</w:t>
      </w:r>
      <w:r w:rsidRPr="00784627">
        <w:rPr>
          <w:rFonts w:ascii="Arial" w:hAnsi="Arial" w:cs="Arial"/>
          <w:color w:val="000000"/>
          <w:sz w:val="24"/>
          <w:szCs w:val="24"/>
          <w:lang w:val="en-US"/>
        </w:rPr>
        <w:t>a</w:t>
      </w:r>
      <w:r w:rsidRPr="000B0B95">
        <w:rPr>
          <w:rFonts w:ascii="Arial" w:hAnsi="Arial" w:cs="Arial"/>
          <w:color w:val="000000"/>
          <w:sz w:val="24"/>
          <w:szCs w:val="24"/>
        </w:rPr>
        <w:t xml:space="preserve">) </w:t>
      </w:r>
      <w:r w:rsidR="000B0B95">
        <w:rPr>
          <w:rFonts w:ascii="Arial" w:hAnsi="Arial" w:cs="Arial"/>
          <w:color w:val="000000"/>
          <w:sz w:val="24"/>
          <w:szCs w:val="24"/>
        </w:rPr>
        <w:t>Заявитель на сертификацию в качестве</w:t>
      </w:r>
      <w:r w:rsidRPr="000B0B95">
        <w:rPr>
          <w:rFonts w:ascii="Arial" w:hAnsi="Arial" w:cs="Arial"/>
          <w:color w:val="000000"/>
          <w:sz w:val="24"/>
          <w:szCs w:val="24"/>
        </w:rPr>
        <w:t xml:space="preserve"> </w:t>
      </w:r>
      <w:r w:rsidR="000B0B95" w:rsidRPr="000B0B95">
        <w:rPr>
          <w:rFonts w:ascii="Arial" w:hAnsi="Arial" w:cs="Arial"/>
          <w:color w:val="000000"/>
          <w:sz w:val="24"/>
          <w:szCs w:val="24"/>
        </w:rPr>
        <w:t>инженер</w:t>
      </w:r>
      <w:r w:rsidR="000B0B95">
        <w:rPr>
          <w:rFonts w:ascii="Arial" w:hAnsi="Arial" w:cs="Arial"/>
          <w:color w:val="000000"/>
          <w:sz w:val="24"/>
          <w:szCs w:val="24"/>
        </w:rPr>
        <w:t>а</w:t>
      </w:r>
      <w:r w:rsidR="000B0B95" w:rsidRPr="000B0B95">
        <w:rPr>
          <w:rFonts w:ascii="Arial" w:hAnsi="Arial" w:cs="Arial"/>
          <w:color w:val="000000"/>
          <w:sz w:val="24"/>
          <w:szCs w:val="24"/>
        </w:rPr>
        <w:t>-практикант</w:t>
      </w:r>
      <w:r w:rsidR="000B0B95">
        <w:rPr>
          <w:rFonts w:ascii="Arial" w:hAnsi="Arial" w:cs="Arial"/>
          <w:color w:val="000000"/>
          <w:sz w:val="24"/>
          <w:szCs w:val="24"/>
        </w:rPr>
        <w:t>а</w:t>
      </w:r>
      <w:r w:rsidR="000B0B95" w:rsidRPr="000B0B95">
        <w:rPr>
          <w:rFonts w:ascii="Arial" w:hAnsi="Arial" w:cs="Arial"/>
          <w:color w:val="000000"/>
          <w:sz w:val="24"/>
          <w:szCs w:val="24"/>
        </w:rPr>
        <w:t xml:space="preserve"> </w:t>
      </w:r>
      <w:r w:rsidR="000B0B95">
        <w:rPr>
          <w:rFonts w:ascii="Arial" w:hAnsi="Arial" w:cs="Arial"/>
          <w:color w:val="000000"/>
          <w:sz w:val="24"/>
          <w:szCs w:val="24"/>
        </w:rPr>
        <w:t>должен соответствовать следующим пунктам</w:t>
      </w:r>
      <w:r w:rsidR="008749F0">
        <w:rPr>
          <w:rFonts w:ascii="Arial" w:hAnsi="Arial" w:cs="Arial"/>
          <w:color w:val="000000"/>
          <w:sz w:val="24"/>
          <w:szCs w:val="24"/>
        </w:rPr>
        <w:t xml:space="preserve">: </w:t>
      </w:r>
    </w:p>
    <w:p w:rsidR="000B0B95" w:rsidRPr="008749F0" w:rsidRDefault="000B0B95" w:rsidP="00784627">
      <w:pPr>
        <w:autoSpaceDE w:val="0"/>
        <w:autoSpaceDN w:val="0"/>
        <w:adjustRightInd w:val="0"/>
        <w:spacing w:after="0" w:line="240" w:lineRule="auto"/>
        <w:jc w:val="both"/>
        <w:rPr>
          <w:rFonts w:ascii="Arial" w:hAnsi="Arial" w:cs="Arial"/>
          <w:color w:val="000000"/>
          <w:sz w:val="24"/>
          <w:szCs w:val="24"/>
        </w:rPr>
      </w:pPr>
      <w:r w:rsidRPr="000B0B95">
        <w:rPr>
          <w:rFonts w:ascii="Arial" w:hAnsi="Arial" w:cs="Arial"/>
          <w:color w:val="000000"/>
          <w:sz w:val="24"/>
          <w:szCs w:val="24"/>
        </w:rPr>
        <w:t>(1) Не соверш</w:t>
      </w:r>
      <w:r>
        <w:rPr>
          <w:rFonts w:ascii="Arial" w:hAnsi="Arial" w:cs="Arial"/>
          <w:color w:val="000000"/>
          <w:sz w:val="24"/>
          <w:szCs w:val="24"/>
        </w:rPr>
        <w:t>ать</w:t>
      </w:r>
      <w:r w:rsidRPr="000B0B95">
        <w:rPr>
          <w:rFonts w:ascii="Arial" w:hAnsi="Arial" w:cs="Arial"/>
          <w:color w:val="000000"/>
          <w:sz w:val="24"/>
          <w:szCs w:val="24"/>
        </w:rPr>
        <w:t xml:space="preserve"> действи</w:t>
      </w:r>
      <w:r>
        <w:rPr>
          <w:rFonts w:ascii="Arial" w:hAnsi="Arial" w:cs="Arial"/>
          <w:color w:val="000000"/>
          <w:sz w:val="24"/>
          <w:szCs w:val="24"/>
        </w:rPr>
        <w:t>й</w:t>
      </w:r>
      <w:r w:rsidRPr="000B0B95">
        <w:rPr>
          <w:rFonts w:ascii="Arial" w:hAnsi="Arial" w:cs="Arial"/>
          <w:color w:val="000000"/>
          <w:sz w:val="24"/>
          <w:szCs w:val="24"/>
        </w:rPr>
        <w:t xml:space="preserve"> или преступлени</w:t>
      </w:r>
      <w:r>
        <w:rPr>
          <w:rFonts w:ascii="Arial" w:hAnsi="Arial" w:cs="Arial"/>
          <w:color w:val="000000"/>
          <w:sz w:val="24"/>
          <w:szCs w:val="24"/>
        </w:rPr>
        <w:t>й</w:t>
      </w:r>
      <w:r w:rsidRPr="000B0B95">
        <w:rPr>
          <w:rFonts w:ascii="Arial" w:hAnsi="Arial" w:cs="Arial"/>
          <w:color w:val="000000"/>
          <w:sz w:val="24"/>
          <w:szCs w:val="24"/>
        </w:rPr>
        <w:t xml:space="preserve">, </w:t>
      </w:r>
      <w:r>
        <w:rPr>
          <w:rFonts w:ascii="Arial" w:hAnsi="Arial" w:cs="Arial"/>
          <w:color w:val="000000"/>
          <w:sz w:val="24"/>
          <w:szCs w:val="24"/>
        </w:rPr>
        <w:t>являющихся основанием</w:t>
      </w:r>
      <w:r w:rsidRPr="000B0B95">
        <w:rPr>
          <w:rFonts w:ascii="Arial" w:hAnsi="Arial" w:cs="Arial"/>
          <w:color w:val="000000"/>
          <w:sz w:val="24"/>
          <w:szCs w:val="24"/>
        </w:rPr>
        <w:t xml:space="preserve"> для </w:t>
      </w:r>
      <w:r>
        <w:rPr>
          <w:rFonts w:ascii="Arial" w:hAnsi="Arial" w:cs="Arial"/>
          <w:color w:val="000000"/>
          <w:sz w:val="24"/>
          <w:szCs w:val="24"/>
        </w:rPr>
        <w:t>отмены</w:t>
      </w:r>
      <w:r w:rsidRPr="000B0B95">
        <w:rPr>
          <w:rFonts w:ascii="Arial" w:hAnsi="Arial" w:cs="Arial"/>
          <w:color w:val="000000"/>
          <w:sz w:val="24"/>
          <w:szCs w:val="24"/>
        </w:rPr>
        <w:t xml:space="preserve"> регистрации </w:t>
      </w:r>
      <w:r>
        <w:rPr>
          <w:rFonts w:ascii="Arial" w:hAnsi="Arial" w:cs="Arial"/>
          <w:color w:val="000000"/>
          <w:sz w:val="24"/>
          <w:szCs w:val="24"/>
        </w:rPr>
        <w:t>согласно</w:t>
      </w:r>
      <w:r w:rsidRPr="000B0B95">
        <w:rPr>
          <w:rFonts w:ascii="Arial" w:hAnsi="Arial" w:cs="Arial"/>
          <w:color w:val="000000"/>
          <w:sz w:val="24"/>
          <w:szCs w:val="24"/>
        </w:rPr>
        <w:t xml:space="preserve"> Раздел</w:t>
      </w:r>
      <w:r>
        <w:rPr>
          <w:rFonts w:ascii="Arial" w:hAnsi="Arial" w:cs="Arial"/>
          <w:color w:val="000000"/>
          <w:sz w:val="24"/>
          <w:szCs w:val="24"/>
        </w:rPr>
        <w:t>у</w:t>
      </w:r>
      <w:r w:rsidR="008749F0">
        <w:rPr>
          <w:rFonts w:ascii="Arial" w:hAnsi="Arial" w:cs="Arial"/>
          <w:color w:val="000000"/>
          <w:sz w:val="24"/>
          <w:szCs w:val="24"/>
        </w:rPr>
        <w:t xml:space="preserve"> 480. </w:t>
      </w:r>
    </w:p>
    <w:p w:rsidR="000B0B95" w:rsidRPr="000B0B95" w:rsidRDefault="000B0B95" w:rsidP="00784627">
      <w:pPr>
        <w:autoSpaceDE w:val="0"/>
        <w:autoSpaceDN w:val="0"/>
        <w:adjustRightInd w:val="0"/>
        <w:spacing w:after="0" w:line="240" w:lineRule="auto"/>
        <w:jc w:val="both"/>
        <w:rPr>
          <w:rFonts w:ascii="Arial" w:hAnsi="Arial" w:cs="Arial"/>
          <w:color w:val="000000"/>
          <w:sz w:val="24"/>
          <w:szCs w:val="24"/>
        </w:rPr>
      </w:pPr>
      <w:r w:rsidRPr="000B0B95">
        <w:rPr>
          <w:rFonts w:ascii="Arial" w:hAnsi="Arial" w:cs="Arial"/>
          <w:color w:val="000000"/>
          <w:sz w:val="24"/>
          <w:szCs w:val="24"/>
        </w:rPr>
        <w:t xml:space="preserve">(2) Успешно </w:t>
      </w:r>
      <w:r>
        <w:rPr>
          <w:rFonts w:ascii="Arial" w:hAnsi="Arial" w:cs="Arial"/>
          <w:color w:val="000000"/>
          <w:sz w:val="24"/>
          <w:szCs w:val="24"/>
        </w:rPr>
        <w:t>сдать первую часть</w:t>
      </w:r>
      <w:r w:rsidRPr="000B0B95">
        <w:rPr>
          <w:rFonts w:ascii="Arial" w:hAnsi="Arial" w:cs="Arial"/>
          <w:color w:val="000000"/>
          <w:sz w:val="24"/>
          <w:szCs w:val="24"/>
        </w:rPr>
        <w:t xml:space="preserve"> </w:t>
      </w:r>
      <w:r>
        <w:rPr>
          <w:rFonts w:ascii="Arial" w:hAnsi="Arial" w:cs="Arial"/>
          <w:color w:val="000000"/>
          <w:sz w:val="24"/>
          <w:szCs w:val="24"/>
        </w:rPr>
        <w:t>экзамена</w:t>
      </w:r>
      <w:r w:rsidRPr="000B0B95">
        <w:rPr>
          <w:rFonts w:ascii="Arial" w:hAnsi="Arial" w:cs="Arial"/>
          <w:color w:val="000000"/>
          <w:sz w:val="24"/>
          <w:szCs w:val="24"/>
        </w:rPr>
        <w:t xml:space="preserve">. Претендент должен иметь право </w:t>
      </w:r>
      <w:r>
        <w:rPr>
          <w:rFonts w:ascii="Arial" w:hAnsi="Arial" w:cs="Arial"/>
          <w:color w:val="000000"/>
          <w:sz w:val="24"/>
          <w:szCs w:val="24"/>
        </w:rPr>
        <w:t>на сдачу первой части экзамена</w:t>
      </w:r>
      <w:r w:rsidRPr="000B0B95">
        <w:rPr>
          <w:rFonts w:ascii="Arial" w:hAnsi="Arial" w:cs="Arial"/>
          <w:color w:val="000000"/>
          <w:sz w:val="24"/>
          <w:szCs w:val="24"/>
        </w:rPr>
        <w:t xml:space="preserve"> после </w:t>
      </w:r>
      <w:r>
        <w:rPr>
          <w:rFonts w:ascii="Arial" w:hAnsi="Arial" w:cs="Arial"/>
          <w:color w:val="000000"/>
          <w:sz w:val="24"/>
          <w:szCs w:val="24"/>
        </w:rPr>
        <w:t>успешного</w:t>
      </w:r>
      <w:r w:rsidRPr="000B0B95">
        <w:rPr>
          <w:rFonts w:ascii="Arial" w:hAnsi="Arial" w:cs="Arial"/>
          <w:color w:val="000000"/>
          <w:sz w:val="24"/>
          <w:szCs w:val="24"/>
        </w:rPr>
        <w:t xml:space="preserve"> </w:t>
      </w:r>
      <w:r>
        <w:rPr>
          <w:rFonts w:ascii="Arial" w:hAnsi="Arial" w:cs="Arial"/>
          <w:color w:val="000000"/>
          <w:sz w:val="24"/>
          <w:szCs w:val="24"/>
        </w:rPr>
        <w:t>окончания</w:t>
      </w:r>
      <w:r w:rsidRPr="000B0B95">
        <w:rPr>
          <w:rFonts w:ascii="Arial" w:hAnsi="Arial" w:cs="Arial"/>
          <w:color w:val="000000"/>
          <w:sz w:val="24"/>
          <w:szCs w:val="24"/>
        </w:rPr>
        <w:t xml:space="preserve"> трех или боле</w:t>
      </w:r>
      <w:r>
        <w:rPr>
          <w:rFonts w:ascii="Arial" w:hAnsi="Arial" w:cs="Arial"/>
          <w:color w:val="000000"/>
          <w:sz w:val="24"/>
          <w:szCs w:val="24"/>
        </w:rPr>
        <w:t>е</w:t>
      </w:r>
      <w:r w:rsidRPr="000B0B95">
        <w:rPr>
          <w:rFonts w:ascii="Arial" w:hAnsi="Arial" w:cs="Arial"/>
          <w:color w:val="000000"/>
          <w:sz w:val="24"/>
          <w:szCs w:val="24"/>
        </w:rPr>
        <w:t xml:space="preserve"> лет </w:t>
      </w:r>
      <w:r w:rsidR="008749F0">
        <w:rPr>
          <w:rFonts w:ascii="Arial" w:hAnsi="Arial" w:cs="Arial"/>
          <w:color w:val="000000"/>
          <w:sz w:val="24"/>
          <w:szCs w:val="24"/>
        </w:rPr>
        <w:t xml:space="preserve">высшего инженерного образования, </w:t>
      </w:r>
      <w:r w:rsidRPr="000B0B95">
        <w:rPr>
          <w:rFonts w:ascii="Arial" w:hAnsi="Arial" w:cs="Arial"/>
          <w:color w:val="000000"/>
          <w:sz w:val="24"/>
          <w:szCs w:val="24"/>
        </w:rPr>
        <w:t>тр</w:t>
      </w:r>
      <w:r w:rsidR="008749F0">
        <w:rPr>
          <w:rFonts w:ascii="Arial" w:hAnsi="Arial" w:cs="Arial"/>
          <w:color w:val="000000"/>
          <w:sz w:val="24"/>
          <w:szCs w:val="24"/>
        </w:rPr>
        <w:t>ех</w:t>
      </w:r>
      <w:r w:rsidRPr="000B0B95">
        <w:rPr>
          <w:rFonts w:ascii="Arial" w:hAnsi="Arial" w:cs="Arial"/>
          <w:color w:val="000000"/>
          <w:sz w:val="24"/>
          <w:szCs w:val="24"/>
        </w:rPr>
        <w:t xml:space="preserve"> или бол</w:t>
      </w:r>
      <w:r w:rsidR="008749F0">
        <w:rPr>
          <w:rFonts w:ascii="Arial" w:hAnsi="Arial" w:cs="Arial"/>
          <w:color w:val="000000"/>
          <w:sz w:val="24"/>
          <w:szCs w:val="24"/>
        </w:rPr>
        <w:t>ее лет</w:t>
      </w:r>
      <w:r w:rsidRPr="000B0B95">
        <w:rPr>
          <w:rFonts w:ascii="Arial" w:hAnsi="Arial" w:cs="Arial"/>
          <w:color w:val="000000"/>
          <w:sz w:val="24"/>
          <w:szCs w:val="24"/>
        </w:rPr>
        <w:t xml:space="preserve"> опыта</w:t>
      </w:r>
      <w:r w:rsidR="008749F0">
        <w:rPr>
          <w:rFonts w:ascii="Arial" w:hAnsi="Arial" w:cs="Arial"/>
          <w:color w:val="000000"/>
          <w:sz w:val="24"/>
          <w:szCs w:val="24"/>
        </w:rPr>
        <w:t xml:space="preserve"> в сфере проектирования</w:t>
      </w:r>
      <w:r w:rsidRPr="000B0B95">
        <w:rPr>
          <w:rFonts w:ascii="Arial" w:hAnsi="Arial" w:cs="Arial"/>
          <w:color w:val="000000"/>
          <w:sz w:val="24"/>
          <w:szCs w:val="24"/>
        </w:rPr>
        <w:t xml:space="preserve">, или </w:t>
      </w:r>
      <w:r w:rsidR="008749F0">
        <w:rPr>
          <w:rFonts w:ascii="Arial" w:hAnsi="Arial" w:cs="Arial"/>
          <w:color w:val="000000"/>
          <w:sz w:val="24"/>
          <w:szCs w:val="24"/>
        </w:rPr>
        <w:t>сочетания</w:t>
      </w:r>
      <w:r w:rsidRPr="000B0B95">
        <w:rPr>
          <w:rFonts w:ascii="Arial" w:hAnsi="Arial" w:cs="Arial"/>
          <w:color w:val="000000"/>
          <w:sz w:val="24"/>
          <w:szCs w:val="24"/>
        </w:rPr>
        <w:t xml:space="preserve"> </w:t>
      </w:r>
      <w:r w:rsidR="008749F0">
        <w:rPr>
          <w:rFonts w:ascii="Arial" w:hAnsi="Arial" w:cs="Arial"/>
          <w:color w:val="000000"/>
          <w:sz w:val="24"/>
          <w:szCs w:val="24"/>
        </w:rPr>
        <w:t>высшего</w:t>
      </w:r>
      <w:r w:rsidRPr="000B0B95">
        <w:rPr>
          <w:rFonts w:ascii="Arial" w:hAnsi="Arial" w:cs="Arial"/>
          <w:color w:val="000000"/>
          <w:sz w:val="24"/>
          <w:szCs w:val="24"/>
        </w:rPr>
        <w:t xml:space="preserve"> образования и опыта в </w:t>
      </w:r>
      <w:r w:rsidR="008749F0">
        <w:rPr>
          <w:rFonts w:ascii="Arial" w:hAnsi="Arial" w:cs="Arial"/>
          <w:color w:val="000000"/>
          <w:sz w:val="24"/>
          <w:szCs w:val="24"/>
        </w:rPr>
        <w:t>проектировании в сумме составляющем</w:t>
      </w:r>
      <w:r w:rsidRPr="000B0B95">
        <w:rPr>
          <w:rFonts w:ascii="Arial" w:hAnsi="Arial" w:cs="Arial"/>
          <w:color w:val="000000"/>
          <w:sz w:val="24"/>
          <w:szCs w:val="24"/>
        </w:rPr>
        <w:t xml:space="preserve"> три года.</w:t>
      </w:r>
    </w:p>
    <w:p w:rsidR="00250E6F" w:rsidRDefault="00250E6F" w:rsidP="00250E6F">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Совет</w:t>
      </w:r>
      <w:r w:rsidRPr="008749F0">
        <w:rPr>
          <w:rFonts w:ascii="Arial" w:hAnsi="Arial" w:cs="Arial"/>
          <w:color w:val="000000"/>
          <w:sz w:val="24"/>
          <w:szCs w:val="24"/>
        </w:rPr>
        <w:t xml:space="preserve"> не долж</w:t>
      </w:r>
      <w:r>
        <w:rPr>
          <w:rFonts w:ascii="Arial" w:hAnsi="Arial" w:cs="Arial"/>
          <w:color w:val="000000"/>
          <w:sz w:val="24"/>
          <w:szCs w:val="24"/>
        </w:rPr>
        <w:t>ен</w:t>
      </w:r>
      <w:r w:rsidRPr="008749F0">
        <w:rPr>
          <w:rFonts w:ascii="Arial" w:hAnsi="Arial" w:cs="Arial"/>
          <w:color w:val="000000"/>
          <w:sz w:val="24"/>
          <w:szCs w:val="24"/>
        </w:rPr>
        <w:t xml:space="preserve"> провер</w:t>
      </w:r>
      <w:r>
        <w:rPr>
          <w:rFonts w:ascii="Arial" w:hAnsi="Arial" w:cs="Arial"/>
          <w:color w:val="000000"/>
          <w:sz w:val="24"/>
          <w:szCs w:val="24"/>
        </w:rPr>
        <w:t>я</w:t>
      </w:r>
      <w:r w:rsidRPr="008749F0">
        <w:rPr>
          <w:rFonts w:ascii="Arial" w:hAnsi="Arial" w:cs="Arial"/>
          <w:color w:val="000000"/>
          <w:sz w:val="24"/>
          <w:szCs w:val="24"/>
        </w:rPr>
        <w:t xml:space="preserve">ть </w:t>
      </w:r>
      <w:r>
        <w:rPr>
          <w:rFonts w:ascii="Arial" w:hAnsi="Arial" w:cs="Arial"/>
          <w:color w:val="000000"/>
          <w:sz w:val="24"/>
          <w:szCs w:val="24"/>
        </w:rPr>
        <w:t>пригодность</w:t>
      </w:r>
      <w:r w:rsidRPr="008749F0">
        <w:rPr>
          <w:rFonts w:ascii="Arial" w:hAnsi="Arial" w:cs="Arial"/>
          <w:color w:val="000000"/>
          <w:sz w:val="24"/>
          <w:szCs w:val="24"/>
        </w:rPr>
        <w:t xml:space="preserve"> претендента</w:t>
      </w:r>
      <w:r>
        <w:rPr>
          <w:rFonts w:ascii="Arial" w:hAnsi="Arial" w:cs="Arial"/>
          <w:color w:val="000000"/>
          <w:sz w:val="24"/>
          <w:szCs w:val="24"/>
        </w:rPr>
        <w:t xml:space="preserve"> иным образом</w:t>
      </w:r>
      <w:r w:rsidRPr="008749F0">
        <w:rPr>
          <w:rFonts w:ascii="Arial" w:hAnsi="Arial" w:cs="Arial"/>
          <w:color w:val="000000"/>
          <w:sz w:val="24"/>
          <w:szCs w:val="24"/>
        </w:rPr>
        <w:t xml:space="preserve"> кроме </w:t>
      </w:r>
      <w:r>
        <w:rPr>
          <w:rFonts w:ascii="Arial" w:hAnsi="Arial" w:cs="Arial"/>
          <w:color w:val="000000"/>
          <w:sz w:val="24"/>
          <w:szCs w:val="24"/>
        </w:rPr>
        <w:t xml:space="preserve">как подписания претендентом </w:t>
      </w:r>
      <w:r w:rsidRPr="008749F0">
        <w:rPr>
          <w:rFonts w:ascii="Arial" w:hAnsi="Arial" w:cs="Arial"/>
          <w:color w:val="000000"/>
          <w:sz w:val="24"/>
          <w:szCs w:val="24"/>
        </w:rPr>
        <w:t>утверждени</w:t>
      </w:r>
      <w:r>
        <w:rPr>
          <w:rFonts w:ascii="Arial" w:hAnsi="Arial" w:cs="Arial"/>
          <w:color w:val="000000"/>
          <w:sz w:val="24"/>
          <w:szCs w:val="24"/>
        </w:rPr>
        <w:t>я</w:t>
      </w:r>
      <w:r w:rsidRPr="008749F0">
        <w:rPr>
          <w:rFonts w:ascii="Arial" w:hAnsi="Arial" w:cs="Arial"/>
          <w:color w:val="000000"/>
          <w:sz w:val="24"/>
          <w:szCs w:val="24"/>
        </w:rPr>
        <w:t xml:space="preserve"> </w:t>
      </w:r>
      <w:r>
        <w:rPr>
          <w:rFonts w:ascii="Arial" w:hAnsi="Arial" w:cs="Arial"/>
          <w:color w:val="000000"/>
          <w:sz w:val="24"/>
          <w:szCs w:val="24"/>
        </w:rPr>
        <w:t>пригодности</w:t>
      </w:r>
      <w:r w:rsidRPr="008749F0">
        <w:rPr>
          <w:rFonts w:ascii="Arial" w:hAnsi="Arial" w:cs="Arial"/>
          <w:color w:val="000000"/>
          <w:sz w:val="24"/>
          <w:szCs w:val="24"/>
        </w:rPr>
        <w:t xml:space="preserve"> </w:t>
      </w:r>
      <w:r>
        <w:rPr>
          <w:rFonts w:ascii="Arial" w:hAnsi="Arial" w:cs="Arial"/>
          <w:color w:val="000000"/>
          <w:sz w:val="24"/>
          <w:szCs w:val="24"/>
        </w:rPr>
        <w:t>на</w:t>
      </w:r>
      <w:r w:rsidRPr="008749F0">
        <w:rPr>
          <w:rFonts w:ascii="Arial" w:hAnsi="Arial" w:cs="Arial"/>
          <w:color w:val="000000"/>
          <w:sz w:val="24"/>
          <w:szCs w:val="24"/>
        </w:rPr>
        <w:t xml:space="preserve"> бланк</w:t>
      </w:r>
      <w:r>
        <w:rPr>
          <w:rFonts w:ascii="Arial" w:hAnsi="Arial" w:cs="Arial"/>
          <w:color w:val="000000"/>
          <w:sz w:val="24"/>
          <w:szCs w:val="24"/>
        </w:rPr>
        <w:t>е</w:t>
      </w:r>
      <w:r w:rsidRPr="008749F0">
        <w:rPr>
          <w:rFonts w:ascii="Arial" w:hAnsi="Arial" w:cs="Arial"/>
          <w:color w:val="000000"/>
          <w:sz w:val="24"/>
          <w:szCs w:val="24"/>
        </w:rPr>
        <w:t xml:space="preserve"> </w:t>
      </w:r>
      <w:r>
        <w:rPr>
          <w:rFonts w:ascii="Arial" w:hAnsi="Arial" w:cs="Arial"/>
          <w:color w:val="000000"/>
          <w:sz w:val="24"/>
          <w:szCs w:val="24"/>
        </w:rPr>
        <w:t xml:space="preserve">заявления. </w:t>
      </w:r>
    </w:p>
    <w:p w:rsidR="00250E6F" w:rsidRPr="008749F0" w:rsidRDefault="00250E6F" w:rsidP="00250E6F">
      <w:pPr>
        <w:autoSpaceDE w:val="0"/>
        <w:autoSpaceDN w:val="0"/>
        <w:adjustRightInd w:val="0"/>
        <w:spacing w:after="0" w:line="240" w:lineRule="auto"/>
        <w:jc w:val="both"/>
        <w:rPr>
          <w:rFonts w:ascii="Arial" w:hAnsi="Arial" w:cs="Arial"/>
          <w:color w:val="000000"/>
          <w:sz w:val="24"/>
          <w:szCs w:val="24"/>
        </w:rPr>
      </w:pPr>
      <w:r w:rsidRPr="008749F0">
        <w:rPr>
          <w:rFonts w:ascii="Arial" w:hAnsi="Arial" w:cs="Arial"/>
          <w:color w:val="000000"/>
          <w:sz w:val="24"/>
          <w:szCs w:val="24"/>
        </w:rPr>
        <w:t xml:space="preserve">(b) </w:t>
      </w:r>
      <w:r>
        <w:rPr>
          <w:rFonts w:ascii="Arial" w:hAnsi="Arial" w:cs="Arial"/>
          <w:color w:val="000000"/>
          <w:sz w:val="24"/>
          <w:szCs w:val="24"/>
        </w:rPr>
        <w:t>Заявитель</w:t>
      </w:r>
      <w:r w:rsidRPr="008749F0">
        <w:rPr>
          <w:rFonts w:ascii="Arial" w:hAnsi="Arial" w:cs="Arial"/>
          <w:color w:val="000000"/>
          <w:sz w:val="24"/>
          <w:szCs w:val="24"/>
        </w:rPr>
        <w:t xml:space="preserve"> на регистрацию </w:t>
      </w:r>
      <w:r>
        <w:rPr>
          <w:rFonts w:ascii="Arial" w:hAnsi="Arial" w:cs="Arial"/>
          <w:color w:val="000000"/>
          <w:sz w:val="24"/>
          <w:szCs w:val="24"/>
        </w:rPr>
        <w:t>в качестве</w:t>
      </w:r>
      <w:r w:rsidRPr="008749F0">
        <w:rPr>
          <w:rFonts w:ascii="Arial" w:hAnsi="Arial" w:cs="Arial"/>
          <w:color w:val="000000"/>
          <w:sz w:val="24"/>
          <w:szCs w:val="24"/>
        </w:rPr>
        <w:t xml:space="preserve"> профессиональн</w:t>
      </w:r>
      <w:r>
        <w:rPr>
          <w:rFonts w:ascii="Arial" w:hAnsi="Arial" w:cs="Arial"/>
          <w:color w:val="000000"/>
          <w:sz w:val="24"/>
          <w:szCs w:val="24"/>
        </w:rPr>
        <w:t>ого</w:t>
      </w:r>
      <w:r w:rsidRPr="008749F0">
        <w:rPr>
          <w:rFonts w:ascii="Arial" w:hAnsi="Arial" w:cs="Arial"/>
          <w:color w:val="000000"/>
          <w:sz w:val="24"/>
          <w:szCs w:val="24"/>
        </w:rPr>
        <w:t xml:space="preserve"> инженер</w:t>
      </w:r>
      <w:r>
        <w:rPr>
          <w:rFonts w:ascii="Arial" w:hAnsi="Arial" w:cs="Arial"/>
          <w:color w:val="000000"/>
          <w:sz w:val="24"/>
          <w:szCs w:val="24"/>
        </w:rPr>
        <w:t>а</w:t>
      </w:r>
      <w:r w:rsidRPr="008749F0">
        <w:rPr>
          <w:rFonts w:ascii="Arial" w:hAnsi="Arial" w:cs="Arial"/>
          <w:color w:val="000000"/>
          <w:sz w:val="24"/>
          <w:szCs w:val="24"/>
        </w:rPr>
        <w:t xml:space="preserve"> должен </w:t>
      </w:r>
      <w:r>
        <w:rPr>
          <w:rFonts w:ascii="Arial" w:hAnsi="Arial" w:cs="Arial"/>
          <w:color w:val="000000"/>
          <w:sz w:val="24"/>
          <w:szCs w:val="24"/>
        </w:rPr>
        <w:t>соответствовать</w:t>
      </w:r>
      <w:r w:rsidRPr="008749F0">
        <w:rPr>
          <w:rFonts w:ascii="Arial" w:hAnsi="Arial" w:cs="Arial"/>
          <w:color w:val="000000"/>
          <w:sz w:val="24"/>
          <w:szCs w:val="24"/>
        </w:rPr>
        <w:t xml:space="preserve"> </w:t>
      </w:r>
      <w:r>
        <w:rPr>
          <w:rFonts w:ascii="Arial" w:hAnsi="Arial" w:cs="Arial"/>
          <w:color w:val="000000"/>
          <w:sz w:val="24"/>
          <w:szCs w:val="24"/>
        </w:rPr>
        <w:t>следующим пунктам</w:t>
      </w:r>
      <w:r w:rsidRPr="008749F0">
        <w:rPr>
          <w:rFonts w:ascii="Arial" w:hAnsi="Arial" w:cs="Arial"/>
          <w:color w:val="000000"/>
          <w:sz w:val="24"/>
          <w:szCs w:val="24"/>
        </w:rPr>
        <w:t xml:space="preserve">: </w:t>
      </w:r>
    </w:p>
    <w:p w:rsidR="00250E6F" w:rsidRDefault="00250E6F" w:rsidP="00784627">
      <w:pPr>
        <w:autoSpaceDE w:val="0"/>
        <w:autoSpaceDN w:val="0"/>
        <w:adjustRightInd w:val="0"/>
        <w:spacing w:after="0" w:line="240" w:lineRule="auto"/>
        <w:jc w:val="both"/>
        <w:rPr>
          <w:rFonts w:ascii="Arial" w:hAnsi="Arial" w:cs="Arial"/>
          <w:color w:val="000000"/>
          <w:sz w:val="24"/>
          <w:szCs w:val="24"/>
        </w:rPr>
      </w:pPr>
      <w:r w:rsidRPr="000B0B95">
        <w:rPr>
          <w:rFonts w:ascii="Arial" w:hAnsi="Arial" w:cs="Arial"/>
          <w:color w:val="000000"/>
          <w:sz w:val="24"/>
          <w:szCs w:val="24"/>
        </w:rPr>
        <w:t>(1) Не соверш</w:t>
      </w:r>
      <w:r>
        <w:rPr>
          <w:rFonts w:ascii="Arial" w:hAnsi="Arial" w:cs="Arial"/>
          <w:color w:val="000000"/>
          <w:sz w:val="24"/>
          <w:szCs w:val="24"/>
        </w:rPr>
        <w:t>ать</w:t>
      </w:r>
      <w:r w:rsidRPr="000B0B95">
        <w:rPr>
          <w:rFonts w:ascii="Arial" w:hAnsi="Arial" w:cs="Arial"/>
          <w:color w:val="000000"/>
          <w:sz w:val="24"/>
          <w:szCs w:val="24"/>
        </w:rPr>
        <w:t xml:space="preserve"> действи</w:t>
      </w:r>
      <w:r>
        <w:rPr>
          <w:rFonts w:ascii="Arial" w:hAnsi="Arial" w:cs="Arial"/>
          <w:color w:val="000000"/>
          <w:sz w:val="24"/>
          <w:szCs w:val="24"/>
        </w:rPr>
        <w:t>й</w:t>
      </w:r>
      <w:r w:rsidRPr="000B0B95">
        <w:rPr>
          <w:rFonts w:ascii="Arial" w:hAnsi="Arial" w:cs="Arial"/>
          <w:color w:val="000000"/>
          <w:sz w:val="24"/>
          <w:szCs w:val="24"/>
        </w:rPr>
        <w:t xml:space="preserve"> или преступлени</w:t>
      </w:r>
      <w:r>
        <w:rPr>
          <w:rFonts w:ascii="Arial" w:hAnsi="Arial" w:cs="Arial"/>
          <w:color w:val="000000"/>
          <w:sz w:val="24"/>
          <w:szCs w:val="24"/>
        </w:rPr>
        <w:t>й</w:t>
      </w:r>
      <w:r w:rsidRPr="000B0B95">
        <w:rPr>
          <w:rFonts w:ascii="Arial" w:hAnsi="Arial" w:cs="Arial"/>
          <w:color w:val="000000"/>
          <w:sz w:val="24"/>
          <w:szCs w:val="24"/>
        </w:rPr>
        <w:t xml:space="preserve">, </w:t>
      </w:r>
      <w:r>
        <w:rPr>
          <w:rFonts w:ascii="Arial" w:hAnsi="Arial" w:cs="Arial"/>
          <w:color w:val="000000"/>
          <w:sz w:val="24"/>
          <w:szCs w:val="24"/>
        </w:rPr>
        <w:t>являющихся основанием</w:t>
      </w:r>
      <w:r w:rsidRPr="000B0B95">
        <w:rPr>
          <w:rFonts w:ascii="Arial" w:hAnsi="Arial" w:cs="Arial"/>
          <w:color w:val="000000"/>
          <w:sz w:val="24"/>
          <w:szCs w:val="24"/>
        </w:rPr>
        <w:t xml:space="preserve"> для </w:t>
      </w:r>
      <w:r>
        <w:rPr>
          <w:rFonts w:ascii="Arial" w:hAnsi="Arial" w:cs="Arial"/>
          <w:color w:val="000000"/>
          <w:sz w:val="24"/>
          <w:szCs w:val="24"/>
        </w:rPr>
        <w:t>отмены</w:t>
      </w:r>
      <w:r w:rsidRPr="000B0B95">
        <w:rPr>
          <w:rFonts w:ascii="Arial" w:hAnsi="Arial" w:cs="Arial"/>
          <w:color w:val="000000"/>
          <w:sz w:val="24"/>
          <w:szCs w:val="24"/>
        </w:rPr>
        <w:t xml:space="preserve"> регистрации </w:t>
      </w:r>
      <w:r>
        <w:rPr>
          <w:rFonts w:ascii="Arial" w:hAnsi="Arial" w:cs="Arial"/>
          <w:color w:val="000000"/>
          <w:sz w:val="24"/>
          <w:szCs w:val="24"/>
        </w:rPr>
        <w:t>согласно</w:t>
      </w:r>
      <w:r w:rsidRPr="000B0B95">
        <w:rPr>
          <w:rFonts w:ascii="Arial" w:hAnsi="Arial" w:cs="Arial"/>
          <w:color w:val="000000"/>
          <w:sz w:val="24"/>
          <w:szCs w:val="24"/>
        </w:rPr>
        <w:t xml:space="preserve"> Раздел</w:t>
      </w:r>
      <w:r>
        <w:rPr>
          <w:rFonts w:ascii="Arial" w:hAnsi="Arial" w:cs="Arial"/>
          <w:color w:val="000000"/>
          <w:sz w:val="24"/>
          <w:szCs w:val="24"/>
        </w:rPr>
        <w:t xml:space="preserve">у 480. </w:t>
      </w:r>
    </w:p>
    <w:p w:rsidR="009E2CD9" w:rsidRDefault="003F65FF" w:rsidP="009E2CD9">
      <w:pPr>
        <w:autoSpaceDE w:val="0"/>
        <w:autoSpaceDN w:val="0"/>
        <w:adjustRightInd w:val="0"/>
        <w:spacing w:after="0" w:line="240" w:lineRule="auto"/>
        <w:jc w:val="both"/>
        <w:rPr>
          <w:rFonts w:ascii="Arial" w:hAnsi="Arial" w:cs="Arial"/>
          <w:color w:val="000000"/>
          <w:sz w:val="24"/>
          <w:szCs w:val="24"/>
        </w:rPr>
      </w:pPr>
      <w:r w:rsidRPr="00250E6F">
        <w:rPr>
          <w:rFonts w:ascii="Arial" w:hAnsi="Arial" w:cs="Arial"/>
          <w:color w:val="000000"/>
          <w:sz w:val="24"/>
          <w:szCs w:val="24"/>
        </w:rPr>
        <w:t xml:space="preserve">(2) </w:t>
      </w:r>
      <w:r w:rsidR="00250E6F">
        <w:rPr>
          <w:rFonts w:ascii="Arial" w:hAnsi="Arial" w:cs="Arial"/>
          <w:color w:val="000000"/>
          <w:sz w:val="24"/>
          <w:szCs w:val="24"/>
        </w:rPr>
        <w:t xml:space="preserve">Предоставить подтверждение шести или </w:t>
      </w:r>
      <w:r w:rsidR="009E2CD9">
        <w:rPr>
          <w:rFonts w:ascii="Arial" w:hAnsi="Arial" w:cs="Arial"/>
          <w:color w:val="000000"/>
          <w:sz w:val="24"/>
          <w:szCs w:val="24"/>
        </w:rPr>
        <w:t>б</w:t>
      </w:r>
      <w:r w:rsidR="00250E6F">
        <w:rPr>
          <w:rFonts w:ascii="Arial" w:hAnsi="Arial" w:cs="Arial"/>
          <w:color w:val="000000"/>
          <w:sz w:val="24"/>
          <w:szCs w:val="24"/>
        </w:rPr>
        <w:t xml:space="preserve">олее лет соответствующего опыта по проектированию, удовлетворяющего требованиям </w:t>
      </w:r>
      <w:r w:rsidR="009E2CD9">
        <w:rPr>
          <w:rFonts w:ascii="Arial" w:hAnsi="Arial" w:cs="Arial"/>
          <w:color w:val="000000"/>
          <w:sz w:val="24"/>
          <w:szCs w:val="24"/>
        </w:rPr>
        <w:t xml:space="preserve">совета и подтверждающим, что заявитель обладает достаточными компетенциями для ведения деятельности по проектированию в сфере, по которой он или она подали заявление на регистрацию и успешно сдали вторую часть экзамена. </w:t>
      </w:r>
      <w:r w:rsidR="009E2CD9" w:rsidRPr="009E2CD9">
        <w:rPr>
          <w:rFonts w:ascii="Arial" w:hAnsi="Arial" w:cs="Arial"/>
          <w:color w:val="000000"/>
          <w:sz w:val="24"/>
          <w:szCs w:val="24"/>
        </w:rPr>
        <w:t xml:space="preserve"> </w:t>
      </w:r>
    </w:p>
    <w:p w:rsidR="009E2CD9" w:rsidRPr="009E2CD9" w:rsidRDefault="009E2CD9" w:rsidP="009E2CD9">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Заявитель на вторую часть экзамена должен успешно сдать первую часть экзамена или должен быть освобожден от сдачи. </w:t>
      </w:r>
    </w:p>
    <w:p w:rsidR="009E2CD9" w:rsidRDefault="009E2CD9" w:rsidP="00784627">
      <w:pPr>
        <w:autoSpaceDE w:val="0"/>
        <w:autoSpaceDN w:val="0"/>
        <w:adjustRightInd w:val="0"/>
        <w:spacing w:after="0" w:line="240" w:lineRule="auto"/>
        <w:jc w:val="both"/>
        <w:rPr>
          <w:rFonts w:ascii="Arial" w:hAnsi="Arial" w:cs="Arial"/>
          <w:b/>
          <w:bCs/>
          <w:color w:val="000000"/>
          <w:sz w:val="24"/>
          <w:szCs w:val="24"/>
        </w:rPr>
      </w:pPr>
    </w:p>
    <w:p w:rsidR="009E2CD9" w:rsidRPr="00DF2FBB" w:rsidRDefault="003F65FF" w:rsidP="00784627">
      <w:pPr>
        <w:autoSpaceDE w:val="0"/>
        <w:autoSpaceDN w:val="0"/>
        <w:adjustRightInd w:val="0"/>
        <w:spacing w:after="0" w:line="240" w:lineRule="auto"/>
        <w:jc w:val="both"/>
        <w:rPr>
          <w:rFonts w:ascii="Arial" w:hAnsi="Arial" w:cs="Arial"/>
          <w:b/>
          <w:bCs/>
          <w:color w:val="000000"/>
          <w:sz w:val="24"/>
          <w:szCs w:val="24"/>
        </w:rPr>
      </w:pPr>
      <w:r w:rsidRPr="00F93C1C">
        <w:rPr>
          <w:rFonts w:ascii="Arial" w:hAnsi="Arial" w:cs="Arial"/>
          <w:b/>
          <w:bCs/>
          <w:color w:val="000000"/>
          <w:sz w:val="24"/>
          <w:szCs w:val="24"/>
        </w:rPr>
        <w:t xml:space="preserve">6751.2. </w:t>
      </w:r>
      <w:r w:rsidR="009E2CD9">
        <w:rPr>
          <w:rFonts w:ascii="Arial" w:hAnsi="Arial" w:cs="Arial"/>
          <w:b/>
          <w:bCs/>
          <w:color w:val="000000"/>
          <w:sz w:val="24"/>
          <w:szCs w:val="24"/>
        </w:rPr>
        <w:t xml:space="preserve">Иностранные заявители </w:t>
      </w:r>
      <w:r w:rsidRPr="00F93C1C">
        <w:rPr>
          <w:rFonts w:ascii="Arial" w:hAnsi="Arial" w:cs="Arial"/>
          <w:b/>
          <w:bCs/>
          <w:color w:val="000000"/>
          <w:sz w:val="24"/>
          <w:szCs w:val="24"/>
        </w:rPr>
        <w:t xml:space="preserve"> </w:t>
      </w:r>
    </w:p>
    <w:p w:rsidR="009E2CD9" w:rsidRPr="00DF2FBB" w:rsidRDefault="00DF2FBB" w:rsidP="00784627">
      <w:pPr>
        <w:autoSpaceDE w:val="0"/>
        <w:autoSpaceDN w:val="0"/>
        <w:adjustRightInd w:val="0"/>
        <w:spacing w:after="0" w:line="240" w:lineRule="auto"/>
        <w:jc w:val="both"/>
        <w:rPr>
          <w:rFonts w:ascii="Arial" w:hAnsi="Arial" w:cs="Arial"/>
          <w:bCs/>
          <w:color w:val="000000"/>
          <w:sz w:val="24"/>
          <w:szCs w:val="24"/>
        </w:rPr>
      </w:pPr>
      <w:r w:rsidRPr="00DF2FBB">
        <w:rPr>
          <w:rFonts w:ascii="Arial" w:hAnsi="Arial" w:cs="Arial"/>
          <w:bCs/>
          <w:color w:val="000000"/>
          <w:sz w:val="24"/>
          <w:szCs w:val="24"/>
        </w:rPr>
        <w:t xml:space="preserve">Совет может рассмотреть профессиональный опыт и образование, приобретенное претендентами </w:t>
      </w:r>
      <w:r>
        <w:rPr>
          <w:rFonts w:ascii="Arial" w:hAnsi="Arial" w:cs="Arial"/>
          <w:bCs/>
          <w:color w:val="000000"/>
          <w:sz w:val="24"/>
          <w:szCs w:val="24"/>
        </w:rPr>
        <w:t>за пределами</w:t>
      </w:r>
      <w:r w:rsidRPr="00DF2FBB">
        <w:rPr>
          <w:rFonts w:ascii="Arial" w:hAnsi="Arial" w:cs="Arial"/>
          <w:bCs/>
          <w:color w:val="000000"/>
          <w:sz w:val="24"/>
          <w:szCs w:val="24"/>
        </w:rPr>
        <w:t xml:space="preserve"> Соединенных Штатов, </w:t>
      </w:r>
      <w:proofErr w:type="gramStart"/>
      <w:r w:rsidRPr="00DF2FBB">
        <w:rPr>
          <w:rFonts w:ascii="Arial" w:hAnsi="Arial" w:cs="Arial"/>
          <w:bCs/>
          <w:color w:val="000000"/>
          <w:sz w:val="24"/>
          <w:szCs w:val="24"/>
        </w:rPr>
        <w:t>которые</w:t>
      </w:r>
      <w:proofErr w:type="gramEnd"/>
      <w:r w:rsidRPr="00DF2FBB">
        <w:rPr>
          <w:rFonts w:ascii="Arial" w:hAnsi="Arial" w:cs="Arial"/>
          <w:bCs/>
          <w:color w:val="000000"/>
          <w:sz w:val="24"/>
          <w:szCs w:val="24"/>
        </w:rPr>
        <w:t xml:space="preserve"> по мнению </w:t>
      </w:r>
      <w:r>
        <w:rPr>
          <w:rFonts w:ascii="Arial" w:hAnsi="Arial" w:cs="Arial"/>
          <w:bCs/>
          <w:color w:val="000000"/>
          <w:sz w:val="24"/>
          <w:szCs w:val="24"/>
        </w:rPr>
        <w:t xml:space="preserve">Совета </w:t>
      </w:r>
      <w:r w:rsidRPr="00DF2FBB">
        <w:rPr>
          <w:rFonts w:ascii="Arial" w:hAnsi="Arial" w:cs="Arial"/>
          <w:bCs/>
          <w:color w:val="000000"/>
          <w:sz w:val="24"/>
          <w:szCs w:val="24"/>
        </w:rPr>
        <w:t>эквивалентны минимальным требованиям, установленн</w:t>
      </w:r>
      <w:r>
        <w:rPr>
          <w:rFonts w:ascii="Arial" w:hAnsi="Arial" w:cs="Arial"/>
          <w:bCs/>
          <w:color w:val="000000"/>
          <w:sz w:val="24"/>
          <w:szCs w:val="24"/>
        </w:rPr>
        <w:t>ым стандартами в части</w:t>
      </w:r>
      <w:r w:rsidRPr="00DF2FBB">
        <w:rPr>
          <w:rFonts w:ascii="Arial" w:hAnsi="Arial" w:cs="Arial"/>
          <w:bCs/>
          <w:color w:val="000000"/>
          <w:sz w:val="24"/>
          <w:szCs w:val="24"/>
        </w:rPr>
        <w:t xml:space="preserve"> профессионального опыта и образования в этом </w:t>
      </w:r>
      <w:r w:rsidR="00F93C1C">
        <w:rPr>
          <w:rFonts w:ascii="Arial" w:hAnsi="Arial" w:cs="Arial"/>
          <w:bCs/>
          <w:color w:val="000000"/>
          <w:sz w:val="24"/>
          <w:szCs w:val="24"/>
        </w:rPr>
        <w:t>штате</w:t>
      </w:r>
      <w:r w:rsidRPr="00DF2FBB">
        <w:rPr>
          <w:rFonts w:ascii="Arial" w:hAnsi="Arial" w:cs="Arial"/>
          <w:bCs/>
          <w:color w:val="000000"/>
          <w:sz w:val="24"/>
          <w:szCs w:val="24"/>
        </w:rPr>
        <w:t>.</w:t>
      </w:r>
    </w:p>
    <w:p w:rsidR="00DF2FBB" w:rsidRDefault="00DF2FBB" w:rsidP="00784627">
      <w:pPr>
        <w:autoSpaceDE w:val="0"/>
        <w:autoSpaceDN w:val="0"/>
        <w:adjustRightInd w:val="0"/>
        <w:spacing w:after="0" w:line="240" w:lineRule="auto"/>
        <w:jc w:val="both"/>
        <w:rPr>
          <w:rFonts w:ascii="Arial" w:hAnsi="Arial" w:cs="Arial"/>
          <w:b/>
          <w:bCs/>
          <w:color w:val="000000"/>
          <w:sz w:val="24"/>
          <w:szCs w:val="24"/>
        </w:rPr>
      </w:pPr>
    </w:p>
    <w:p w:rsidR="003F65FF" w:rsidRPr="002B51FC" w:rsidRDefault="003F65FF" w:rsidP="00784627">
      <w:pPr>
        <w:autoSpaceDE w:val="0"/>
        <w:autoSpaceDN w:val="0"/>
        <w:adjustRightInd w:val="0"/>
        <w:spacing w:after="0" w:line="240" w:lineRule="auto"/>
        <w:jc w:val="both"/>
        <w:rPr>
          <w:rFonts w:ascii="Arial" w:hAnsi="Arial" w:cs="Arial"/>
          <w:color w:val="000000"/>
          <w:sz w:val="24"/>
          <w:szCs w:val="24"/>
        </w:rPr>
      </w:pPr>
      <w:r w:rsidRPr="00A623E1">
        <w:rPr>
          <w:rFonts w:ascii="Arial" w:hAnsi="Arial" w:cs="Arial"/>
          <w:b/>
          <w:bCs/>
          <w:color w:val="000000"/>
          <w:sz w:val="24"/>
          <w:szCs w:val="24"/>
        </w:rPr>
        <w:t xml:space="preserve">6751.5. </w:t>
      </w:r>
      <w:r w:rsidR="002B51FC">
        <w:rPr>
          <w:rFonts w:ascii="Arial" w:hAnsi="Arial" w:cs="Arial"/>
          <w:b/>
          <w:bCs/>
          <w:color w:val="000000"/>
          <w:sz w:val="24"/>
          <w:szCs w:val="24"/>
        </w:rPr>
        <w:t>Правила</w:t>
      </w:r>
      <w:r w:rsidR="002B51FC" w:rsidRPr="002B51FC">
        <w:rPr>
          <w:rFonts w:ascii="Arial" w:hAnsi="Arial" w:cs="Arial"/>
          <w:b/>
          <w:bCs/>
          <w:color w:val="000000"/>
          <w:sz w:val="24"/>
          <w:szCs w:val="24"/>
        </w:rPr>
        <w:t xml:space="preserve"> </w:t>
      </w:r>
      <w:r w:rsidR="002B51FC">
        <w:rPr>
          <w:rFonts w:ascii="Arial" w:hAnsi="Arial" w:cs="Arial"/>
          <w:b/>
          <w:bCs/>
          <w:color w:val="000000"/>
          <w:sz w:val="24"/>
          <w:szCs w:val="24"/>
        </w:rPr>
        <w:t>согласования</w:t>
      </w:r>
      <w:r w:rsidR="002B51FC" w:rsidRPr="002B51FC">
        <w:rPr>
          <w:rFonts w:ascii="Arial" w:hAnsi="Arial" w:cs="Arial"/>
          <w:b/>
          <w:bCs/>
          <w:color w:val="000000"/>
          <w:sz w:val="24"/>
          <w:szCs w:val="24"/>
        </w:rPr>
        <w:t xml:space="preserve"> </w:t>
      </w:r>
      <w:r w:rsidR="002B51FC">
        <w:rPr>
          <w:rFonts w:ascii="Arial" w:hAnsi="Arial" w:cs="Arial"/>
          <w:b/>
          <w:bCs/>
          <w:color w:val="000000"/>
          <w:sz w:val="24"/>
          <w:szCs w:val="24"/>
        </w:rPr>
        <w:t>программы</w:t>
      </w:r>
      <w:r w:rsidR="002B51FC" w:rsidRPr="002B51FC">
        <w:rPr>
          <w:rFonts w:ascii="Arial" w:hAnsi="Arial" w:cs="Arial"/>
          <w:b/>
          <w:bCs/>
          <w:color w:val="000000"/>
          <w:sz w:val="24"/>
          <w:szCs w:val="24"/>
        </w:rPr>
        <w:t xml:space="preserve"> </w:t>
      </w:r>
      <w:r w:rsidR="002B51FC">
        <w:rPr>
          <w:rFonts w:ascii="Arial" w:hAnsi="Arial" w:cs="Arial"/>
          <w:b/>
          <w:bCs/>
          <w:color w:val="000000"/>
          <w:sz w:val="24"/>
          <w:szCs w:val="24"/>
        </w:rPr>
        <w:t>техникума</w:t>
      </w:r>
      <w:r w:rsidR="002B51FC" w:rsidRPr="002B51FC">
        <w:rPr>
          <w:rFonts w:ascii="Arial" w:hAnsi="Arial" w:cs="Arial"/>
          <w:b/>
          <w:bCs/>
          <w:color w:val="000000"/>
          <w:sz w:val="24"/>
          <w:szCs w:val="24"/>
        </w:rPr>
        <w:t xml:space="preserve"> </w:t>
      </w:r>
    </w:p>
    <w:p w:rsidR="002B51FC" w:rsidRPr="002B51FC" w:rsidRDefault="002B51FC" w:rsidP="00784627">
      <w:pPr>
        <w:autoSpaceDE w:val="0"/>
        <w:autoSpaceDN w:val="0"/>
        <w:adjustRightInd w:val="0"/>
        <w:spacing w:after="0" w:line="240" w:lineRule="auto"/>
        <w:jc w:val="both"/>
        <w:rPr>
          <w:rFonts w:ascii="Arial" w:hAnsi="Arial" w:cs="Arial"/>
          <w:bCs/>
          <w:color w:val="000000"/>
          <w:sz w:val="24"/>
          <w:szCs w:val="24"/>
        </w:rPr>
      </w:pPr>
      <w:r w:rsidRPr="002B51FC">
        <w:rPr>
          <w:rFonts w:ascii="Arial" w:hAnsi="Arial" w:cs="Arial"/>
          <w:bCs/>
          <w:color w:val="000000"/>
          <w:sz w:val="24"/>
          <w:szCs w:val="24"/>
        </w:rPr>
        <w:t>Совет должен посредством правил установить критерии, используемые для согласования программы техникума</w:t>
      </w:r>
    </w:p>
    <w:p w:rsidR="002B51FC" w:rsidRDefault="002B51FC" w:rsidP="00784627">
      <w:pPr>
        <w:autoSpaceDE w:val="0"/>
        <w:autoSpaceDN w:val="0"/>
        <w:adjustRightInd w:val="0"/>
        <w:spacing w:after="0" w:line="240" w:lineRule="auto"/>
        <w:jc w:val="both"/>
        <w:rPr>
          <w:rFonts w:ascii="Arial" w:hAnsi="Arial" w:cs="Arial"/>
          <w:b/>
          <w:bCs/>
          <w:color w:val="000000"/>
          <w:sz w:val="24"/>
          <w:szCs w:val="24"/>
        </w:rPr>
      </w:pPr>
    </w:p>
    <w:p w:rsidR="003F65FF" w:rsidRPr="002B51FC" w:rsidRDefault="003F65FF" w:rsidP="00784627">
      <w:pPr>
        <w:autoSpaceDE w:val="0"/>
        <w:autoSpaceDN w:val="0"/>
        <w:adjustRightInd w:val="0"/>
        <w:spacing w:after="0" w:line="240" w:lineRule="auto"/>
        <w:jc w:val="both"/>
        <w:rPr>
          <w:rFonts w:ascii="Arial" w:hAnsi="Arial" w:cs="Arial"/>
          <w:color w:val="000000"/>
          <w:sz w:val="24"/>
          <w:szCs w:val="24"/>
        </w:rPr>
      </w:pPr>
      <w:r w:rsidRPr="002B51FC">
        <w:rPr>
          <w:rFonts w:ascii="Arial" w:hAnsi="Arial" w:cs="Arial"/>
          <w:b/>
          <w:bCs/>
          <w:color w:val="000000"/>
          <w:sz w:val="24"/>
          <w:szCs w:val="24"/>
        </w:rPr>
        <w:t xml:space="preserve">6752. </w:t>
      </w:r>
      <w:r w:rsidR="002B51FC">
        <w:rPr>
          <w:rFonts w:ascii="Arial" w:hAnsi="Arial" w:cs="Arial"/>
          <w:b/>
          <w:bCs/>
          <w:color w:val="000000"/>
          <w:sz w:val="24"/>
          <w:szCs w:val="24"/>
        </w:rPr>
        <w:t>Деятельность инженеров-строителей</w:t>
      </w:r>
      <w:r w:rsidRPr="002B51FC">
        <w:rPr>
          <w:rFonts w:ascii="Arial" w:hAnsi="Arial" w:cs="Arial"/>
          <w:b/>
          <w:bCs/>
          <w:color w:val="000000"/>
          <w:sz w:val="24"/>
          <w:szCs w:val="24"/>
        </w:rPr>
        <w:t xml:space="preserve"> </w:t>
      </w:r>
    </w:p>
    <w:p w:rsidR="002B51FC" w:rsidRPr="002B51FC" w:rsidRDefault="002B51FC" w:rsidP="00784627">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Заявитель на регистрацию в качестве инженера-строителя должен получить опыт работы под руководством инженера-строителя</w:t>
      </w:r>
      <w:r w:rsidRPr="002B51FC">
        <w:t xml:space="preserve"> </w:t>
      </w:r>
      <w:r w:rsidRPr="002B51FC">
        <w:rPr>
          <w:rFonts w:ascii="Arial" w:hAnsi="Arial" w:cs="Arial"/>
          <w:color w:val="000000"/>
          <w:sz w:val="24"/>
          <w:szCs w:val="24"/>
        </w:rPr>
        <w:t>отвечающ</w:t>
      </w:r>
      <w:r>
        <w:rPr>
          <w:rFonts w:ascii="Arial" w:hAnsi="Arial" w:cs="Arial"/>
          <w:color w:val="000000"/>
          <w:sz w:val="24"/>
          <w:szCs w:val="24"/>
        </w:rPr>
        <w:t>его</w:t>
      </w:r>
      <w:r w:rsidRPr="002B51FC">
        <w:rPr>
          <w:rFonts w:ascii="Arial" w:hAnsi="Arial" w:cs="Arial"/>
          <w:color w:val="000000"/>
          <w:sz w:val="24"/>
          <w:szCs w:val="24"/>
        </w:rPr>
        <w:t xml:space="preserve"> требованиям, установленным законом</w:t>
      </w:r>
      <w:r>
        <w:rPr>
          <w:rFonts w:ascii="Arial" w:hAnsi="Arial" w:cs="Arial"/>
          <w:color w:val="000000"/>
          <w:sz w:val="24"/>
          <w:szCs w:val="24"/>
        </w:rPr>
        <w:t xml:space="preserve">, для ведения деятельности. </w:t>
      </w:r>
    </w:p>
    <w:p w:rsidR="002B51FC" w:rsidRDefault="002B51FC" w:rsidP="00784627">
      <w:pPr>
        <w:autoSpaceDE w:val="0"/>
        <w:autoSpaceDN w:val="0"/>
        <w:adjustRightInd w:val="0"/>
        <w:spacing w:after="0" w:line="240" w:lineRule="auto"/>
        <w:jc w:val="both"/>
        <w:rPr>
          <w:rFonts w:ascii="Arial" w:hAnsi="Arial" w:cs="Arial"/>
          <w:b/>
          <w:bCs/>
          <w:color w:val="000000"/>
          <w:sz w:val="24"/>
          <w:szCs w:val="24"/>
        </w:rPr>
      </w:pPr>
    </w:p>
    <w:p w:rsidR="003F65FF" w:rsidRPr="002B51FC" w:rsidRDefault="003F65FF" w:rsidP="00784627">
      <w:pPr>
        <w:autoSpaceDE w:val="0"/>
        <w:autoSpaceDN w:val="0"/>
        <w:adjustRightInd w:val="0"/>
        <w:spacing w:after="0" w:line="240" w:lineRule="auto"/>
        <w:jc w:val="both"/>
        <w:rPr>
          <w:rFonts w:ascii="Arial" w:hAnsi="Arial" w:cs="Arial"/>
          <w:color w:val="000000"/>
          <w:sz w:val="24"/>
          <w:szCs w:val="24"/>
        </w:rPr>
      </w:pPr>
      <w:r w:rsidRPr="002B51FC">
        <w:rPr>
          <w:rFonts w:ascii="Arial" w:hAnsi="Arial" w:cs="Arial"/>
          <w:b/>
          <w:bCs/>
          <w:color w:val="000000"/>
          <w:sz w:val="24"/>
          <w:szCs w:val="24"/>
        </w:rPr>
        <w:t xml:space="preserve">6753. </w:t>
      </w:r>
      <w:r w:rsidR="002B51FC">
        <w:rPr>
          <w:rFonts w:ascii="Arial" w:hAnsi="Arial" w:cs="Arial"/>
          <w:b/>
          <w:bCs/>
          <w:color w:val="000000"/>
          <w:sz w:val="24"/>
          <w:szCs w:val="24"/>
        </w:rPr>
        <w:t>Эквиваленты по опыту</w:t>
      </w:r>
      <w:r w:rsidRPr="002B51FC">
        <w:rPr>
          <w:rFonts w:ascii="Arial" w:hAnsi="Arial" w:cs="Arial"/>
          <w:b/>
          <w:bCs/>
          <w:color w:val="000000"/>
          <w:sz w:val="24"/>
          <w:szCs w:val="24"/>
        </w:rPr>
        <w:t xml:space="preserve">; </w:t>
      </w:r>
      <w:r w:rsidR="002B51FC">
        <w:rPr>
          <w:rFonts w:ascii="Arial" w:hAnsi="Arial" w:cs="Arial"/>
          <w:b/>
          <w:bCs/>
          <w:color w:val="000000"/>
          <w:sz w:val="24"/>
          <w:szCs w:val="24"/>
        </w:rPr>
        <w:t>образованию</w:t>
      </w:r>
      <w:r w:rsidRPr="002B51FC">
        <w:rPr>
          <w:rFonts w:ascii="Arial" w:hAnsi="Arial" w:cs="Arial"/>
          <w:b/>
          <w:bCs/>
          <w:color w:val="000000"/>
          <w:sz w:val="24"/>
          <w:szCs w:val="24"/>
        </w:rPr>
        <w:t xml:space="preserve">; </w:t>
      </w:r>
      <w:r w:rsidR="002B51FC">
        <w:rPr>
          <w:rFonts w:ascii="Arial" w:hAnsi="Arial" w:cs="Arial"/>
          <w:b/>
          <w:bCs/>
          <w:color w:val="000000"/>
          <w:sz w:val="24"/>
          <w:szCs w:val="24"/>
        </w:rPr>
        <w:t xml:space="preserve">обучению </w:t>
      </w:r>
      <w:r w:rsidRPr="002B51FC">
        <w:rPr>
          <w:rFonts w:ascii="Arial" w:hAnsi="Arial" w:cs="Arial"/>
          <w:b/>
          <w:bCs/>
          <w:color w:val="000000"/>
          <w:sz w:val="24"/>
          <w:szCs w:val="24"/>
        </w:rPr>
        <w:t xml:space="preserve"> </w:t>
      </w:r>
    </w:p>
    <w:p w:rsidR="002B51FC" w:rsidRPr="002B51FC" w:rsidRDefault="002B51FC" w:rsidP="00784627">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По отношению к заявителям на лицензирование в качестве профессиональных инженеров, Совет: </w:t>
      </w:r>
    </w:p>
    <w:p w:rsidR="00E27E75" w:rsidRPr="0035566C" w:rsidRDefault="002B51FC" w:rsidP="00784627">
      <w:pPr>
        <w:autoSpaceDE w:val="0"/>
        <w:autoSpaceDN w:val="0"/>
        <w:adjustRightInd w:val="0"/>
        <w:spacing w:after="0" w:line="240" w:lineRule="auto"/>
        <w:jc w:val="both"/>
        <w:rPr>
          <w:rFonts w:ascii="Arial" w:hAnsi="Arial" w:cs="Arial"/>
          <w:color w:val="000000"/>
          <w:sz w:val="24"/>
          <w:szCs w:val="24"/>
        </w:rPr>
      </w:pPr>
      <w:r w:rsidRPr="002B51FC">
        <w:rPr>
          <w:rFonts w:ascii="Arial" w:hAnsi="Arial" w:cs="Arial"/>
          <w:color w:val="000000"/>
          <w:sz w:val="24"/>
          <w:szCs w:val="24"/>
        </w:rPr>
        <w:t>(</w:t>
      </w:r>
      <w:r w:rsidRPr="002B51FC">
        <w:rPr>
          <w:rFonts w:ascii="Arial" w:hAnsi="Arial" w:cs="Arial"/>
          <w:color w:val="000000"/>
          <w:sz w:val="24"/>
          <w:szCs w:val="24"/>
          <w:lang w:val="en-US"/>
        </w:rPr>
        <w:t>a</w:t>
      </w:r>
      <w:r w:rsidRPr="002B51FC">
        <w:rPr>
          <w:rFonts w:ascii="Arial" w:hAnsi="Arial" w:cs="Arial"/>
          <w:color w:val="000000"/>
          <w:sz w:val="24"/>
          <w:szCs w:val="24"/>
        </w:rPr>
        <w:t xml:space="preserve">) </w:t>
      </w:r>
      <w:r>
        <w:rPr>
          <w:rFonts w:ascii="Arial" w:hAnsi="Arial" w:cs="Arial"/>
          <w:color w:val="000000"/>
          <w:sz w:val="24"/>
          <w:szCs w:val="24"/>
        </w:rPr>
        <w:t xml:space="preserve">Должен посчитать соответствующим </w:t>
      </w:r>
      <w:r w:rsidR="00AF0E74">
        <w:rPr>
          <w:rFonts w:ascii="Arial" w:hAnsi="Arial" w:cs="Arial"/>
          <w:color w:val="000000"/>
          <w:sz w:val="24"/>
          <w:szCs w:val="24"/>
        </w:rPr>
        <w:t xml:space="preserve">четырехлетний </w:t>
      </w:r>
      <w:r>
        <w:rPr>
          <w:rFonts w:ascii="Arial" w:hAnsi="Arial" w:cs="Arial"/>
          <w:color w:val="000000"/>
          <w:sz w:val="24"/>
          <w:szCs w:val="24"/>
        </w:rPr>
        <w:t>опыт,</w:t>
      </w:r>
      <w:r w:rsidR="00AF0E74">
        <w:rPr>
          <w:rFonts w:ascii="Arial" w:hAnsi="Arial" w:cs="Arial"/>
          <w:color w:val="000000"/>
          <w:sz w:val="24"/>
          <w:szCs w:val="24"/>
        </w:rPr>
        <w:t xml:space="preserve"> в случае окончания колледжа или университета и получения технической степени согласно</w:t>
      </w:r>
      <w:r>
        <w:rPr>
          <w:rFonts w:ascii="Arial" w:hAnsi="Arial" w:cs="Arial"/>
          <w:color w:val="000000"/>
          <w:sz w:val="24"/>
          <w:szCs w:val="24"/>
        </w:rPr>
        <w:t xml:space="preserve"> </w:t>
      </w:r>
      <w:r w:rsidRPr="002B51FC">
        <w:rPr>
          <w:rFonts w:ascii="Arial" w:hAnsi="Arial" w:cs="Arial"/>
          <w:color w:val="000000"/>
          <w:sz w:val="24"/>
          <w:szCs w:val="24"/>
        </w:rPr>
        <w:t>учебн</w:t>
      </w:r>
      <w:r w:rsidR="00AF0E74">
        <w:rPr>
          <w:rFonts w:ascii="Arial" w:hAnsi="Arial" w:cs="Arial"/>
          <w:color w:val="000000"/>
          <w:sz w:val="24"/>
          <w:szCs w:val="24"/>
        </w:rPr>
        <w:t>ому</w:t>
      </w:r>
      <w:r w:rsidRPr="002B51FC">
        <w:rPr>
          <w:rFonts w:ascii="Arial" w:hAnsi="Arial" w:cs="Arial"/>
          <w:color w:val="000000"/>
          <w:sz w:val="24"/>
          <w:szCs w:val="24"/>
        </w:rPr>
        <w:t xml:space="preserve"> план</w:t>
      </w:r>
      <w:r w:rsidR="00AF0E74">
        <w:rPr>
          <w:rFonts w:ascii="Arial" w:hAnsi="Arial" w:cs="Arial"/>
          <w:color w:val="000000"/>
          <w:sz w:val="24"/>
          <w:szCs w:val="24"/>
        </w:rPr>
        <w:t>у,</w:t>
      </w:r>
      <w:r w:rsidRPr="002B51FC">
        <w:rPr>
          <w:rFonts w:ascii="Arial" w:hAnsi="Arial" w:cs="Arial"/>
          <w:color w:val="000000"/>
          <w:sz w:val="24"/>
          <w:szCs w:val="24"/>
        </w:rPr>
        <w:t xml:space="preserve"> одобрен</w:t>
      </w:r>
      <w:r w:rsidR="00AF0E74">
        <w:rPr>
          <w:rFonts w:ascii="Arial" w:hAnsi="Arial" w:cs="Arial"/>
          <w:color w:val="000000"/>
          <w:sz w:val="24"/>
          <w:szCs w:val="24"/>
        </w:rPr>
        <w:t>ному</w:t>
      </w:r>
      <w:r w:rsidRPr="002B51FC">
        <w:rPr>
          <w:rFonts w:ascii="Arial" w:hAnsi="Arial" w:cs="Arial"/>
          <w:color w:val="000000"/>
          <w:sz w:val="24"/>
          <w:szCs w:val="24"/>
        </w:rPr>
        <w:t xml:space="preserve"> </w:t>
      </w:r>
      <w:r w:rsidR="00AF0E74">
        <w:rPr>
          <w:rFonts w:ascii="Arial" w:hAnsi="Arial" w:cs="Arial"/>
          <w:color w:val="000000"/>
          <w:sz w:val="24"/>
          <w:szCs w:val="24"/>
        </w:rPr>
        <w:t>Советом</w:t>
      </w:r>
      <w:r w:rsidRPr="002B51FC">
        <w:rPr>
          <w:rFonts w:ascii="Arial" w:hAnsi="Arial" w:cs="Arial"/>
          <w:color w:val="000000"/>
          <w:sz w:val="24"/>
          <w:szCs w:val="24"/>
        </w:rPr>
        <w:t>.</w:t>
      </w:r>
    </w:p>
    <w:p w:rsidR="00E27E75" w:rsidRPr="00E27E75" w:rsidRDefault="00E27E75" w:rsidP="00784627">
      <w:pPr>
        <w:autoSpaceDE w:val="0"/>
        <w:autoSpaceDN w:val="0"/>
        <w:adjustRightInd w:val="0"/>
        <w:spacing w:after="0" w:line="240" w:lineRule="auto"/>
        <w:jc w:val="both"/>
        <w:rPr>
          <w:rFonts w:ascii="Arial" w:hAnsi="Arial" w:cs="Arial"/>
          <w:color w:val="000000"/>
          <w:sz w:val="24"/>
          <w:szCs w:val="24"/>
        </w:rPr>
      </w:pPr>
      <w:r w:rsidRPr="0035566C">
        <w:rPr>
          <w:rFonts w:ascii="Arial" w:hAnsi="Arial" w:cs="Arial"/>
          <w:color w:val="000000"/>
          <w:sz w:val="24"/>
          <w:szCs w:val="24"/>
        </w:rPr>
        <w:t xml:space="preserve">(b) По своему усмотрению может посчитать </w:t>
      </w:r>
      <w:proofErr w:type="gramStart"/>
      <w:r w:rsidRPr="0035566C">
        <w:rPr>
          <w:rFonts w:ascii="Arial" w:hAnsi="Arial" w:cs="Arial"/>
          <w:color w:val="000000"/>
          <w:sz w:val="24"/>
          <w:szCs w:val="24"/>
        </w:rPr>
        <w:t>соответствующим</w:t>
      </w:r>
      <w:proofErr w:type="gramEnd"/>
      <w:r w:rsidRPr="0035566C">
        <w:rPr>
          <w:rFonts w:ascii="Arial" w:hAnsi="Arial" w:cs="Arial"/>
          <w:color w:val="000000"/>
          <w:sz w:val="24"/>
          <w:szCs w:val="24"/>
        </w:rPr>
        <w:t xml:space="preserve"> опыт максимум до двух лет </w:t>
      </w:r>
      <w:r w:rsidR="00780197" w:rsidRPr="0035566C">
        <w:rPr>
          <w:rFonts w:ascii="Arial" w:hAnsi="Arial" w:cs="Arial"/>
          <w:color w:val="000000"/>
          <w:sz w:val="24"/>
          <w:szCs w:val="24"/>
        </w:rPr>
        <w:t>после</w:t>
      </w:r>
      <w:r w:rsidRPr="0035566C">
        <w:rPr>
          <w:rFonts w:ascii="Arial" w:hAnsi="Arial" w:cs="Arial"/>
          <w:color w:val="000000"/>
          <w:sz w:val="24"/>
          <w:szCs w:val="24"/>
        </w:rPr>
        <w:t xml:space="preserve"> окончания </w:t>
      </w:r>
      <w:r w:rsidR="00780197" w:rsidRPr="0035566C">
        <w:rPr>
          <w:rFonts w:ascii="Arial" w:hAnsi="Arial" w:cs="Arial"/>
          <w:color w:val="000000"/>
          <w:sz w:val="24"/>
          <w:szCs w:val="24"/>
        </w:rPr>
        <w:t>и получения</w:t>
      </w:r>
      <w:r w:rsidRPr="0035566C">
        <w:rPr>
          <w:rFonts w:ascii="Arial" w:hAnsi="Arial" w:cs="Arial"/>
          <w:color w:val="000000"/>
          <w:sz w:val="24"/>
          <w:szCs w:val="24"/>
        </w:rPr>
        <w:t xml:space="preserve"> </w:t>
      </w:r>
      <w:r w:rsidR="00780197" w:rsidRPr="0035566C">
        <w:rPr>
          <w:rFonts w:ascii="Arial" w:hAnsi="Arial" w:cs="Arial"/>
          <w:color w:val="000000"/>
          <w:sz w:val="24"/>
          <w:szCs w:val="24"/>
        </w:rPr>
        <w:t>технической степени по несогласованному</w:t>
      </w:r>
      <w:r w:rsidRPr="0035566C">
        <w:rPr>
          <w:rFonts w:ascii="Arial" w:hAnsi="Arial" w:cs="Arial"/>
          <w:color w:val="000000"/>
          <w:sz w:val="24"/>
          <w:szCs w:val="24"/>
        </w:rPr>
        <w:t xml:space="preserve"> техническо</w:t>
      </w:r>
      <w:r w:rsidR="00780197" w:rsidRPr="0035566C">
        <w:rPr>
          <w:rFonts w:ascii="Arial" w:hAnsi="Arial" w:cs="Arial"/>
          <w:color w:val="000000"/>
          <w:sz w:val="24"/>
          <w:szCs w:val="24"/>
        </w:rPr>
        <w:t>му</w:t>
      </w:r>
      <w:r w:rsidRPr="0035566C">
        <w:rPr>
          <w:rFonts w:ascii="Arial" w:hAnsi="Arial" w:cs="Arial"/>
          <w:color w:val="000000"/>
          <w:sz w:val="24"/>
          <w:szCs w:val="24"/>
        </w:rPr>
        <w:t xml:space="preserve"> учебно</w:t>
      </w:r>
      <w:r w:rsidR="00780197" w:rsidRPr="0035566C">
        <w:rPr>
          <w:rFonts w:ascii="Arial" w:hAnsi="Arial" w:cs="Arial"/>
          <w:color w:val="000000"/>
          <w:sz w:val="24"/>
          <w:szCs w:val="24"/>
        </w:rPr>
        <w:t>му</w:t>
      </w:r>
      <w:r w:rsidRPr="0035566C">
        <w:rPr>
          <w:rFonts w:ascii="Arial" w:hAnsi="Arial" w:cs="Arial"/>
          <w:color w:val="000000"/>
          <w:sz w:val="24"/>
          <w:szCs w:val="24"/>
        </w:rPr>
        <w:t xml:space="preserve"> план</w:t>
      </w:r>
      <w:r w:rsidR="00780197" w:rsidRPr="0035566C">
        <w:rPr>
          <w:rFonts w:ascii="Arial" w:hAnsi="Arial" w:cs="Arial"/>
          <w:color w:val="000000"/>
          <w:sz w:val="24"/>
          <w:szCs w:val="24"/>
        </w:rPr>
        <w:t>у</w:t>
      </w:r>
      <w:r w:rsidRPr="0035566C">
        <w:rPr>
          <w:rFonts w:ascii="Arial" w:hAnsi="Arial" w:cs="Arial"/>
          <w:color w:val="000000"/>
          <w:sz w:val="24"/>
          <w:szCs w:val="24"/>
        </w:rPr>
        <w:t xml:space="preserve"> или </w:t>
      </w:r>
      <w:r w:rsidR="0035566C" w:rsidRPr="0035566C">
        <w:rPr>
          <w:rFonts w:ascii="Arial" w:hAnsi="Arial" w:cs="Arial"/>
          <w:color w:val="000000"/>
          <w:sz w:val="24"/>
          <w:szCs w:val="24"/>
        </w:rPr>
        <w:t>после получения технической степени</w:t>
      </w:r>
      <w:r w:rsidRPr="0035566C">
        <w:rPr>
          <w:rFonts w:ascii="Arial" w:hAnsi="Arial" w:cs="Arial"/>
          <w:color w:val="000000"/>
          <w:sz w:val="24"/>
          <w:szCs w:val="24"/>
        </w:rPr>
        <w:t xml:space="preserve"> </w:t>
      </w:r>
      <w:r w:rsidR="005B5D67" w:rsidRPr="0035566C">
        <w:rPr>
          <w:rFonts w:ascii="Arial" w:hAnsi="Arial" w:cs="Arial"/>
          <w:color w:val="000000"/>
          <w:sz w:val="24"/>
          <w:szCs w:val="24"/>
        </w:rPr>
        <w:t>по согласованно</w:t>
      </w:r>
      <w:r w:rsidR="0035566C" w:rsidRPr="0035566C">
        <w:rPr>
          <w:rFonts w:ascii="Arial" w:hAnsi="Arial" w:cs="Arial"/>
          <w:color w:val="000000"/>
          <w:sz w:val="24"/>
          <w:szCs w:val="24"/>
        </w:rPr>
        <w:t>му</w:t>
      </w:r>
      <w:r w:rsidRPr="0035566C">
        <w:rPr>
          <w:rFonts w:ascii="Arial" w:hAnsi="Arial" w:cs="Arial"/>
          <w:color w:val="000000"/>
          <w:sz w:val="24"/>
          <w:szCs w:val="24"/>
        </w:rPr>
        <w:t xml:space="preserve"> </w:t>
      </w:r>
      <w:r w:rsidR="0035566C" w:rsidRPr="0035566C">
        <w:rPr>
          <w:rFonts w:ascii="Arial" w:hAnsi="Arial" w:cs="Arial"/>
          <w:color w:val="000000"/>
          <w:sz w:val="24"/>
          <w:szCs w:val="24"/>
        </w:rPr>
        <w:t>техническому учебному плану</w:t>
      </w:r>
      <w:r w:rsidRPr="0035566C">
        <w:rPr>
          <w:rFonts w:ascii="Arial" w:hAnsi="Arial" w:cs="Arial"/>
          <w:color w:val="000000"/>
          <w:sz w:val="24"/>
          <w:szCs w:val="24"/>
        </w:rPr>
        <w:t>.</w:t>
      </w:r>
    </w:p>
    <w:p w:rsidR="0035566C" w:rsidRPr="004E7ED5" w:rsidRDefault="003F65FF" w:rsidP="00784627">
      <w:pPr>
        <w:autoSpaceDE w:val="0"/>
        <w:autoSpaceDN w:val="0"/>
        <w:adjustRightInd w:val="0"/>
        <w:spacing w:after="0" w:line="240" w:lineRule="auto"/>
        <w:jc w:val="both"/>
        <w:rPr>
          <w:rFonts w:ascii="Arial" w:hAnsi="Arial" w:cs="Arial"/>
          <w:color w:val="000000"/>
          <w:sz w:val="24"/>
          <w:szCs w:val="24"/>
        </w:rPr>
      </w:pPr>
      <w:r w:rsidRPr="0035566C">
        <w:rPr>
          <w:rFonts w:ascii="Arial" w:hAnsi="Arial" w:cs="Arial"/>
          <w:color w:val="000000"/>
          <w:sz w:val="24"/>
          <w:szCs w:val="24"/>
        </w:rPr>
        <w:t>(</w:t>
      </w:r>
      <w:r w:rsidRPr="00784627">
        <w:rPr>
          <w:rFonts w:ascii="Arial" w:hAnsi="Arial" w:cs="Arial"/>
          <w:color w:val="000000"/>
          <w:sz w:val="24"/>
          <w:szCs w:val="24"/>
          <w:lang w:val="en-US"/>
        </w:rPr>
        <w:t>c</w:t>
      </w:r>
      <w:r w:rsidRPr="0035566C">
        <w:rPr>
          <w:rFonts w:ascii="Arial" w:hAnsi="Arial" w:cs="Arial"/>
          <w:color w:val="000000"/>
          <w:sz w:val="24"/>
          <w:szCs w:val="24"/>
        </w:rPr>
        <w:t xml:space="preserve">) </w:t>
      </w:r>
      <w:r w:rsidR="0035566C" w:rsidRPr="0035566C">
        <w:rPr>
          <w:rFonts w:ascii="Arial" w:hAnsi="Arial" w:cs="Arial"/>
          <w:color w:val="000000"/>
          <w:sz w:val="24"/>
          <w:szCs w:val="24"/>
        </w:rPr>
        <w:t xml:space="preserve">По своему усмотрению может посчитать соответствующим опыт максимум до </w:t>
      </w:r>
      <w:r w:rsidR="0035566C">
        <w:rPr>
          <w:rFonts w:ascii="Arial" w:hAnsi="Arial" w:cs="Arial"/>
          <w:color w:val="000000"/>
          <w:sz w:val="24"/>
          <w:szCs w:val="24"/>
        </w:rPr>
        <w:t>полугода</w:t>
      </w:r>
      <w:r w:rsidRPr="0035566C">
        <w:rPr>
          <w:rFonts w:ascii="Arial" w:hAnsi="Arial" w:cs="Arial"/>
          <w:color w:val="000000"/>
          <w:sz w:val="24"/>
          <w:szCs w:val="24"/>
        </w:rPr>
        <w:t xml:space="preserve">, </w:t>
      </w:r>
      <w:r w:rsidR="0035566C">
        <w:rPr>
          <w:rFonts w:ascii="Arial" w:hAnsi="Arial" w:cs="Arial"/>
          <w:color w:val="000000"/>
          <w:sz w:val="24"/>
          <w:szCs w:val="24"/>
        </w:rPr>
        <w:t xml:space="preserve">за каждый год успешного окончания высшего образования по технической учебной программе сроком до 4 лет обучения. Год обучения должен </w:t>
      </w:r>
      <w:proofErr w:type="gramStart"/>
      <w:r w:rsidR="0035566C">
        <w:rPr>
          <w:rFonts w:ascii="Arial" w:hAnsi="Arial" w:cs="Arial"/>
          <w:color w:val="000000"/>
          <w:sz w:val="24"/>
          <w:szCs w:val="24"/>
        </w:rPr>
        <w:t>составлять</w:t>
      </w:r>
      <w:proofErr w:type="gramEnd"/>
      <w:r w:rsidR="0035566C">
        <w:rPr>
          <w:rFonts w:ascii="Arial" w:hAnsi="Arial" w:cs="Arial"/>
          <w:color w:val="000000"/>
          <w:sz w:val="24"/>
          <w:szCs w:val="24"/>
        </w:rPr>
        <w:t xml:space="preserve"> по крайней мере 32 образовательные единицы</w:t>
      </w:r>
      <w:r w:rsidR="004E7ED5">
        <w:rPr>
          <w:rFonts w:ascii="Arial" w:hAnsi="Arial" w:cs="Arial"/>
          <w:color w:val="000000"/>
          <w:sz w:val="24"/>
          <w:szCs w:val="24"/>
        </w:rPr>
        <w:t xml:space="preserve"> (</w:t>
      </w:r>
      <w:r w:rsidR="004E7ED5" w:rsidRPr="00784627">
        <w:rPr>
          <w:rFonts w:ascii="Arial" w:hAnsi="Arial" w:cs="Arial"/>
          <w:color w:val="000000"/>
          <w:sz w:val="24"/>
          <w:szCs w:val="24"/>
          <w:lang w:val="en-US"/>
        </w:rPr>
        <w:t>semester</w:t>
      </w:r>
      <w:r w:rsidR="004E7ED5" w:rsidRPr="004E7ED5">
        <w:rPr>
          <w:rFonts w:ascii="Arial" w:hAnsi="Arial" w:cs="Arial"/>
          <w:color w:val="000000"/>
          <w:sz w:val="24"/>
          <w:szCs w:val="24"/>
        </w:rPr>
        <w:t xml:space="preserve"> </w:t>
      </w:r>
      <w:r w:rsidR="004E7ED5" w:rsidRPr="00784627">
        <w:rPr>
          <w:rFonts w:ascii="Arial" w:hAnsi="Arial" w:cs="Arial"/>
          <w:color w:val="000000"/>
          <w:sz w:val="24"/>
          <w:szCs w:val="24"/>
          <w:lang w:val="en-US"/>
        </w:rPr>
        <w:t>units</w:t>
      </w:r>
      <w:r w:rsidR="004E7ED5">
        <w:rPr>
          <w:rFonts w:ascii="Arial" w:hAnsi="Arial" w:cs="Arial"/>
          <w:color w:val="000000"/>
          <w:sz w:val="24"/>
          <w:szCs w:val="24"/>
        </w:rPr>
        <w:t>)</w:t>
      </w:r>
      <w:r w:rsidR="0035566C">
        <w:rPr>
          <w:rFonts w:ascii="Arial" w:hAnsi="Arial" w:cs="Arial"/>
          <w:color w:val="000000"/>
          <w:sz w:val="24"/>
          <w:szCs w:val="24"/>
        </w:rPr>
        <w:t xml:space="preserve"> или </w:t>
      </w:r>
      <w:r w:rsidR="0035566C" w:rsidRPr="0035566C">
        <w:rPr>
          <w:rFonts w:ascii="Arial" w:hAnsi="Arial" w:cs="Arial"/>
          <w:color w:val="000000"/>
          <w:sz w:val="24"/>
          <w:szCs w:val="24"/>
        </w:rPr>
        <w:t>48</w:t>
      </w:r>
      <w:r w:rsidR="004E7ED5">
        <w:rPr>
          <w:rFonts w:ascii="Arial" w:hAnsi="Arial" w:cs="Arial"/>
          <w:color w:val="000000"/>
          <w:sz w:val="24"/>
          <w:szCs w:val="24"/>
        </w:rPr>
        <w:t xml:space="preserve"> квартальные образовательные единицы (</w:t>
      </w:r>
      <w:r w:rsidR="004E7ED5" w:rsidRPr="00784627">
        <w:rPr>
          <w:rFonts w:ascii="Arial" w:hAnsi="Arial" w:cs="Arial"/>
          <w:color w:val="000000"/>
          <w:sz w:val="24"/>
          <w:szCs w:val="24"/>
          <w:lang w:val="en-US"/>
        </w:rPr>
        <w:t>quarter</w:t>
      </w:r>
      <w:r w:rsidR="004E7ED5" w:rsidRPr="004E7ED5">
        <w:rPr>
          <w:rFonts w:ascii="Arial" w:hAnsi="Arial" w:cs="Arial"/>
          <w:color w:val="000000"/>
          <w:sz w:val="24"/>
          <w:szCs w:val="24"/>
        </w:rPr>
        <w:t xml:space="preserve"> </w:t>
      </w:r>
      <w:r w:rsidR="004E7ED5" w:rsidRPr="00784627">
        <w:rPr>
          <w:rFonts w:ascii="Arial" w:hAnsi="Arial" w:cs="Arial"/>
          <w:color w:val="000000"/>
          <w:sz w:val="24"/>
          <w:szCs w:val="24"/>
          <w:lang w:val="en-US"/>
        </w:rPr>
        <w:t>units</w:t>
      </w:r>
      <w:r w:rsidR="004E7ED5">
        <w:rPr>
          <w:rFonts w:ascii="Arial" w:hAnsi="Arial" w:cs="Arial"/>
          <w:color w:val="000000"/>
          <w:sz w:val="24"/>
          <w:szCs w:val="24"/>
        </w:rPr>
        <w:t xml:space="preserve">). </w:t>
      </w:r>
    </w:p>
    <w:p w:rsidR="003F65FF" w:rsidRPr="00DF59E7" w:rsidRDefault="003F65FF" w:rsidP="00784627">
      <w:pPr>
        <w:autoSpaceDE w:val="0"/>
        <w:autoSpaceDN w:val="0"/>
        <w:adjustRightInd w:val="0"/>
        <w:spacing w:after="0" w:line="240" w:lineRule="auto"/>
        <w:jc w:val="both"/>
        <w:rPr>
          <w:rFonts w:ascii="Arial" w:hAnsi="Arial" w:cs="Arial"/>
          <w:color w:val="000000"/>
          <w:sz w:val="24"/>
          <w:szCs w:val="24"/>
        </w:rPr>
      </w:pPr>
      <w:r w:rsidRPr="00DF59E7">
        <w:rPr>
          <w:rFonts w:ascii="Arial" w:hAnsi="Arial" w:cs="Arial"/>
          <w:color w:val="000000"/>
          <w:sz w:val="24"/>
          <w:szCs w:val="24"/>
        </w:rPr>
        <w:t>(</w:t>
      </w:r>
      <w:r w:rsidRPr="00784627">
        <w:rPr>
          <w:rFonts w:ascii="Arial" w:hAnsi="Arial" w:cs="Arial"/>
          <w:color w:val="000000"/>
          <w:sz w:val="24"/>
          <w:szCs w:val="24"/>
          <w:lang w:val="en-US"/>
        </w:rPr>
        <w:t>d</w:t>
      </w:r>
      <w:r w:rsidRPr="00DF59E7">
        <w:rPr>
          <w:rFonts w:ascii="Arial" w:hAnsi="Arial" w:cs="Arial"/>
          <w:color w:val="000000"/>
          <w:sz w:val="24"/>
          <w:szCs w:val="24"/>
        </w:rPr>
        <w:t xml:space="preserve">) </w:t>
      </w:r>
      <w:r w:rsidR="00DF59E7" w:rsidRPr="0035566C">
        <w:rPr>
          <w:rFonts w:ascii="Arial" w:hAnsi="Arial" w:cs="Arial"/>
          <w:color w:val="000000"/>
          <w:sz w:val="24"/>
          <w:szCs w:val="24"/>
        </w:rPr>
        <w:t>По</w:t>
      </w:r>
      <w:r w:rsidR="00DF59E7" w:rsidRPr="00DF59E7">
        <w:rPr>
          <w:rFonts w:ascii="Arial" w:hAnsi="Arial" w:cs="Arial"/>
          <w:color w:val="000000"/>
          <w:sz w:val="24"/>
          <w:szCs w:val="24"/>
        </w:rPr>
        <w:t xml:space="preserve"> </w:t>
      </w:r>
      <w:r w:rsidR="00DF59E7" w:rsidRPr="0035566C">
        <w:rPr>
          <w:rFonts w:ascii="Arial" w:hAnsi="Arial" w:cs="Arial"/>
          <w:color w:val="000000"/>
          <w:sz w:val="24"/>
          <w:szCs w:val="24"/>
        </w:rPr>
        <w:t>своему</w:t>
      </w:r>
      <w:r w:rsidR="00DF59E7" w:rsidRPr="00DF59E7">
        <w:rPr>
          <w:rFonts w:ascii="Arial" w:hAnsi="Arial" w:cs="Arial"/>
          <w:color w:val="000000"/>
          <w:sz w:val="24"/>
          <w:szCs w:val="24"/>
        </w:rPr>
        <w:t xml:space="preserve"> </w:t>
      </w:r>
      <w:r w:rsidR="00DF59E7" w:rsidRPr="0035566C">
        <w:rPr>
          <w:rFonts w:ascii="Arial" w:hAnsi="Arial" w:cs="Arial"/>
          <w:color w:val="000000"/>
          <w:sz w:val="24"/>
          <w:szCs w:val="24"/>
        </w:rPr>
        <w:t>усмотрению</w:t>
      </w:r>
      <w:r w:rsidR="00DF59E7" w:rsidRPr="00DF59E7">
        <w:rPr>
          <w:rFonts w:ascii="Arial" w:hAnsi="Arial" w:cs="Arial"/>
          <w:color w:val="000000"/>
          <w:sz w:val="24"/>
          <w:szCs w:val="24"/>
        </w:rPr>
        <w:t xml:space="preserve"> </w:t>
      </w:r>
      <w:r w:rsidR="00DF59E7" w:rsidRPr="0035566C">
        <w:rPr>
          <w:rFonts w:ascii="Arial" w:hAnsi="Arial" w:cs="Arial"/>
          <w:color w:val="000000"/>
          <w:sz w:val="24"/>
          <w:szCs w:val="24"/>
        </w:rPr>
        <w:t>может</w:t>
      </w:r>
      <w:r w:rsidR="00DF59E7" w:rsidRPr="00DF59E7">
        <w:rPr>
          <w:rFonts w:ascii="Arial" w:hAnsi="Arial" w:cs="Arial"/>
          <w:color w:val="000000"/>
          <w:sz w:val="24"/>
          <w:szCs w:val="24"/>
        </w:rPr>
        <w:t xml:space="preserve"> </w:t>
      </w:r>
      <w:r w:rsidR="00DF59E7" w:rsidRPr="0035566C">
        <w:rPr>
          <w:rFonts w:ascii="Arial" w:hAnsi="Arial" w:cs="Arial"/>
          <w:color w:val="000000"/>
          <w:sz w:val="24"/>
          <w:szCs w:val="24"/>
        </w:rPr>
        <w:t>посчитать</w:t>
      </w:r>
      <w:r w:rsidR="00DF59E7" w:rsidRPr="00DF59E7">
        <w:rPr>
          <w:rFonts w:ascii="Arial" w:hAnsi="Arial" w:cs="Arial"/>
          <w:color w:val="000000"/>
          <w:sz w:val="24"/>
          <w:szCs w:val="24"/>
        </w:rPr>
        <w:t xml:space="preserve"> </w:t>
      </w:r>
      <w:r w:rsidR="00DF59E7" w:rsidRPr="0035566C">
        <w:rPr>
          <w:rFonts w:ascii="Arial" w:hAnsi="Arial" w:cs="Arial"/>
          <w:color w:val="000000"/>
          <w:sz w:val="24"/>
          <w:szCs w:val="24"/>
        </w:rPr>
        <w:t>соответствующим</w:t>
      </w:r>
      <w:r w:rsidR="00DF59E7" w:rsidRPr="00DF59E7">
        <w:rPr>
          <w:rFonts w:ascii="Arial" w:hAnsi="Arial" w:cs="Arial"/>
          <w:color w:val="000000"/>
          <w:sz w:val="24"/>
          <w:szCs w:val="24"/>
        </w:rPr>
        <w:t xml:space="preserve"> </w:t>
      </w:r>
      <w:proofErr w:type="gramStart"/>
      <w:r w:rsidR="00DF59E7" w:rsidRPr="0035566C">
        <w:rPr>
          <w:rFonts w:ascii="Arial" w:hAnsi="Arial" w:cs="Arial"/>
          <w:color w:val="000000"/>
          <w:sz w:val="24"/>
          <w:szCs w:val="24"/>
        </w:rPr>
        <w:t>опыт</w:t>
      </w:r>
      <w:proofErr w:type="gramEnd"/>
      <w:r w:rsidR="00DF59E7" w:rsidRPr="00DF59E7">
        <w:rPr>
          <w:rFonts w:ascii="Arial" w:hAnsi="Arial" w:cs="Arial"/>
          <w:color w:val="000000"/>
          <w:sz w:val="24"/>
          <w:szCs w:val="24"/>
        </w:rPr>
        <w:t xml:space="preserve"> </w:t>
      </w:r>
      <w:r w:rsidR="00DF59E7">
        <w:rPr>
          <w:rFonts w:ascii="Arial" w:hAnsi="Arial" w:cs="Arial"/>
          <w:color w:val="000000"/>
          <w:sz w:val="24"/>
          <w:szCs w:val="24"/>
        </w:rPr>
        <w:t>не</w:t>
      </w:r>
      <w:r w:rsidR="00DF59E7" w:rsidRPr="00DF59E7">
        <w:rPr>
          <w:rFonts w:ascii="Arial" w:hAnsi="Arial" w:cs="Arial"/>
          <w:color w:val="000000"/>
          <w:sz w:val="24"/>
          <w:szCs w:val="24"/>
        </w:rPr>
        <w:t xml:space="preserve"> </w:t>
      </w:r>
      <w:r w:rsidR="00DF59E7">
        <w:rPr>
          <w:rFonts w:ascii="Arial" w:hAnsi="Arial" w:cs="Arial"/>
          <w:color w:val="000000"/>
          <w:sz w:val="24"/>
          <w:szCs w:val="24"/>
        </w:rPr>
        <w:t>превышающий</w:t>
      </w:r>
      <w:r w:rsidR="00DF59E7" w:rsidRPr="00DF59E7">
        <w:rPr>
          <w:rFonts w:ascii="Arial" w:hAnsi="Arial" w:cs="Arial"/>
          <w:color w:val="000000"/>
          <w:sz w:val="24"/>
          <w:szCs w:val="24"/>
        </w:rPr>
        <w:t xml:space="preserve"> </w:t>
      </w:r>
      <w:r w:rsidR="00DF59E7">
        <w:rPr>
          <w:rFonts w:ascii="Arial" w:hAnsi="Arial" w:cs="Arial"/>
          <w:color w:val="000000"/>
          <w:sz w:val="24"/>
          <w:szCs w:val="24"/>
        </w:rPr>
        <w:t>пяти</w:t>
      </w:r>
      <w:r w:rsidR="00DF59E7" w:rsidRPr="00DF59E7">
        <w:rPr>
          <w:rFonts w:ascii="Arial" w:hAnsi="Arial" w:cs="Arial"/>
          <w:color w:val="000000"/>
          <w:sz w:val="24"/>
          <w:szCs w:val="24"/>
        </w:rPr>
        <w:t xml:space="preserve"> </w:t>
      </w:r>
      <w:r w:rsidR="00DF59E7">
        <w:rPr>
          <w:rFonts w:ascii="Arial" w:hAnsi="Arial" w:cs="Arial"/>
          <w:color w:val="000000"/>
          <w:sz w:val="24"/>
          <w:szCs w:val="24"/>
        </w:rPr>
        <w:t>лет</w:t>
      </w:r>
      <w:r w:rsidR="00DF59E7" w:rsidRPr="00DF59E7">
        <w:rPr>
          <w:rFonts w:ascii="Arial" w:hAnsi="Arial" w:cs="Arial"/>
          <w:color w:val="000000"/>
          <w:sz w:val="24"/>
          <w:szCs w:val="24"/>
        </w:rPr>
        <w:t xml:space="preserve">, </w:t>
      </w:r>
      <w:r w:rsidR="00DF59E7">
        <w:rPr>
          <w:rFonts w:ascii="Arial" w:hAnsi="Arial" w:cs="Arial"/>
          <w:color w:val="000000"/>
          <w:sz w:val="24"/>
          <w:szCs w:val="24"/>
        </w:rPr>
        <w:t xml:space="preserve">для </w:t>
      </w:r>
      <w:r w:rsidR="00DF59E7" w:rsidRPr="00DF59E7">
        <w:rPr>
          <w:rFonts w:ascii="Arial" w:hAnsi="Arial" w:cs="Arial"/>
          <w:color w:val="000000"/>
          <w:sz w:val="24"/>
          <w:szCs w:val="24"/>
        </w:rPr>
        <w:t>послевузовско</w:t>
      </w:r>
      <w:r w:rsidR="00DF59E7">
        <w:rPr>
          <w:rFonts w:ascii="Arial" w:hAnsi="Arial" w:cs="Arial"/>
          <w:color w:val="000000"/>
          <w:sz w:val="24"/>
          <w:szCs w:val="24"/>
        </w:rPr>
        <w:t>го</w:t>
      </w:r>
      <w:r w:rsidR="00DF59E7" w:rsidRPr="00DF59E7">
        <w:rPr>
          <w:rFonts w:ascii="Arial" w:hAnsi="Arial" w:cs="Arial"/>
          <w:color w:val="000000"/>
          <w:sz w:val="24"/>
          <w:szCs w:val="24"/>
        </w:rPr>
        <w:t xml:space="preserve"> образовани</w:t>
      </w:r>
      <w:r w:rsidR="00DF59E7">
        <w:rPr>
          <w:rFonts w:ascii="Arial" w:hAnsi="Arial" w:cs="Arial"/>
          <w:color w:val="000000"/>
          <w:sz w:val="24"/>
          <w:szCs w:val="24"/>
        </w:rPr>
        <w:t>я в техникуме с согласованным Советом учебным планом для программ с получением и без получения степени.</w:t>
      </w:r>
      <w:r w:rsidRPr="00DF59E7">
        <w:rPr>
          <w:rFonts w:ascii="Arial" w:hAnsi="Arial" w:cs="Arial"/>
          <w:color w:val="000000"/>
          <w:sz w:val="24"/>
          <w:szCs w:val="24"/>
        </w:rPr>
        <w:t xml:space="preserve"> </w:t>
      </w:r>
    </w:p>
    <w:p w:rsidR="00460982" w:rsidRPr="00460982" w:rsidRDefault="003F65FF" w:rsidP="00784627">
      <w:pPr>
        <w:autoSpaceDE w:val="0"/>
        <w:autoSpaceDN w:val="0"/>
        <w:adjustRightInd w:val="0"/>
        <w:spacing w:after="0" w:line="240" w:lineRule="auto"/>
        <w:jc w:val="both"/>
        <w:rPr>
          <w:rFonts w:ascii="Arial" w:hAnsi="Arial" w:cs="Arial"/>
          <w:color w:val="000000"/>
          <w:sz w:val="24"/>
          <w:szCs w:val="24"/>
        </w:rPr>
      </w:pPr>
      <w:r w:rsidRPr="00DF59E7">
        <w:rPr>
          <w:rFonts w:ascii="Arial" w:hAnsi="Arial" w:cs="Arial"/>
          <w:color w:val="000000"/>
          <w:sz w:val="24"/>
          <w:szCs w:val="24"/>
        </w:rPr>
        <w:t>(</w:t>
      </w:r>
      <w:r w:rsidRPr="00784627">
        <w:rPr>
          <w:rFonts w:ascii="Arial" w:hAnsi="Arial" w:cs="Arial"/>
          <w:color w:val="000000"/>
          <w:sz w:val="24"/>
          <w:szCs w:val="24"/>
          <w:lang w:val="en-US"/>
        </w:rPr>
        <w:t>e</w:t>
      </w:r>
      <w:r w:rsidRPr="00DF59E7">
        <w:rPr>
          <w:rFonts w:ascii="Arial" w:hAnsi="Arial" w:cs="Arial"/>
          <w:color w:val="000000"/>
          <w:sz w:val="24"/>
          <w:szCs w:val="24"/>
        </w:rPr>
        <w:t xml:space="preserve">) </w:t>
      </w:r>
      <w:r w:rsidR="00DF59E7" w:rsidRPr="0035566C">
        <w:rPr>
          <w:rFonts w:ascii="Arial" w:hAnsi="Arial" w:cs="Arial"/>
          <w:color w:val="000000"/>
          <w:sz w:val="24"/>
          <w:szCs w:val="24"/>
        </w:rPr>
        <w:t>По</w:t>
      </w:r>
      <w:r w:rsidR="00DF59E7" w:rsidRPr="00DF59E7">
        <w:rPr>
          <w:rFonts w:ascii="Arial" w:hAnsi="Arial" w:cs="Arial"/>
          <w:color w:val="000000"/>
          <w:sz w:val="24"/>
          <w:szCs w:val="24"/>
        </w:rPr>
        <w:t xml:space="preserve"> </w:t>
      </w:r>
      <w:r w:rsidR="00DF59E7" w:rsidRPr="0035566C">
        <w:rPr>
          <w:rFonts w:ascii="Arial" w:hAnsi="Arial" w:cs="Arial"/>
          <w:color w:val="000000"/>
          <w:sz w:val="24"/>
          <w:szCs w:val="24"/>
        </w:rPr>
        <w:t>своему</w:t>
      </w:r>
      <w:r w:rsidR="00DF59E7" w:rsidRPr="00DF59E7">
        <w:rPr>
          <w:rFonts w:ascii="Arial" w:hAnsi="Arial" w:cs="Arial"/>
          <w:color w:val="000000"/>
          <w:sz w:val="24"/>
          <w:szCs w:val="24"/>
        </w:rPr>
        <w:t xml:space="preserve"> </w:t>
      </w:r>
      <w:r w:rsidR="00DF59E7" w:rsidRPr="0035566C">
        <w:rPr>
          <w:rFonts w:ascii="Arial" w:hAnsi="Arial" w:cs="Arial"/>
          <w:color w:val="000000"/>
          <w:sz w:val="24"/>
          <w:szCs w:val="24"/>
        </w:rPr>
        <w:t>усмотрению</w:t>
      </w:r>
      <w:r w:rsidR="00DF59E7" w:rsidRPr="00DF59E7">
        <w:rPr>
          <w:rFonts w:ascii="Arial" w:hAnsi="Arial" w:cs="Arial"/>
          <w:color w:val="000000"/>
          <w:sz w:val="24"/>
          <w:szCs w:val="24"/>
        </w:rPr>
        <w:t xml:space="preserve"> </w:t>
      </w:r>
      <w:r w:rsidR="00DF59E7" w:rsidRPr="0035566C">
        <w:rPr>
          <w:rFonts w:ascii="Arial" w:hAnsi="Arial" w:cs="Arial"/>
          <w:color w:val="000000"/>
          <w:sz w:val="24"/>
          <w:szCs w:val="24"/>
        </w:rPr>
        <w:t>может</w:t>
      </w:r>
      <w:r w:rsidR="00DF59E7" w:rsidRPr="00DF59E7">
        <w:rPr>
          <w:rFonts w:ascii="Arial" w:hAnsi="Arial" w:cs="Arial"/>
          <w:color w:val="000000"/>
          <w:sz w:val="24"/>
          <w:szCs w:val="24"/>
        </w:rPr>
        <w:t xml:space="preserve"> </w:t>
      </w:r>
      <w:r w:rsidR="00DF59E7" w:rsidRPr="0035566C">
        <w:rPr>
          <w:rFonts w:ascii="Arial" w:hAnsi="Arial" w:cs="Arial"/>
          <w:color w:val="000000"/>
          <w:sz w:val="24"/>
          <w:szCs w:val="24"/>
        </w:rPr>
        <w:t>посчитать</w:t>
      </w:r>
      <w:r w:rsidR="00DF59E7" w:rsidRPr="00DF59E7">
        <w:rPr>
          <w:rFonts w:ascii="Arial" w:hAnsi="Arial" w:cs="Arial"/>
          <w:color w:val="000000"/>
          <w:sz w:val="24"/>
          <w:szCs w:val="24"/>
        </w:rPr>
        <w:t xml:space="preserve"> </w:t>
      </w:r>
      <w:r w:rsidR="00DF59E7" w:rsidRPr="0035566C">
        <w:rPr>
          <w:rFonts w:ascii="Arial" w:hAnsi="Arial" w:cs="Arial"/>
          <w:color w:val="000000"/>
          <w:sz w:val="24"/>
          <w:szCs w:val="24"/>
        </w:rPr>
        <w:t>соответствующим</w:t>
      </w:r>
      <w:r w:rsidR="00DF59E7" w:rsidRPr="00DF59E7">
        <w:rPr>
          <w:rFonts w:ascii="Arial" w:hAnsi="Arial" w:cs="Arial"/>
          <w:color w:val="000000"/>
          <w:sz w:val="24"/>
          <w:szCs w:val="24"/>
        </w:rPr>
        <w:t xml:space="preserve"> </w:t>
      </w:r>
      <w:r w:rsidR="00DF59E7" w:rsidRPr="0035566C">
        <w:rPr>
          <w:rFonts w:ascii="Arial" w:hAnsi="Arial" w:cs="Arial"/>
          <w:color w:val="000000"/>
          <w:sz w:val="24"/>
          <w:szCs w:val="24"/>
        </w:rPr>
        <w:t>опыт</w:t>
      </w:r>
      <w:r w:rsidR="00DF59E7" w:rsidRPr="00DF59E7">
        <w:rPr>
          <w:rFonts w:ascii="Arial" w:hAnsi="Arial" w:cs="Arial"/>
          <w:color w:val="000000"/>
          <w:sz w:val="24"/>
          <w:szCs w:val="24"/>
        </w:rPr>
        <w:t xml:space="preserve"> </w:t>
      </w:r>
      <w:r w:rsidR="00DF59E7">
        <w:rPr>
          <w:rFonts w:ascii="Arial" w:hAnsi="Arial" w:cs="Arial"/>
          <w:color w:val="000000"/>
          <w:sz w:val="24"/>
          <w:szCs w:val="24"/>
        </w:rPr>
        <w:t>обучения</w:t>
      </w:r>
      <w:r w:rsidR="00DF59E7" w:rsidRPr="00DF59E7">
        <w:rPr>
          <w:rFonts w:ascii="Arial" w:hAnsi="Arial" w:cs="Arial"/>
          <w:color w:val="000000"/>
          <w:sz w:val="24"/>
          <w:szCs w:val="24"/>
        </w:rPr>
        <w:t xml:space="preserve"> </w:t>
      </w:r>
      <w:r w:rsidR="00DF59E7">
        <w:rPr>
          <w:rFonts w:ascii="Arial" w:hAnsi="Arial" w:cs="Arial"/>
          <w:color w:val="000000"/>
          <w:sz w:val="24"/>
          <w:szCs w:val="24"/>
        </w:rPr>
        <w:t>проектированию</w:t>
      </w:r>
      <w:r w:rsidRPr="00DF59E7">
        <w:rPr>
          <w:rFonts w:ascii="Arial" w:hAnsi="Arial" w:cs="Arial"/>
          <w:color w:val="000000"/>
          <w:sz w:val="24"/>
          <w:szCs w:val="24"/>
        </w:rPr>
        <w:t xml:space="preserve">, </w:t>
      </w:r>
      <w:r w:rsidR="00DF59E7">
        <w:rPr>
          <w:rFonts w:ascii="Arial" w:hAnsi="Arial" w:cs="Arial"/>
          <w:color w:val="000000"/>
          <w:sz w:val="24"/>
          <w:szCs w:val="24"/>
        </w:rPr>
        <w:t>не превышающий одного года</w:t>
      </w:r>
      <w:r w:rsidRPr="00DF59E7">
        <w:rPr>
          <w:rFonts w:ascii="Arial" w:hAnsi="Arial" w:cs="Arial"/>
          <w:color w:val="000000"/>
          <w:sz w:val="24"/>
          <w:szCs w:val="24"/>
        </w:rPr>
        <w:t xml:space="preserve">, </w:t>
      </w:r>
      <w:r w:rsidR="00DF59E7">
        <w:rPr>
          <w:rFonts w:ascii="Arial" w:hAnsi="Arial" w:cs="Arial"/>
          <w:color w:val="000000"/>
          <w:sz w:val="24"/>
          <w:szCs w:val="24"/>
        </w:rPr>
        <w:t xml:space="preserve">если характер такого обучения соответствует требованиям Совета. </w:t>
      </w:r>
    </w:p>
    <w:p w:rsidR="00460982" w:rsidRDefault="00460982" w:rsidP="00784627">
      <w:pPr>
        <w:autoSpaceDE w:val="0"/>
        <w:autoSpaceDN w:val="0"/>
        <w:adjustRightInd w:val="0"/>
        <w:spacing w:after="0" w:line="240" w:lineRule="auto"/>
        <w:jc w:val="both"/>
        <w:rPr>
          <w:rFonts w:ascii="Arial" w:hAnsi="Arial" w:cs="Arial"/>
          <w:color w:val="000000"/>
          <w:sz w:val="24"/>
          <w:szCs w:val="24"/>
        </w:rPr>
      </w:pPr>
      <w:r w:rsidRPr="00460982">
        <w:rPr>
          <w:rFonts w:ascii="Arial" w:hAnsi="Arial" w:cs="Arial"/>
          <w:color w:val="000000"/>
          <w:sz w:val="24"/>
          <w:szCs w:val="24"/>
        </w:rPr>
        <w:t>Сумма баллов за опыт согласно подпунктам (</w:t>
      </w:r>
      <w:r w:rsidRPr="00460982">
        <w:rPr>
          <w:rFonts w:ascii="Arial" w:hAnsi="Arial" w:cs="Arial"/>
          <w:color w:val="000000"/>
          <w:sz w:val="24"/>
          <w:szCs w:val="24"/>
          <w:lang w:val="en-US"/>
        </w:rPr>
        <w:t>a</w:t>
      </w:r>
      <w:r w:rsidRPr="00460982">
        <w:rPr>
          <w:rFonts w:ascii="Arial" w:hAnsi="Arial" w:cs="Arial"/>
          <w:color w:val="000000"/>
          <w:sz w:val="24"/>
          <w:szCs w:val="24"/>
        </w:rPr>
        <w:t>) - (</w:t>
      </w:r>
      <w:r w:rsidRPr="00460982">
        <w:rPr>
          <w:rFonts w:ascii="Arial" w:hAnsi="Arial" w:cs="Arial"/>
          <w:color w:val="000000"/>
          <w:sz w:val="24"/>
          <w:szCs w:val="24"/>
          <w:lang w:val="en-US"/>
        </w:rPr>
        <w:t>e</w:t>
      </w:r>
      <w:r w:rsidRPr="00460982">
        <w:rPr>
          <w:rFonts w:ascii="Arial" w:hAnsi="Arial" w:cs="Arial"/>
          <w:color w:val="000000"/>
          <w:sz w:val="24"/>
          <w:szCs w:val="24"/>
        </w:rPr>
        <w:t>), включительно не должна превышать пяти лет.</w:t>
      </w:r>
      <w:r>
        <w:rPr>
          <w:rFonts w:ascii="Arial" w:hAnsi="Arial" w:cs="Arial"/>
          <w:color w:val="000000"/>
          <w:sz w:val="24"/>
          <w:szCs w:val="24"/>
        </w:rPr>
        <w:t xml:space="preserve"> </w:t>
      </w:r>
    </w:p>
    <w:p w:rsidR="00460982" w:rsidRPr="00460982" w:rsidRDefault="00460982" w:rsidP="00784627">
      <w:pPr>
        <w:autoSpaceDE w:val="0"/>
        <w:autoSpaceDN w:val="0"/>
        <w:adjustRightInd w:val="0"/>
        <w:spacing w:after="0" w:line="240" w:lineRule="auto"/>
        <w:jc w:val="both"/>
        <w:rPr>
          <w:rFonts w:ascii="Arial" w:hAnsi="Arial" w:cs="Arial"/>
          <w:color w:val="000000"/>
          <w:sz w:val="24"/>
          <w:szCs w:val="24"/>
        </w:rPr>
      </w:pPr>
    </w:p>
    <w:p w:rsidR="003F65FF" w:rsidRPr="00792FF8" w:rsidRDefault="003F65FF" w:rsidP="00784627">
      <w:pPr>
        <w:autoSpaceDE w:val="0"/>
        <w:autoSpaceDN w:val="0"/>
        <w:adjustRightInd w:val="0"/>
        <w:spacing w:after="0" w:line="240" w:lineRule="auto"/>
        <w:jc w:val="both"/>
        <w:rPr>
          <w:rFonts w:ascii="Arial" w:hAnsi="Arial" w:cs="Arial"/>
          <w:color w:val="000000"/>
          <w:sz w:val="24"/>
          <w:szCs w:val="24"/>
        </w:rPr>
      </w:pPr>
      <w:r w:rsidRPr="00792FF8">
        <w:rPr>
          <w:rFonts w:ascii="Arial" w:hAnsi="Arial" w:cs="Arial"/>
          <w:b/>
          <w:bCs/>
          <w:color w:val="000000"/>
          <w:sz w:val="24"/>
          <w:szCs w:val="24"/>
        </w:rPr>
        <w:t xml:space="preserve">6753.5. </w:t>
      </w:r>
      <w:r w:rsidR="00017B5D">
        <w:rPr>
          <w:rFonts w:ascii="Arial" w:hAnsi="Arial" w:cs="Arial"/>
          <w:b/>
          <w:bCs/>
          <w:color w:val="000000"/>
          <w:sz w:val="24"/>
          <w:szCs w:val="24"/>
        </w:rPr>
        <w:t xml:space="preserve">Опыт </w:t>
      </w:r>
      <w:r w:rsidR="00017B5D" w:rsidRPr="00017B5D">
        <w:rPr>
          <w:rFonts w:ascii="Arial" w:hAnsi="Arial" w:cs="Arial"/>
          <w:b/>
          <w:bCs/>
          <w:color w:val="000000"/>
          <w:sz w:val="24"/>
          <w:szCs w:val="24"/>
        </w:rPr>
        <w:t>вооружённы</w:t>
      </w:r>
      <w:r w:rsidR="00017B5D">
        <w:rPr>
          <w:rFonts w:ascii="Arial" w:hAnsi="Arial" w:cs="Arial"/>
          <w:b/>
          <w:bCs/>
          <w:color w:val="000000"/>
          <w:sz w:val="24"/>
          <w:szCs w:val="24"/>
        </w:rPr>
        <w:t>х</w:t>
      </w:r>
      <w:r w:rsidR="00017B5D" w:rsidRPr="00017B5D">
        <w:rPr>
          <w:rFonts w:ascii="Arial" w:hAnsi="Arial" w:cs="Arial"/>
          <w:b/>
          <w:bCs/>
          <w:color w:val="000000"/>
          <w:sz w:val="24"/>
          <w:szCs w:val="24"/>
        </w:rPr>
        <w:t xml:space="preserve"> сил</w:t>
      </w:r>
      <w:r w:rsidRPr="00792FF8">
        <w:rPr>
          <w:rFonts w:ascii="Arial" w:hAnsi="Arial" w:cs="Arial"/>
          <w:b/>
          <w:bCs/>
          <w:color w:val="000000"/>
          <w:sz w:val="24"/>
          <w:szCs w:val="24"/>
        </w:rPr>
        <w:t xml:space="preserve"> </w:t>
      </w:r>
    </w:p>
    <w:p w:rsidR="00792FF8" w:rsidRDefault="00792FF8" w:rsidP="00784627">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Все заявители должны получить равное количество баллов за технический опыт, полученный в вооруженных силах США, как и за любой другой технический опыт. </w:t>
      </w:r>
    </w:p>
    <w:p w:rsidR="00792FF8" w:rsidRPr="00792FF8" w:rsidRDefault="00792FF8" w:rsidP="00784627">
      <w:pPr>
        <w:autoSpaceDE w:val="0"/>
        <w:autoSpaceDN w:val="0"/>
        <w:adjustRightInd w:val="0"/>
        <w:spacing w:after="0" w:line="240" w:lineRule="auto"/>
        <w:jc w:val="both"/>
        <w:rPr>
          <w:rFonts w:ascii="Arial" w:hAnsi="Arial" w:cs="Arial"/>
          <w:color w:val="000000"/>
          <w:sz w:val="24"/>
          <w:szCs w:val="24"/>
        </w:rPr>
      </w:pPr>
    </w:p>
    <w:p w:rsidR="003F65FF" w:rsidRPr="00792FF8" w:rsidRDefault="003F65FF" w:rsidP="00784627">
      <w:pPr>
        <w:autoSpaceDE w:val="0"/>
        <w:autoSpaceDN w:val="0"/>
        <w:adjustRightInd w:val="0"/>
        <w:spacing w:after="0" w:line="240" w:lineRule="auto"/>
        <w:jc w:val="both"/>
        <w:rPr>
          <w:rFonts w:ascii="Arial" w:hAnsi="Arial" w:cs="Arial"/>
          <w:color w:val="000000"/>
          <w:sz w:val="24"/>
          <w:szCs w:val="24"/>
        </w:rPr>
      </w:pPr>
      <w:r w:rsidRPr="00A623E1">
        <w:rPr>
          <w:rFonts w:ascii="Arial" w:hAnsi="Arial" w:cs="Arial"/>
          <w:b/>
          <w:bCs/>
          <w:color w:val="000000"/>
          <w:sz w:val="24"/>
          <w:szCs w:val="24"/>
        </w:rPr>
        <w:t xml:space="preserve">6754. </w:t>
      </w:r>
      <w:r w:rsidR="00792FF8">
        <w:rPr>
          <w:rFonts w:ascii="Arial" w:hAnsi="Arial" w:cs="Arial"/>
          <w:b/>
          <w:bCs/>
          <w:color w:val="000000"/>
          <w:sz w:val="24"/>
          <w:szCs w:val="24"/>
        </w:rPr>
        <w:t xml:space="preserve">Процедура проведения экзаменов в общем </w:t>
      </w:r>
      <w:r w:rsidRPr="00792FF8">
        <w:rPr>
          <w:rFonts w:ascii="Arial" w:hAnsi="Arial" w:cs="Arial"/>
          <w:b/>
          <w:bCs/>
          <w:color w:val="000000"/>
          <w:sz w:val="24"/>
          <w:szCs w:val="24"/>
        </w:rPr>
        <w:t xml:space="preserve"> </w:t>
      </w:r>
    </w:p>
    <w:p w:rsidR="00792FF8" w:rsidRPr="003A3F37" w:rsidRDefault="00792FF8" w:rsidP="003A3F37">
      <w:pPr>
        <w:jc w:val="both"/>
        <w:rPr>
          <w:rFonts w:ascii="Arial" w:hAnsi="Arial" w:cs="Arial"/>
          <w:color w:val="000000"/>
          <w:sz w:val="24"/>
          <w:szCs w:val="24"/>
        </w:rPr>
      </w:pPr>
      <w:r>
        <w:rPr>
          <w:rFonts w:ascii="Arial" w:hAnsi="Arial" w:cs="Arial"/>
          <w:color w:val="000000"/>
          <w:sz w:val="24"/>
          <w:szCs w:val="24"/>
        </w:rPr>
        <w:t xml:space="preserve">Экзамены на получение лицензии должны быть проведены во время и в месте, указанном Советом. Вторая часть экзамена по всем направлениям, указанным в </w:t>
      </w:r>
      <w:r w:rsidRPr="00792FF8">
        <w:rPr>
          <w:rFonts w:ascii="Arial" w:hAnsi="Arial" w:cs="Arial"/>
          <w:color w:val="000000"/>
          <w:sz w:val="24"/>
          <w:szCs w:val="24"/>
        </w:rPr>
        <w:t>Раздел</w:t>
      </w:r>
      <w:r>
        <w:rPr>
          <w:rFonts w:ascii="Arial" w:hAnsi="Arial" w:cs="Arial"/>
          <w:color w:val="000000"/>
          <w:sz w:val="24"/>
          <w:szCs w:val="24"/>
        </w:rPr>
        <w:t>е</w:t>
      </w:r>
      <w:r w:rsidRPr="00792FF8">
        <w:rPr>
          <w:rFonts w:ascii="Arial" w:hAnsi="Arial" w:cs="Arial"/>
          <w:color w:val="000000"/>
          <w:sz w:val="24"/>
          <w:szCs w:val="24"/>
        </w:rPr>
        <w:t xml:space="preserve"> 6732</w:t>
      </w:r>
      <w:r>
        <w:rPr>
          <w:rFonts w:ascii="Arial" w:hAnsi="Arial" w:cs="Arial"/>
          <w:color w:val="000000"/>
          <w:sz w:val="24"/>
          <w:szCs w:val="24"/>
        </w:rPr>
        <w:t xml:space="preserve"> должна проводиться, по крайней мере,</w:t>
      </w:r>
      <w:r w:rsidR="003A3F37">
        <w:rPr>
          <w:rFonts w:ascii="Arial" w:hAnsi="Arial" w:cs="Arial"/>
          <w:color w:val="000000"/>
          <w:sz w:val="24"/>
          <w:szCs w:val="24"/>
        </w:rPr>
        <w:t xml:space="preserve"> один раз в каждом году.</w:t>
      </w:r>
    </w:p>
    <w:p w:rsidR="003A3F37" w:rsidRPr="00A623E1" w:rsidRDefault="003A3F37" w:rsidP="00784627">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Работа Совета, относящаяся к проведению экзамена и получению лицензии</w:t>
      </w:r>
      <w:r w:rsidR="002E424C">
        <w:rPr>
          <w:rFonts w:ascii="Arial" w:hAnsi="Arial" w:cs="Arial"/>
          <w:color w:val="000000"/>
          <w:sz w:val="24"/>
          <w:szCs w:val="24"/>
        </w:rPr>
        <w:t>,</w:t>
      </w:r>
      <w:r>
        <w:rPr>
          <w:rFonts w:ascii="Arial" w:hAnsi="Arial" w:cs="Arial"/>
          <w:color w:val="000000"/>
          <w:sz w:val="24"/>
          <w:szCs w:val="24"/>
        </w:rPr>
        <w:t xml:space="preserve"> может быть разделена на Комитеты, как о том может распорядиться Совет.  Объем</w:t>
      </w:r>
      <w:r w:rsidRPr="00A623E1">
        <w:rPr>
          <w:rFonts w:ascii="Arial" w:hAnsi="Arial" w:cs="Arial"/>
          <w:color w:val="000000"/>
          <w:sz w:val="24"/>
          <w:szCs w:val="24"/>
        </w:rPr>
        <w:t xml:space="preserve"> </w:t>
      </w:r>
      <w:r>
        <w:rPr>
          <w:rFonts w:ascii="Arial" w:hAnsi="Arial" w:cs="Arial"/>
          <w:color w:val="000000"/>
          <w:sz w:val="24"/>
          <w:szCs w:val="24"/>
        </w:rPr>
        <w:t>экзамена</w:t>
      </w:r>
      <w:r w:rsidRPr="00A623E1">
        <w:rPr>
          <w:rFonts w:ascii="Arial" w:hAnsi="Arial" w:cs="Arial"/>
          <w:color w:val="000000"/>
          <w:sz w:val="24"/>
          <w:szCs w:val="24"/>
        </w:rPr>
        <w:t xml:space="preserve"> </w:t>
      </w:r>
      <w:r>
        <w:rPr>
          <w:rFonts w:ascii="Arial" w:hAnsi="Arial" w:cs="Arial"/>
          <w:color w:val="000000"/>
          <w:sz w:val="24"/>
          <w:szCs w:val="24"/>
        </w:rPr>
        <w:t>и</w:t>
      </w:r>
      <w:r w:rsidRPr="00A623E1">
        <w:rPr>
          <w:rFonts w:ascii="Arial" w:hAnsi="Arial" w:cs="Arial"/>
          <w:color w:val="000000"/>
          <w:sz w:val="24"/>
          <w:szCs w:val="24"/>
        </w:rPr>
        <w:t xml:space="preserve"> </w:t>
      </w:r>
      <w:r>
        <w:rPr>
          <w:rFonts w:ascii="Arial" w:hAnsi="Arial" w:cs="Arial"/>
          <w:color w:val="000000"/>
          <w:sz w:val="24"/>
          <w:szCs w:val="24"/>
        </w:rPr>
        <w:t>процедурные</w:t>
      </w:r>
      <w:r w:rsidRPr="00A623E1">
        <w:rPr>
          <w:rFonts w:ascii="Arial" w:hAnsi="Arial" w:cs="Arial"/>
          <w:color w:val="000000"/>
          <w:sz w:val="24"/>
          <w:szCs w:val="24"/>
        </w:rPr>
        <w:t xml:space="preserve"> </w:t>
      </w:r>
      <w:r>
        <w:rPr>
          <w:rFonts w:ascii="Arial" w:hAnsi="Arial" w:cs="Arial"/>
          <w:color w:val="000000"/>
          <w:sz w:val="24"/>
          <w:szCs w:val="24"/>
        </w:rPr>
        <w:t>методы</w:t>
      </w:r>
      <w:r w:rsidRPr="00A623E1">
        <w:rPr>
          <w:rFonts w:ascii="Arial" w:hAnsi="Arial" w:cs="Arial"/>
          <w:color w:val="000000"/>
          <w:sz w:val="24"/>
          <w:szCs w:val="24"/>
        </w:rPr>
        <w:t xml:space="preserve"> </w:t>
      </w:r>
      <w:r>
        <w:rPr>
          <w:rFonts w:ascii="Arial" w:hAnsi="Arial" w:cs="Arial"/>
          <w:color w:val="000000"/>
          <w:sz w:val="24"/>
          <w:szCs w:val="24"/>
        </w:rPr>
        <w:t>могут</w:t>
      </w:r>
      <w:r w:rsidRPr="00A623E1">
        <w:rPr>
          <w:rFonts w:ascii="Arial" w:hAnsi="Arial" w:cs="Arial"/>
          <w:color w:val="000000"/>
          <w:sz w:val="24"/>
          <w:szCs w:val="24"/>
        </w:rPr>
        <w:t xml:space="preserve"> </w:t>
      </w:r>
      <w:r>
        <w:rPr>
          <w:rFonts w:ascii="Arial" w:hAnsi="Arial" w:cs="Arial"/>
          <w:color w:val="000000"/>
          <w:sz w:val="24"/>
          <w:szCs w:val="24"/>
        </w:rPr>
        <w:t>быть</w:t>
      </w:r>
      <w:r w:rsidRPr="00A623E1">
        <w:rPr>
          <w:rFonts w:ascii="Arial" w:hAnsi="Arial" w:cs="Arial"/>
          <w:color w:val="000000"/>
          <w:sz w:val="24"/>
          <w:szCs w:val="24"/>
        </w:rPr>
        <w:t xml:space="preserve"> </w:t>
      </w:r>
      <w:r>
        <w:rPr>
          <w:rFonts w:ascii="Arial" w:hAnsi="Arial" w:cs="Arial"/>
          <w:color w:val="000000"/>
          <w:sz w:val="24"/>
          <w:szCs w:val="24"/>
        </w:rPr>
        <w:t>описаны</w:t>
      </w:r>
      <w:r w:rsidRPr="00A623E1">
        <w:rPr>
          <w:rFonts w:ascii="Arial" w:hAnsi="Arial" w:cs="Arial"/>
          <w:color w:val="000000"/>
          <w:sz w:val="24"/>
          <w:szCs w:val="24"/>
        </w:rPr>
        <w:t xml:space="preserve"> </w:t>
      </w:r>
      <w:r>
        <w:rPr>
          <w:rFonts w:ascii="Arial" w:hAnsi="Arial" w:cs="Arial"/>
          <w:color w:val="000000"/>
          <w:sz w:val="24"/>
          <w:szCs w:val="24"/>
        </w:rPr>
        <w:t>правилами</w:t>
      </w:r>
      <w:r w:rsidRPr="00A623E1">
        <w:rPr>
          <w:rFonts w:ascii="Arial" w:hAnsi="Arial" w:cs="Arial"/>
          <w:color w:val="000000"/>
          <w:sz w:val="24"/>
          <w:szCs w:val="24"/>
        </w:rPr>
        <w:t xml:space="preserve"> </w:t>
      </w:r>
      <w:r>
        <w:rPr>
          <w:rFonts w:ascii="Arial" w:hAnsi="Arial" w:cs="Arial"/>
          <w:color w:val="000000"/>
          <w:sz w:val="24"/>
          <w:szCs w:val="24"/>
        </w:rPr>
        <w:t>Совета</w:t>
      </w:r>
      <w:r w:rsidRPr="00A623E1">
        <w:rPr>
          <w:rFonts w:ascii="Arial" w:hAnsi="Arial" w:cs="Arial"/>
          <w:color w:val="000000"/>
          <w:sz w:val="24"/>
          <w:szCs w:val="24"/>
        </w:rPr>
        <w:t xml:space="preserve">. </w:t>
      </w:r>
    </w:p>
    <w:p w:rsidR="0090633C" w:rsidRPr="002E424C" w:rsidRDefault="0090633C" w:rsidP="00784627">
      <w:pPr>
        <w:autoSpaceDE w:val="0"/>
        <w:autoSpaceDN w:val="0"/>
        <w:adjustRightInd w:val="0"/>
        <w:spacing w:after="0" w:line="240" w:lineRule="auto"/>
        <w:jc w:val="both"/>
        <w:rPr>
          <w:rFonts w:ascii="Arial" w:hAnsi="Arial" w:cs="Arial"/>
          <w:color w:val="000000"/>
          <w:sz w:val="24"/>
          <w:szCs w:val="24"/>
        </w:rPr>
      </w:pPr>
    </w:p>
    <w:p w:rsidR="002E424C" w:rsidRDefault="002E424C" w:rsidP="00784627">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Совет</w:t>
      </w:r>
      <w:r w:rsidRPr="002E424C">
        <w:rPr>
          <w:rFonts w:ascii="Arial" w:hAnsi="Arial" w:cs="Arial"/>
          <w:color w:val="000000"/>
          <w:sz w:val="24"/>
          <w:szCs w:val="24"/>
        </w:rPr>
        <w:t xml:space="preserve"> может </w:t>
      </w:r>
      <w:r>
        <w:rPr>
          <w:rFonts w:ascii="Arial" w:hAnsi="Arial" w:cs="Arial"/>
          <w:color w:val="000000"/>
          <w:sz w:val="24"/>
          <w:szCs w:val="24"/>
        </w:rPr>
        <w:t>договориться</w:t>
      </w:r>
      <w:r w:rsidRPr="002E424C">
        <w:rPr>
          <w:rFonts w:ascii="Arial" w:hAnsi="Arial" w:cs="Arial"/>
          <w:color w:val="000000"/>
          <w:sz w:val="24"/>
          <w:szCs w:val="24"/>
        </w:rPr>
        <w:t xml:space="preserve"> с общественной или частной </w:t>
      </w:r>
      <w:r>
        <w:rPr>
          <w:rFonts w:ascii="Arial" w:hAnsi="Arial" w:cs="Arial"/>
          <w:color w:val="000000"/>
          <w:sz w:val="24"/>
          <w:szCs w:val="24"/>
        </w:rPr>
        <w:t>компанией о</w:t>
      </w:r>
      <w:r w:rsidRPr="002E424C">
        <w:rPr>
          <w:rFonts w:ascii="Arial" w:hAnsi="Arial" w:cs="Arial"/>
          <w:color w:val="000000"/>
          <w:sz w:val="24"/>
          <w:szCs w:val="24"/>
        </w:rPr>
        <w:t xml:space="preserve"> </w:t>
      </w:r>
      <w:r>
        <w:rPr>
          <w:rFonts w:ascii="Arial" w:hAnsi="Arial" w:cs="Arial"/>
          <w:color w:val="000000"/>
          <w:sz w:val="24"/>
          <w:szCs w:val="24"/>
        </w:rPr>
        <w:t>проведении</w:t>
      </w:r>
      <w:r w:rsidRPr="002E424C">
        <w:rPr>
          <w:rFonts w:ascii="Arial" w:hAnsi="Arial" w:cs="Arial"/>
          <w:color w:val="000000"/>
          <w:sz w:val="24"/>
          <w:szCs w:val="24"/>
        </w:rPr>
        <w:t xml:space="preserve"> </w:t>
      </w:r>
      <w:r>
        <w:rPr>
          <w:rFonts w:ascii="Arial" w:hAnsi="Arial" w:cs="Arial"/>
          <w:color w:val="000000"/>
          <w:sz w:val="24"/>
          <w:szCs w:val="24"/>
        </w:rPr>
        <w:t>экзаменов</w:t>
      </w:r>
      <w:r w:rsidRPr="002E424C">
        <w:rPr>
          <w:rFonts w:ascii="Arial" w:hAnsi="Arial" w:cs="Arial"/>
          <w:color w:val="000000"/>
          <w:sz w:val="24"/>
          <w:szCs w:val="24"/>
        </w:rPr>
        <w:t xml:space="preserve">. </w:t>
      </w:r>
      <w:r>
        <w:rPr>
          <w:rFonts w:ascii="Arial" w:hAnsi="Arial" w:cs="Arial"/>
          <w:color w:val="000000"/>
          <w:sz w:val="24"/>
          <w:szCs w:val="24"/>
        </w:rPr>
        <w:t>Совет</w:t>
      </w:r>
      <w:r w:rsidRPr="002E424C">
        <w:rPr>
          <w:rFonts w:ascii="Arial" w:hAnsi="Arial" w:cs="Arial"/>
          <w:color w:val="000000"/>
          <w:sz w:val="24"/>
          <w:szCs w:val="24"/>
        </w:rPr>
        <w:t xml:space="preserve"> может заключить </w:t>
      </w:r>
      <w:r>
        <w:rPr>
          <w:rFonts w:ascii="Arial" w:hAnsi="Arial" w:cs="Arial"/>
          <w:color w:val="000000"/>
          <w:sz w:val="24"/>
          <w:szCs w:val="24"/>
        </w:rPr>
        <w:t>договор</w:t>
      </w:r>
      <w:r w:rsidRPr="002E424C">
        <w:rPr>
          <w:rFonts w:ascii="Arial" w:hAnsi="Arial" w:cs="Arial"/>
          <w:color w:val="000000"/>
          <w:sz w:val="24"/>
          <w:szCs w:val="24"/>
        </w:rPr>
        <w:t xml:space="preserve"> с общественной или частной </w:t>
      </w:r>
      <w:r>
        <w:rPr>
          <w:rFonts w:ascii="Arial" w:hAnsi="Arial" w:cs="Arial"/>
          <w:color w:val="000000"/>
          <w:sz w:val="24"/>
          <w:szCs w:val="24"/>
        </w:rPr>
        <w:t>компанией</w:t>
      </w:r>
      <w:r w:rsidRPr="002E424C">
        <w:rPr>
          <w:rFonts w:ascii="Arial" w:hAnsi="Arial" w:cs="Arial"/>
          <w:color w:val="000000"/>
          <w:sz w:val="24"/>
          <w:szCs w:val="24"/>
        </w:rPr>
        <w:t xml:space="preserve"> </w:t>
      </w:r>
      <w:r>
        <w:rPr>
          <w:rFonts w:ascii="Arial" w:hAnsi="Arial" w:cs="Arial"/>
          <w:color w:val="000000"/>
          <w:sz w:val="24"/>
          <w:szCs w:val="24"/>
        </w:rPr>
        <w:t>по</w:t>
      </w:r>
      <w:r w:rsidRPr="002E424C">
        <w:rPr>
          <w:rFonts w:ascii="Arial" w:hAnsi="Arial" w:cs="Arial"/>
          <w:color w:val="000000"/>
          <w:sz w:val="24"/>
          <w:szCs w:val="24"/>
        </w:rPr>
        <w:t xml:space="preserve"> </w:t>
      </w:r>
      <w:r>
        <w:rPr>
          <w:rFonts w:ascii="Arial" w:hAnsi="Arial" w:cs="Arial"/>
          <w:color w:val="000000"/>
          <w:sz w:val="24"/>
          <w:szCs w:val="24"/>
        </w:rPr>
        <w:t xml:space="preserve">предоставлению </w:t>
      </w:r>
      <w:r w:rsidRPr="002E424C">
        <w:rPr>
          <w:rFonts w:ascii="Arial" w:hAnsi="Arial" w:cs="Arial"/>
          <w:color w:val="000000"/>
          <w:sz w:val="24"/>
          <w:szCs w:val="24"/>
        </w:rPr>
        <w:t>материал</w:t>
      </w:r>
      <w:r>
        <w:rPr>
          <w:rFonts w:ascii="Arial" w:hAnsi="Arial" w:cs="Arial"/>
          <w:color w:val="000000"/>
          <w:sz w:val="24"/>
          <w:szCs w:val="24"/>
        </w:rPr>
        <w:t>ов</w:t>
      </w:r>
      <w:r w:rsidRPr="002E424C">
        <w:rPr>
          <w:rFonts w:ascii="Arial" w:hAnsi="Arial" w:cs="Arial"/>
          <w:color w:val="000000"/>
          <w:sz w:val="24"/>
          <w:szCs w:val="24"/>
        </w:rPr>
        <w:t xml:space="preserve"> или услуг, связанны</w:t>
      </w:r>
      <w:r>
        <w:rPr>
          <w:rFonts w:ascii="Arial" w:hAnsi="Arial" w:cs="Arial"/>
          <w:color w:val="000000"/>
          <w:sz w:val="24"/>
          <w:szCs w:val="24"/>
        </w:rPr>
        <w:t>х</w:t>
      </w:r>
      <w:r w:rsidRPr="002E424C">
        <w:rPr>
          <w:rFonts w:ascii="Arial" w:hAnsi="Arial" w:cs="Arial"/>
          <w:color w:val="000000"/>
          <w:sz w:val="24"/>
          <w:szCs w:val="24"/>
        </w:rPr>
        <w:t xml:space="preserve"> с экспертизой.</w:t>
      </w:r>
    </w:p>
    <w:p w:rsidR="002E424C" w:rsidRPr="0090633C" w:rsidRDefault="002E424C" w:rsidP="00784627">
      <w:pPr>
        <w:autoSpaceDE w:val="0"/>
        <w:autoSpaceDN w:val="0"/>
        <w:adjustRightInd w:val="0"/>
        <w:spacing w:after="0" w:line="240" w:lineRule="auto"/>
        <w:jc w:val="both"/>
        <w:rPr>
          <w:rFonts w:ascii="Arial" w:hAnsi="Arial" w:cs="Arial"/>
          <w:color w:val="000000"/>
          <w:sz w:val="24"/>
          <w:szCs w:val="24"/>
        </w:rPr>
      </w:pPr>
    </w:p>
    <w:p w:rsidR="001835BB" w:rsidRPr="001835BB" w:rsidRDefault="003F65FF" w:rsidP="00784627">
      <w:pPr>
        <w:autoSpaceDE w:val="0"/>
        <w:autoSpaceDN w:val="0"/>
        <w:adjustRightInd w:val="0"/>
        <w:spacing w:after="0" w:line="240" w:lineRule="auto"/>
        <w:jc w:val="both"/>
        <w:rPr>
          <w:rFonts w:ascii="Arial" w:hAnsi="Arial" w:cs="Arial"/>
          <w:color w:val="000000"/>
          <w:sz w:val="24"/>
          <w:szCs w:val="24"/>
        </w:rPr>
      </w:pPr>
      <w:r w:rsidRPr="001835BB">
        <w:rPr>
          <w:rFonts w:ascii="Arial" w:hAnsi="Arial" w:cs="Arial"/>
          <w:b/>
          <w:bCs/>
          <w:color w:val="000000"/>
          <w:sz w:val="24"/>
          <w:szCs w:val="24"/>
        </w:rPr>
        <w:t xml:space="preserve">6755. </w:t>
      </w:r>
      <w:r w:rsidR="001835BB">
        <w:rPr>
          <w:rFonts w:ascii="Arial" w:hAnsi="Arial" w:cs="Arial"/>
          <w:b/>
          <w:bCs/>
          <w:color w:val="000000"/>
          <w:sz w:val="24"/>
          <w:szCs w:val="24"/>
        </w:rPr>
        <w:t xml:space="preserve">Требования к экзамену </w:t>
      </w:r>
      <w:r w:rsidRPr="001835BB">
        <w:rPr>
          <w:rFonts w:ascii="Arial" w:hAnsi="Arial" w:cs="Arial"/>
          <w:b/>
          <w:bCs/>
          <w:color w:val="000000"/>
          <w:sz w:val="24"/>
          <w:szCs w:val="24"/>
        </w:rPr>
        <w:t xml:space="preserve"> </w:t>
      </w:r>
    </w:p>
    <w:p w:rsidR="001835BB" w:rsidRPr="001835BB" w:rsidRDefault="001835BB" w:rsidP="00784627">
      <w:pPr>
        <w:autoSpaceDE w:val="0"/>
        <w:autoSpaceDN w:val="0"/>
        <w:adjustRightInd w:val="0"/>
        <w:spacing w:after="0" w:line="240" w:lineRule="auto"/>
        <w:jc w:val="both"/>
        <w:rPr>
          <w:rFonts w:ascii="Arial" w:hAnsi="Arial" w:cs="Arial"/>
          <w:color w:val="000000"/>
          <w:sz w:val="24"/>
          <w:szCs w:val="24"/>
        </w:rPr>
      </w:pPr>
      <w:r w:rsidRPr="001835BB">
        <w:rPr>
          <w:rFonts w:ascii="Arial" w:hAnsi="Arial" w:cs="Arial"/>
          <w:color w:val="000000"/>
          <w:sz w:val="24"/>
          <w:szCs w:val="24"/>
        </w:rPr>
        <w:t xml:space="preserve">(a) Продолжительность и состав </w:t>
      </w:r>
      <w:r>
        <w:rPr>
          <w:rFonts w:ascii="Arial" w:hAnsi="Arial" w:cs="Arial"/>
          <w:color w:val="000000"/>
          <w:sz w:val="24"/>
          <w:szCs w:val="24"/>
        </w:rPr>
        <w:t xml:space="preserve">экзамена </w:t>
      </w:r>
      <w:r w:rsidRPr="001835BB">
        <w:rPr>
          <w:rFonts w:ascii="Arial" w:hAnsi="Arial" w:cs="Arial"/>
          <w:color w:val="000000"/>
          <w:sz w:val="24"/>
          <w:szCs w:val="24"/>
        </w:rPr>
        <w:t xml:space="preserve">должны соответствовать следующему общему принципу: Первая </w:t>
      </w:r>
      <w:r>
        <w:rPr>
          <w:rFonts w:ascii="Arial" w:hAnsi="Arial" w:cs="Arial"/>
          <w:color w:val="000000"/>
          <w:sz w:val="24"/>
          <w:szCs w:val="24"/>
        </w:rPr>
        <w:t>часть</w:t>
      </w:r>
      <w:r w:rsidRPr="001835BB">
        <w:rPr>
          <w:rFonts w:ascii="Arial" w:hAnsi="Arial" w:cs="Arial"/>
          <w:color w:val="000000"/>
          <w:sz w:val="24"/>
          <w:szCs w:val="24"/>
        </w:rPr>
        <w:t xml:space="preserve"> </w:t>
      </w:r>
      <w:r>
        <w:rPr>
          <w:rFonts w:ascii="Arial" w:hAnsi="Arial" w:cs="Arial"/>
          <w:color w:val="000000"/>
          <w:sz w:val="24"/>
          <w:szCs w:val="24"/>
        </w:rPr>
        <w:t xml:space="preserve">экзамена </w:t>
      </w:r>
      <w:r w:rsidRPr="001835BB">
        <w:rPr>
          <w:rFonts w:ascii="Arial" w:hAnsi="Arial" w:cs="Arial"/>
          <w:color w:val="000000"/>
          <w:sz w:val="24"/>
          <w:szCs w:val="24"/>
        </w:rPr>
        <w:t xml:space="preserve">должна </w:t>
      </w:r>
      <w:r>
        <w:rPr>
          <w:rFonts w:ascii="Arial" w:hAnsi="Arial" w:cs="Arial"/>
          <w:color w:val="000000"/>
          <w:sz w:val="24"/>
          <w:szCs w:val="24"/>
        </w:rPr>
        <w:t xml:space="preserve">быть направлена на </w:t>
      </w:r>
      <w:r w:rsidRPr="001835BB">
        <w:rPr>
          <w:rFonts w:ascii="Arial" w:hAnsi="Arial" w:cs="Arial"/>
          <w:color w:val="000000"/>
          <w:sz w:val="24"/>
          <w:szCs w:val="24"/>
        </w:rPr>
        <w:t>провер</w:t>
      </w:r>
      <w:r>
        <w:rPr>
          <w:rFonts w:ascii="Arial" w:hAnsi="Arial" w:cs="Arial"/>
          <w:color w:val="000000"/>
          <w:sz w:val="24"/>
          <w:szCs w:val="24"/>
        </w:rPr>
        <w:t>ку</w:t>
      </w:r>
      <w:r w:rsidRPr="001835BB">
        <w:rPr>
          <w:rFonts w:ascii="Arial" w:hAnsi="Arial" w:cs="Arial"/>
          <w:color w:val="000000"/>
          <w:sz w:val="24"/>
          <w:szCs w:val="24"/>
        </w:rPr>
        <w:t xml:space="preserve"> знани</w:t>
      </w:r>
      <w:r>
        <w:rPr>
          <w:rFonts w:ascii="Arial" w:hAnsi="Arial" w:cs="Arial"/>
          <w:color w:val="000000"/>
          <w:sz w:val="24"/>
          <w:szCs w:val="24"/>
        </w:rPr>
        <w:t>й заявителя относительно</w:t>
      </w:r>
      <w:r w:rsidRPr="001835BB">
        <w:rPr>
          <w:rFonts w:ascii="Arial" w:hAnsi="Arial" w:cs="Arial"/>
          <w:color w:val="000000"/>
          <w:sz w:val="24"/>
          <w:szCs w:val="24"/>
        </w:rPr>
        <w:t xml:space="preserve"> соответствующих фундаментальных технических предметов, </w:t>
      </w:r>
      <w:r>
        <w:rPr>
          <w:rFonts w:ascii="Arial" w:hAnsi="Arial" w:cs="Arial"/>
          <w:color w:val="000000"/>
          <w:sz w:val="24"/>
          <w:szCs w:val="24"/>
        </w:rPr>
        <w:t>в том числе</w:t>
      </w:r>
      <w:r w:rsidRPr="001835BB">
        <w:rPr>
          <w:rFonts w:ascii="Arial" w:hAnsi="Arial" w:cs="Arial"/>
          <w:color w:val="000000"/>
          <w:sz w:val="24"/>
          <w:szCs w:val="24"/>
        </w:rPr>
        <w:t xml:space="preserve"> математик</w:t>
      </w:r>
      <w:r>
        <w:rPr>
          <w:rFonts w:ascii="Arial" w:hAnsi="Arial" w:cs="Arial"/>
          <w:color w:val="000000"/>
          <w:sz w:val="24"/>
          <w:szCs w:val="24"/>
        </w:rPr>
        <w:t xml:space="preserve">и </w:t>
      </w:r>
      <w:r w:rsidRPr="001835BB">
        <w:rPr>
          <w:rFonts w:ascii="Arial" w:hAnsi="Arial" w:cs="Arial"/>
          <w:color w:val="000000"/>
          <w:sz w:val="24"/>
          <w:szCs w:val="24"/>
        </w:rPr>
        <w:t>и фундаментальны</w:t>
      </w:r>
      <w:r>
        <w:rPr>
          <w:rFonts w:ascii="Arial" w:hAnsi="Arial" w:cs="Arial"/>
          <w:color w:val="000000"/>
          <w:sz w:val="24"/>
          <w:szCs w:val="24"/>
        </w:rPr>
        <w:t>х наук</w:t>
      </w:r>
      <w:r w:rsidRPr="001835BB">
        <w:rPr>
          <w:rFonts w:ascii="Arial" w:hAnsi="Arial" w:cs="Arial"/>
          <w:color w:val="000000"/>
          <w:sz w:val="24"/>
          <w:szCs w:val="24"/>
        </w:rPr>
        <w:t>; втор</w:t>
      </w:r>
      <w:r>
        <w:rPr>
          <w:rFonts w:ascii="Arial" w:hAnsi="Arial" w:cs="Arial"/>
          <w:color w:val="000000"/>
          <w:sz w:val="24"/>
          <w:szCs w:val="24"/>
        </w:rPr>
        <w:t>ая</w:t>
      </w:r>
      <w:r w:rsidRPr="001835BB">
        <w:rPr>
          <w:rFonts w:ascii="Arial" w:hAnsi="Arial" w:cs="Arial"/>
          <w:color w:val="000000"/>
          <w:sz w:val="24"/>
          <w:szCs w:val="24"/>
        </w:rPr>
        <w:t xml:space="preserve"> </w:t>
      </w:r>
      <w:r>
        <w:rPr>
          <w:rFonts w:ascii="Arial" w:hAnsi="Arial" w:cs="Arial"/>
          <w:color w:val="000000"/>
          <w:sz w:val="24"/>
          <w:szCs w:val="24"/>
        </w:rPr>
        <w:t>часть</w:t>
      </w:r>
      <w:r w:rsidRPr="001835BB">
        <w:rPr>
          <w:rFonts w:ascii="Arial" w:hAnsi="Arial" w:cs="Arial"/>
          <w:color w:val="000000"/>
          <w:sz w:val="24"/>
          <w:szCs w:val="24"/>
        </w:rPr>
        <w:t xml:space="preserve"> </w:t>
      </w:r>
      <w:r>
        <w:rPr>
          <w:rFonts w:ascii="Arial" w:hAnsi="Arial" w:cs="Arial"/>
          <w:color w:val="000000"/>
          <w:sz w:val="24"/>
          <w:szCs w:val="24"/>
        </w:rPr>
        <w:t>экзамена</w:t>
      </w:r>
      <w:r w:rsidRPr="001835BB">
        <w:rPr>
          <w:rFonts w:ascii="Arial" w:hAnsi="Arial" w:cs="Arial"/>
          <w:color w:val="000000"/>
          <w:sz w:val="24"/>
          <w:szCs w:val="24"/>
        </w:rPr>
        <w:t xml:space="preserve"> должн</w:t>
      </w:r>
      <w:r>
        <w:rPr>
          <w:rFonts w:ascii="Arial" w:hAnsi="Arial" w:cs="Arial"/>
          <w:color w:val="000000"/>
          <w:sz w:val="24"/>
          <w:szCs w:val="24"/>
        </w:rPr>
        <w:t>а</w:t>
      </w:r>
      <w:r w:rsidRPr="001835BB">
        <w:rPr>
          <w:rFonts w:ascii="Arial" w:hAnsi="Arial" w:cs="Arial"/>
          <w:color w:val="000000"/>
          <w:sz w:val="24"/>
          <w:szCs w:val="24"/>
        </w:rPr>
        <w:t xml:space="preserve"> провер</w:t>
      </w:r>
      <w:r>
        <w:rPr>
          <w:rFonts w:ascii="Arial" w:hAnsi="Arial" w:cs="Arial"/>
          <w:color w:val="000000"/>
          <w:sz w:val="24"/>
          <w:szCs w:val="24"/>
        </w:rPr>
        <w:t>я</w:t>
      </w:r>
      <w:r w:rsidRPr="001835BB">
        <w:rPr>
          <w:rFonts w:ascii="Arial" w:hAnsi="Arial" w:cs="Arial"/>
          <w:color w:val="000000"/>
          <w:sz w:val="24"/>
          <w:szCs w:val="24"/>
        </w:rPr>
        <w:t>ть способност</w:t>
      </w:r>
      <w:r>
        <w:rPr>
          <w:rFonts w:ascii="Arial" w:hAnsi="Arial" w:cs="Arial"/>
          <w:color w:val="000000"/>
          <w:sz w:val="24"/>
          <w:szCs w:val="24"/>
        </w:rPr>
        <w:t>и</w:t>
      </w:r>
      <w:r w:rsidRPr="001835BB">
        <w:rPr>
          <w:rFonts w:ascii="Arial" w:hAnsi="Arial" w:cs="Arial"/>
          <w:color w:val="000000"/>
          <w:sz w:val="24"/>
          <w:szCs w:val="24"/>
        </w:rPr>
        <w:t xml:space="preserve"> претендента применить его или её знание и опыт и </w:t>
      </w:r>
      <w:r>
        <w:rPr>
          <w:rFonts w:ascii="Arial" w:hAnsi="Arial" w:cs="Arial"/>
          <w:color w:val="000000"/>
          <w:sz w:val="24"/>
          <w:szCs w:val="24"/>
        </w:rPr>
        <w:t>нести ответственность за свою</w:t>
      </w:r>
      <w:r w:rsidRPr="001835BB">
        <w:rPr>
          <w:rFonts w:ascii="Arial" w:hAnsi="Arial" w:cs="Arial"/>
          <w:color w:val="000000"/>
          <w:sz w:val="24"/>
          <w:szCs w:val="24"/>
        </w:rPr>
        <w:t xml:space="preserve"> профессиональн</w:t>
      </w:r>
      <w:r>
        <w:rPr>
          <w:rFonts w:ascii="Arial" w:hAnsi="Arial" w:cs="Arial"/>
          <w:color w:val="000000"/>
          <w:sz w:val="24"/>
          <w:szCs w:val="24"/>
        </w:rPr>
        <w:t>ую</w:t>
      </w:r>
      <w:r w:rsidRPr="001835BB">
        <w:rPr>
          <w:rFonts w:ascii="Arial" w:hAnsi="Arial" w:cs="Arial"/>
          <w:color w:val="000000"/>
          <w:sz w:val="24"/>
          <w:szCs w:val="24"/>
        </w:rPr>
        <w:t xml:space="preserve"> практик</w:t>
      </w:r>
      <w:r>
        <w:rPr>
          <w:rFonts w:ascii="Arial" w:hAnsi="Arial" w:cs="Arial"/>
          <w:color w:val="000000"/>
          <w:sz w:val="24"/>
          <w:szCs w:val="24"/>
        </w:rPr>
        <w:t>у по направлению проектирования,</w:t>
      </w:r>
      <w:r w:rsidRPr="001835BB">
        <w:rPr>
          <w:rFonts w:ascii="Arial" w:hAnsi="Arial" w:cs="Arial"/>
          <w:color w:val="000000"/>
          <w:sz w:val="24"/>
          <w:szCs w:val="24"/>
        </w:rPr>
        <w:t xml:space="preserve"> </w:t>
      </w:r>
      <w:r>
        <w:rPr>
          <w:rFonts w:ascii="Arial" w:hAnsi="Arial" w:cs="Arial"/>
          <w:color w:val="000000"/>
          <w:sz w:val="24"/>
          <w:szCs w:val="24"/>
        </w:rPr>
        <w:t>по</w:t>
      </w:r>
      <w:r w:rsidRPr="001835BB">
        <w:rPr>
          <w:rFonts w:ascii="Arial" w:hAnsi="Arial" w:cs="Arial"/>
          <w:color w:val="000000"/>
          <w:sz w:val="24"/>
          <w:szCs w:val="24"/>
        </w:rPr>
        <w:t xml:space="preserve"> которо</w:t>
      </w:r>
      <w:r>
        <w:rPr>
          <w:rFonts w:ascii="Arial" w:hAnsi="Arial" w:cs="Arial"/>
          <w:color w:val="000000"/>
          <w:sz w:val="24"/>
          <w:szCs w:val="24"/>
        </w:rPr>
        <w:t xml:space="preserve">му тестируется </w:t>
      </w:r>
      <w:r w:rsidRPr="001835BB">
        <w:rPr>
          <w:rFonts w:ascii="Arial" w:hAnsi="Arial" w:cs="Arial"/>
          <w:color w:val="000000"/>
          <w:sz w:val="24"/>
          <w:szCs w:val="24"/>
        </w:rPr>
        <w:t>претендент.</w:t>
      </w:r>
    </w:p>
    <w:p w:rsidR="004841BA" w:rsidRDefault="001835BB" w:rsidP="001835BB">
      <w:pPr>
        <w:autoSpaceDE w:val="0"/>
        <w:autoSpaceDN w:val="0"/>
        <w:adjustRightInd w:val="0"/>
        <w:spacing w:after="0" w:line="240" w:lineRule="auto"/>
        <w:jc w:val="both"/>
        <w:rPr>
          <w:rFonts w:ascii="Arial" w:hAnsi="Arial" w:cs="Arial"/>
          <w:color w:val="000000"/>
          <w:sz w:val="24"/>
          <w:szCs w:val="24"/>
        </w:rPr>
      </w:pPr>
      <w:r w:rsidRPr="001835BB">
        <w:rPr>
          <w:rFonts w:ascii="Arial" w:hAnsi="Arial" w:cs="Arial"/>
          <w:color w:val="000000"/>
          <w:sz w:val="24"/>
          <w:szCs w:val="24"/>
        </w:rPr>
        <w:t xml:space="preserve">(b) Претендент на </w:t>
      </w:r>
      <w:r>
        <w:rPr>
          <w:rFonts w:ascii="Arial" w:hAnsi="Arial" w:cs="Arial"/>
          <w:color w:val="000000"/>
          <w:sz w:val="24"/>
          <w:szCs w:val="24"/>
        </w:rPr>
        <w:t xml:space="preserve">прохождение </w:t>
      </w:r>
      <w:r w:rsidRPr="001835BB">
        <w:rPr>
          <w:rFonts w:ascii="Arial" w:hAnsi="Arial" w:cs="Arial"/>
          <w:color w:val="000000"/>
          <w:sz w:val="24"/>
          <w:szCs w:val="24"/>
        </w:rPr>
        <w:t>второ</w:t>
      </w:r>
      <w:r>
        <w:rPr>
          <w:rFonts w:ascii="Arial" w:hAnsi="Arial" w:cs="Arial"/>
          <w:color w:val="000000"/>
          <w:sz w:val="24"/>
          <w:szCs w:val="24"/>
        </w:rPr>
        <w:t>й</w:t>
      </w:r>
      <w:r w:rsidRPr="001835BB">
        <w:rPr>
          <w:rFonts w:ascii="Arial" w:hAnsi="Arial" w:cs="Arial"/>
          <w:color w:val="000000"/>
          <w:sz w:val="24"/>
          <w:szCs w:val="24"/>
        </w:rPr>
        <w:t xml:space="preserve"> </w:t>
      </w:r>
      <w:r>
        <w:rPr>
          <w:rFonts w:ascii="Arial" w:hAnsi="Arial" w:cs="Arial"/>
          <w:color w:val="000000"/>
          <w:sz w:val="24"/>
          <w:szCs w:val="24"/>
        </w:rPr>
        <w:t>части</w:t>
      </w:r>
      <w:r w:rsidRPr="001835BB">
        <w:rPr>
          <w:rFonts w:ascii="Arial" w:hAnsi="Arial" w:cs="Arial"/>
          <w:color w:val="000000"/>
          <w:sz w:val="24"/>
          <w:szCs w:val="24"/>
        </w:rPr>
        <w:t xml:space="preserve"> </w:t>
      </w:r>
      <w:r>
        <w:rPr>
          <w:rFonts w:ascii="Arial" w:hAnsi="Arial" w:cs="Arial"/>
          <w:color w:val="000000"/>
          <w:sz w:val="24"/>
          <w:szCs w:val="24"/>
        </w:rPr>
        <w:t>экзамена</w:t>
      </w:r>
      <w:r w:rsidRPr="001835BB">
        <w:rPr>
          <w:rFonts w:ascii="Arial" w:hAnsi="Arial" w:cs="Arial"/>
          <w:color w:val="000000"/>
          <w:sz w:val="24"/>
          <w:szCs w:val="24"/>
        </w:rPr>
        <w:t xml:space="preserve"> должен успешно </w:t>
      </w:r>
      <w:r>
        <w:rPr>
          <w:rFonts w:ascii="Arial" w:hAnsi="Arial" w:cs="Arial"/>
          <w:color w:val="000000"/>
          <w:sz w:val="24"/>
          <w:szCs w:val="24"/>
        </w:rPr>
        <w:t>сдать</w:t>
      </w:r>
      <w:r w:rsidRPr="001835BB">
        <w:rPr>
          <w:rFonts w:ascii="Arial" w:hAnsi="Arial" w:cs="Arial"/>
          <w:color w:val="000000"/>
          <w:sz w:val="24"/>
          <w:szCs w:val="24"/>
        </w:rPr>
        <w:t xml:space="preserve"> </w:t>
      </w:r>
      <w:r>
        <w:rPr>
          <w:rFonts w:ascii="Arial" w:hAnsi="Arial" w:cs="Arial"/>
          <w:color w:val="000000"/>
          <w:sz w:val="24"/>
          <w:szCs w:val="24"/>
        </w:rPr>
        <w:t>первую часть экзамена</w:t>
      </w:r>
      <w:r w:rsidRPr="001835BB">
        <w:rPr>
          <w:rFonts w:ascii="Arial" w:hAnsi="Arial" w:cs="Arial"/>
          <w:color w:val="000000"/>
          <w:sz w:val="24"/>
          <w:szCs w:val="24"/>
        </w:rPr>
        <w:t xml:space="preserve"> или должен быть </w:t>
      </w:r>
      <w:r>
        <w:rPr>
          <w:rFonts w:ascii="Arial" w:hAnsi="Arial" w:cs="Arial"/>
          <w:color w:val="000000"/>
          <w:sz w:val="24"/>
          <w:szCs w:val="24"/>
        </w:rPr>
        <w:t xml:space="preserve">от нее </w:t>
      </w:r>
      <w:r w:rsidRPr="001835BB">
        <w:rPr>
          <w:rFonts w:ascii="Arial" w:hAnsi="Arial" w:cs="Arial"/>
          <w:color w:val="000000"/>
          <w:sz w:val="24"/>
          <w:szCs w:val="24"/>
        </w:rPr>
        <w:t>освобожден.</w:t>
      </w:r>
    </w:p>
    <w:p w:rsidR="001835BB" w:rsidRPr="001835BB" w:rsidRDefault="001835BB" w:rsidP="001835BB">
      <w:pPr>
        <w:autoSpaceDE w:val="0"/>
        <w:autoSpaceDN w:val="0"/>
        <w:adjustRightInd w:val="0"/>
        <w:spacing w:after="0" w:line="240" w:lineRule="auto"/>
        <w:jc w:val="both"/>
        <w:rPr>
          <w:rFonts w:ascii="Arial" w:hAnsi="Arial" w:cs="Arial"/>
          <w:color w:val="000000"/>
          <w:sz w:val="24"/>
          <w:szCs w:val="24"/>
        </w:rPr>
      </w:pPr>
      <w:r w:rsidRPr="001835BB">
        <w:rPr>
          <w:rFonts w:ascii="Arial" w:hAnsi="Arial" w:cs="Arial"/>
          <w:color w:val="000000"/>
          <w:sz w:val="24"/>
          <w:szCs w:val="24"/>
        </w:rPr>
        <w:t xml:space="preserve">(c) </w:t>
      </w:r>
      <w:r>
        <w:rPr>
          <w:rFonts w:ascii="Arial" w:hAnsi="Arial" w:cs="Arial"/>
          <w:color w:val="000000"/>
          <w:sz w:val="24"/>
          <w:szCs w:val="24"/>
        </w:rPr>
        <w:t xml:space="preserve">Совет может по распоряжению предоставить освобождение от прохождения первой части экзамена со стороны претендента, чье </w:t>
      </w:r>
      <w:r w:rsidRPr="001835BB">
        <w:rPr>
          <w:rFonts w:ascii="Arial" w:hAnsi="Arial" w:cs="Arial"/>
          <w:color w:val="000000"/>
          <w:sz w:val="24"/>
          <w:szCs w:val="24"/>
        </w:rPr>
        <w:t xml:space="preserve">образование и </w:t>
      </w:r>
      <w:r w:rsidR="004841BA">
        <w:rPr>
          <w:rFonts w:ascii="Arial" w:hAnsi="Arial" w:cs="Arial"/>
          <w:color w:val="000000"/>
          <w:sz w:val="24"/>
          <w:szCs w:val="24"/>
        </w:rPr>
        <w:t>опыт</w:t>
      </w:r>
      <w:r w:rsidRPr="001835BB">
        <w:rPr>
          <w:rFonts w:ascii="Arial" w:hAnsi="Arial" w:cs="Arial"/>
          <w:color w:val="000000"/>
          <w:sz w:val="24"/>
          <w:szCs w:val="24"/>
        </w:rPr>
        <w:t xml:space="preserve"> существенно превышают требования Раздел</w:t>
      </w:r>
      <w:r w:rsidR="004841BA">
        <w:rPr>
          <w:rFonts w:ascii="Arial" w:hAnsi="Arial" w:cs="Arial"/>
          <w:color w:val="000000"/>
          <w:sz w:val="24"/>
          <w:szCs w:val="24"/>
        </w:rPr>
        <w:t>а</w:t>
      </w:r>
      <w:r w:rsidRPr="001835BB">
        <w:rPr>
          <w:rFonts w:ascii="Arial" w:hAnsi="Arial" w:cs="Arial"/>
          <w:color w:val="000000"/>
          <w:sz w:val="24"/>
          <w:szCs w:val="24"/>
        </w:rPr>
        <w:t xml:space="preserve"> 6751.</w:t>
      </w:r>
    </w:p>
    <w:p w:rsidR="005B6126" w:rsidRPr="00A623E1" w:rsidRDefault="003F65FF" w:rsidP="00784627">
      <w:pPr>
        <w:autoSpaceDE w:val="0"/>
        <w:autoSpaceDN w:val="0"/>
        <w:adjustRightInd w:val="0"/>
        <w:spacing w:after="0" w:line="240" w:lineRule="auto"/>
        <w:jc w:val="both"/>
        <w:rPr>
          <w:rFonts w:ascii="Arial" w:hAnsi="Arial" w:cs="Arial"/>
          <w:color w:val="000000"/>
          <w:sz w:val="24"/>
          <w:szCs w:val="24"/>
        </w:rPr>
      </w:pPr>
      <w:r w:rsidRPr="005B6126">
        <w:rPr>
          <w:rFonts w:ascii="Arial" w:hAnsi="Arial" w:cs="Arial"/>
          <w:color w:val="000000"/>
          <w:sz w:val="24"/>
          <w:szCs w:val="24"/>
        </w:rPr>
        <w:t>(</w:t>
      </w:r>
      <w:r w:rsidRPr="00784627">
        <w:rPr>
          <w:rFonts w:ascii="Arial" w:hAnsi="Arial" w:cs="Arial"/>
          <w:color w:val="000000"/>
          <w:sz w:val="24"/>
          <w:szCs w:val="24"/>
          <w:lang w:val="en-US"/>
        </w:rPr>
        <w:t>d</w:t>
      </w:r>
      <w:r w:rsidRPr="005B6126">
        <w:rPr>
          <w:rFonts w:ascii="Arial" w:hAnsi="Arial" w:cs="Arial"/>
          <w:color w:val="000000"/>
          <w:sz w:val="24"/>
          <w:szCs w:val="24"/>
        </w:rPr>
        <w:t xml:space="preserve">) </w:t>
      </w:r>
      <w:r w:rsidR="005B6126">
        <w:rPr>
          <w:rFonts w:ascii="Arial" w:hAnsi="Arial" w:cs="Arial"/>
          <w:color w:val="000000"/>
          <w:sz w:val="24"/>
          <w:szCs w:val="24"/>
        </w:rPr>
        <w:t>Совет</w:t>
      </w:r>
      <w:r w:rsidR="005B6126" w:rsidRPr="005B6126">
        <w:rPr>
          <w:rFonts w:ascii="Arial" w:hAnsi="Arial" w:cs="Arial"/>
          <w:color w:val="000000"/>
          <w:sz w:val="24"/>
          <w:szCs w:val="24"/>
        </w:rPr>
        <w:t xml:space="preserve"> </w:t>
      </w:r>
      <w:r w:rsidR="005B6126">
        <w:rPr>
          <w:rFonts w:ascii="Arial" w:hAnsi="Arial" w:cs="Arial"/>
          <w:color w:val="000000"/>
          <w:sz w:val="24"/>
          <w:szCs w:val="24"/>
        </w:rPr>
        <w:t>может</w:t>
      </w:r>
      <w:r w:rsidR="005B6126" w:rsidRPr="005B6126">
        <w:rPr>
          <w:rFonts w:ascii="Arial" w:hAnsi="Arial" w:cs="Arial"/>
          <w:color w:val="000000"/>
          <w:sz w:val="24"/>
          <w:szCs w:val="24"/>
        </w:rPr>
        <w:t xml:space="preserve"> </w:t>
      </w:r>
      <w:r w:rsidR="005B6126">
        <w:rPr>
          <w:rFonts w:ascii="Arial" w:hAnsi="Arial" w:cs="Arial"/>
          <w:color w:val="000000"/>
          <w:sz w:val="24"/>
          <w:szCs w:val="24"/>
        </w:rPr>
        <w:t>по</w:t>
      </w:r>
      <w:r w:rsidR="005B6126" w:rsidRPr="005B6126">
        <w:rPr>
          <w:rFonts w:ascii="Arial" w:hAnsi="Arial" w:cs="Arial"/>
          <w:color w:val="000000"/>
          <w:sz w:val="24"/>
          <w:szCs w:val="24"/>
        </w:rPr>
        <w:t xml:space="preserve"> </w:t>
      </w:r>
      <w:r w:rsidR="005B6126">
        <w:rPr>
          <w:rFonts w:ascii="Arial" w:hAnsi="Arial" w:cs="Arial"/>
          <w:color w:val="000000"/>
          <w:sz w:val="24"/>
          <w:szCs w:val="24"/>
        </w:rPr>
        <w:t>распоряжению</w:t>
      </w:r>
      <w:r w:rsidR="005B6126" w:rsidRPr="005B6126">
        <w:rPr>
          <w:rFonts w:ascii="Arial" w:hAnsi="Arial" w:cs="Arial"/>
          <w:color w:val="000000"/>
          <w:sz w:val="24"/>
          <w:szCs w:val="24"/>
        </w:rPr>
        <w:t xml:space="preserve"> </w:t>
      </w:r>
      <w:r w:rsidR="005B6126">
        <w:rPr>
          <w:rFonts w:ascii="Arial" w:hAnsi="Arial" w:cs="Arial"/>
          <w:color w:val="000000"/>
          <w:sz w:val="24"/>
          <w:szCs w:val="24"/>
        </w:rPr>
        <w:t>предоставить</w:t>
      </w:r>
      <w:r w:rsidR="005B6126" w:rsidRPr="005B6126">
        <w:rPr>
          <w:rFonts w:ascii="Arial" w:hAnsi="Arial" w:cs="Arial"/>
          <w:color w:val="000000"/>
          <w:sz w:val="24"/>
          <w:szCs w:val="24"/>
        </w:rPr>
        <w:t xml:space="preserve"> </w:t>
      </w:r>
      <w:r w:rsidR="005B6126">
        <w:rPr>
          <w:rFonts w:ascii="Arial" w:hAnsi="Arial" w:cs="Arial"/>
          <w:color w:val="000000"/>
          <w:sz w:val="24"/>
          <w:szCs w:val="24"/>
        </w:rPr>
        <w:t>освобождение</w:t>
      </w:r>
      <w:r w:rsidR="005B6126" w:rsidRPr="005B6126">
        <w:rPr>
          <w:rFonts w:ascii="Arial" w:hAnsi="Arial" w:cs="Arial"/>
          <w:color w:val="000000"/>
          <w:sz w:val="24"/>
          <w:szCs w:val="24"/>
        </w:rPr>
        <w:t xml:space="preserve"> </w:t>
      </w:r>
      <w:r w:rsidR="005B6126">
        <w:rPr>
          <w:rFonts w:ascii="Arial" w:hAnsi="Arial" w:cs="Arial"/>
          <w:color w:val="000000"/>
          <w:sz w:val="24"/>
          <w:szCs w:val="24"/>
        </w:rPr>
        <w:t>от</w:t>
      </w:r>
      <w:r w:rsidR="005B6126" w:rsidRPr="005B6126">
        <w:rPr>
          <w:rFonts w:ascii="Arial" w:hAnsi="Arial" w:cs="Arial"/>
          <w:color w:val="000000"/>
          <w:sz w:val="24"/>
          <w:szCs w:val="24"/>
        </w:rPr>
        <w:t xml:space="preserve"> </w:t>
      </w:r>
      <w:r w:rsidR="005B6126">
        <w:rPr>
          <w:rFonts w:ascii="Arial" w:hAnsi="Arial" w:cs="Arial"/>
          <w:color w:val="000000"/>
          <w:sz w:val="24"/>
          <w:szCs w:val="24"/>
        </w:rPr>
        <w:t>прохождения</w:t>
      </w:r>
      <w:r w:rsidR="005B6126" w:rsidRPr="005B6126">
        <w:rPr>
          <w:rFonts w:ascii="Arial" w:hAnsi="Arial" w:cs="Arial"/>
          <w:color w:val="000000"/>
          <w:sz w:val="24"/>
          <w:szCs w:val="24"/>
        </w:rPr>
        <w:t xml:space="preserve"> </w:t>
      </w:r>
      <w:r w:rsidR="005B6126">
        <w:rPr>
          <w:rFonts w:ascii="Arial" w:hAnsi="Arial" w:cs="Arial"/>
          <w:color w:val="000000"/>
          <w:sz w:val="24"/>
          <w:szCs w:val="24"/>
        </w:rPr>
        <w:t>второй</w:t>
      </w:r>
      <w:r w:rsidR="005B6126" w:rsidRPr="005B6126">
        <w:rPr>
          <w:rFonts w:ascii="Arial" w:hAnsi="Arial" w:cs="Arial"/>
          <w:color w:val="000000"/>
          <w:sz w:val="24"/>
          <w:szCs w:val="24"/>
        </w:rPr>
        <w:t xml:space="preserve"> </w:t>
      </w:r>
      <w:r w:rsidR="005B6126">
        <w:rPr>
          <w:rFonts w:ascii="Arial" w:hAnsi="Arial" w:cs="Arial"/>
          <w:color w:val="000000"/>
          <w:sz w:val="24"/>
          <w:szCs w:val="24"/>
        </w:rPr>
        <w:t>части</w:t>
      </w:r>
      <w:r w:rsidR="005B6126" w:rsidRPr="005B6126">
        <w:rPr>
          <w:rFonts w:ascii="Arial" w:hAnsi="Arial" w:cs="Arial"/>
          <w:color w:val="000000"/>
          <w:sz w:val="24"/>
          <w:szCs w:val="24"/>
        </w:rPr>
        <w:t xml:space="preserve"> </w:t>
      </w:r>
      <w:r w:rsidR="005B6126">
        <w:rPr>
          <w:rFonts w:ascii="Arial" w:hAnsi="Arial" w:cs="Arial"/>
          <w:color w:val="000000"/>
          <w:sz w:val="24"/>
          <w:szCs w:val="24"/>
        </w:rPr>
        <w:t>экзамена</w:t>
      </w:r>
      <w:r w:rsidR="005B6126" w:rsidRPr="005B6126">
        <w:rPr>
          <w:rFonts w:ascii="Arial" w:hAnsi="Arial" w:cs="Arial"/>
          <w:color w:val="000000"/>
          <w:sz w:val="24"/>
          <w:szCs w:val="24"/>
        </w:rPr>
        <w:t xml:space="preserve"> </w:t>
      </w:r>
      <w:r w:rsidR="005B6126">
        <w:rPr>
          <w:rFonts w:ascii="Arial" w:hAnsi="Arial" w:cs="Arial"/>
          <w:color w:val="000000"/>
          <w:sz w:val="24"/>
          <w:szCs w:val="24"/>
        </w:rPr>
        <w:t>для</w:t>
      </w:r>
      <w:r w:rsidR="005B6126" w:rsidRPr="005B6126">
        <w:rPr>
          <w:rFonts w:ascii="Arial" w:hAnsi="Arial" w:cs="Arial"/>
          <w:color w:val="000000"/>
          <w:sz w:val="24"/>
          <w:szCs w:val="24"/>
        </w:rPr>
        <w:t xml:space="preserve"> </w:t>
      </w:r>
      <w:r w:rsidR="005B6126">
        <w:rPr>
          <w:rFonts w:ascii="Arial" w:hAnsi="Arial" w:cs="Arial"/>
          <w:color w:val="000000"/>
          <w:sz w:val="24"/>
          <w:szCs w:val="24"/>
        </w:rPr>
        <w:t>высококвалифицированных</w:t>
      </w:r>
      <w:r w:rsidR="005B6126" w:rsidRPr="005B6126">
        <w:rPr>
          <w:rFonts w:ascii="Arial" w:hAnsi="Arial" w:cs="Arial"/>
          <w:color w:val="000000"/>
          <w:sz w:val="24"/>
          <w:szCs w:val="24"/>
        </w:rPr>
        <w:t xml:space="preserve"> </w:t>
      </w:r>
      <w:r w:rsidR="005B6126">
        <w:rPr>
          <w:rFonts w:ascii="Arial" w:hAnsi="Arial" w:cs="Arial"/>
          <w:color w:val="000000"/>
          <w:sz w:val="24"/>
          <w:szCs w:val="24"/>
        </w:rPr>
        <w:t>лиц</w:t>
      </w:r>
      <w:r w:rsidR="005B6126" w:rsidRPr="005B6126">
        <w:rPr>
          <w:rFonts w:ascii="Arial" w:hAnsi="Arial" w:cs="Arial"/>
          <w:color w:val="000000"/>
          <w:sz w:val="24"/>
          <w:szCs w:val="24"/>
        </w:rPr>
        <w:t xml:space="preserve">, </w:t>
      </w:r>
      <w:r w:rsidR="005B6126">
        <w:rPr>
          <w:rFonts w:ascii="Arial" w:hAnsi="Arial" w:cs="Arial"/>
          <w:color w:val="000000"/>
          <w:sz w:val="24"/>
          <w:szCs w:val="24"/>
        </w:rPr>
        <w:t>прошедших регистрацию в данном штате ввиду их положения в инженерном обществе, в связи с существенным опытом работы и в связи с наличием других, соответствующих, по мнению Совета</w:t>
      </w:r>
      <w:r w:rsidR="005B6126" w:rsidRPr="00A623E1">
        <w:rPr>
          <w:rFonts w:ascii="Arial" w:hAnsi="Arial" w:cs="Arial"/>
          <w:color w:val="000000"/>
          <w:sz w:val="24"/>
          <w:szCs w:val="24"/>
        </w:rPr>
        <w:t xml:space="preserve">, </w:t>
      </w:r>
      <w:r w:rsidR="005B6126">
        <w:rPr>
          <w:rFonts w:ascii="Arial" w:hAnsi="Arial" w:cs="Arial"/>
          <w:color w:val="000000"/>
          <w:sz w:val="24"/>
          <w:szCs w:val="24"/>
        </w:rPr>
        <w:t>квалификаций</w:t>
      </w:r>
      <w:r w:rsidR="005B6126" w:rsidRPr="00A623E1">
        <w:rPr>
          <w:rFonts w:ascii="Arial" w:hAnsi="Arial" w:cs="Arial"/>
          <w:color w:val="000000"/>
          <w:sz w:val="24"/>
          <w:szCs w:val="24"/>
        </w:rPr>
        <w:t xml:space="preserve">.  </w:t>
      </w:r>
      <w:r w:rsidRPr="00A623E1">
        <w:rPr>
          <w:rFonts w:ascii="Arial" w:hAnsi="Arial" w:cs="Arial"/>
          <w:color w:val="000000"/>
          <w:sz w:val="24"/>
          <w:szCs w:val="24"/>
        </w:rPr>
        <w:t xml:space="preserve"> </w:t>
      </w:r>
    </w:p>
    <w:p w:rsidR="003F65FF" w:rsidRPr="00A623E1" w:rsidRDefault="003F65FF" w:rsidP="00784627">
      <w:pPr>
        <w:autoSpaceDE w:val="0"/>
        <w:autoSpaceDN w:val="0"/>
        <w:adjustRightInd w:val="0"/>
        <w:spacing w:after="0" w:line="240" w:lineRule="auto"/>
        <w:jc w:val="both"/>
        <w:rPr>
          <w:rFonts w:ascii="Arial" w:hAnsi="Arial" w:cs="Arial"/>
          <w:color w:val="000000"/>
          <w:sz w:val="24"/>
          <w:szCs w:val="24"/>
        </w:rPr>
      </w:pPr>
      <w:r w:rsidRPr="00A623E1">
        <w:rPr>
          <w:rFonts w:ascii="Arial" w:hAnsi="Arial" w:cs="Arial"/>
          <w:b/>
          <w:bCs/>
          <w:color w:val="000000"/>
          <w:sz w:val="24"/>
          <w:szCs w:val="24"/>
        </w:rPr>
        <w:t xml:space="preserve">6755.1. </w:t>
      </w:r>
      <w:r w:rsidR="005B6126">
        <w:rPr>
          <w:rFonts w:ascii="Arial" w:hAnsi="Arial" w:cs="Arial"/>
          <w:b/>
          <w:bCs/>
          <w:color w:val="000000"/>
          <w:sz w:val="24"/>
          <w:szCs w:val="24"/>
        </w:rPr>
        <w:t>Требования</w:t>
      </w:r>
      <w:r w:rsidR="005B6126" w:rsidRPr="00A623E1">
        <w:rPr>
          <w:rFonts w:ascii="Arial" w:hAnsi="Arial" w:cs="Arial"/>
          <w:b/>
          <w:bCs/>
          <w:color w:val="000000"/>
          <w:sz w:val="24"/>
          <w:szCs w:val="24"/>
        </w:rPr>
        <w:t xml:space="preserve"> </w:t>
      </w:r>
      <w:r w:rsidR="005B6126">
        <w:rPr>
          <w:rFonts w:ascii="Arial" w:hAnsi="Arial" w:cs="Arial"/>
          <w:b/>
          <w:bCs/>
          <w:color w:val="000000"/>
          <w:sz w:val="24"/>
          <w:szCs w:val="24"/>
        </w:rPr>
        <w:t>ко</w:t>
      </w:r>
      <w:r w:rsidR="005B6126" w:rsidRPr="00A623E1">
        <w:rPr>
          <w:rFonts w:ascii="Arial" w:hAnsi="Arial" w:cs="Arial"/>
          <w:b/>
          <w:bCs/>
          <w:color w:val="000000"/>
          <w:sz w:val="24"/>
          <w:szCs w:val="24"/>
        </w:rPr>
        <w:t xml:space="preserve"> </w:t>
      </w:r>
      <w:r w:rsidR="005B6126">
        <w:rPr>
          <w:rFonts w:ascii="Arial" w:hAnsi="Arial" w:cs="Arial"/>
          <w:b/>
          <w:bCs/>
          <w:color w:val="000000"/>
          <w:sz w:val="24"/>
          <w:szCs w:val="24"/>
        </w:rPr>
        <w:t>второй</w:t>
      </w:r>
      <w:r w:rsidR="005B6126" w:rsidRPr="00A623E1">
        <w:rPr>
          <w:rFonts w:ascii="Arial" w:hAnsi="Arial" w:cs="Arial"/>
          <w:b/>
          <w:bCs/>
          <w:color w:val="000000"/>
          <w:sz w:val="24"/>
          <w:szCs w:val="24"/>
        </w:rPr>
        <w:t xml:space="preserve"> </w:t>
      </w:r>
      <w:r w:rsidR="005B6126">
        <w:rPr>
          <w:rFonts w:ascii="Arial" w:hAnsi="Arial" w:cs="Arial"/>
          <w:b/>
          <w:bCs/>
          <w:color w:val="000000"/>
          <w:sz w:val="24"/>
          <w:szCs w:val="24"/>
        </w:rPr>
        <w:t>части</w:t>
      </w:r>
      <w:r w:rsidR="005B6126" w:rsidRPr="00A623E1">
        <w:rPr>
          <w:rFonts w:ascii="Arial" w:hAnsi="Arial" w:cs="Arial"/>
          <w:b/>
          <w:bCs/>
          <w:color w:val="000000"/>
          <w:sz w:val="24"/>
          <w:szCs w:val="24"/>
        </w:rPr>
        <w:t xml:space="preserve"> </w:t>
      </w:r>
      <w:r w:rsidR="005B6126">
        <w:rPr>
          <w:rFonts w:ascii="Arial" w:hAnsi="Arial" w:cs="Arial"/>
          <w:b/>
          <w:bCs/>
          <w:color w:val="000000"/>
          <w:sz w:val="24"/>
          <w:szCs w:val="24"/>
        </w:rPr>
        <w:t>экзамена</w:t>
      </w:r>
      <w:r w:rsidR="005B6126" w:rsidRPr="00A623E1">
        <w:rPr>
          <w:rFonts w:ascii="Arial" w:hAnsi="Arial" w:cs="Arial"/>
          <w:b/>
          <w:bCs/>
          <w:color w:val="000000"/>
          <w:sz w:val="24"/>
          <w:szCs w:val="24"/>
        </w:rPr>
        <w:t xml:space="preserve"> </w:t>
      </w:r>
      <w:r w:rsidRPr="00A623E1">
        <w:rPr>
          <w:rFonts w:ascii="Arial" w:hAnsi="Arial" w:cs="Arial"/>
          <w:b/>
          <w:bCs/>
          <w:color w:val="000000"/>
          <w:sz w:val="24"/>
          <w:szCs w:val="24"/>
        </w:rPr>
        <w:t xml:space="preserve"> </w:t>
      </w:r>
    </w:p>
    <w:p w:rsidR="005B6126" w:rsidRPr="005B6126" w:rsidRDefault="003F65FF" w:rsidP="00784627">
      <w:pPr>
        <w:autoSpaceDE w:val="0"/>
        <w:autoSpaceDN w:val="0"/>
        <w:adjustRightInd w:val="0"/>
        <w:spacing w:after="0" w:line="240" w:lineRule="auto"/>
        <w:jc w:val="both"/>
        <w:rPr>
          <w:rFonts w:ascii="Arial" w:hAnsi="Arial" w:cs="Arial"/>
          <w:color w:val="000000"/>
          <w:sz w:val="24"/>
          <w:szCs w:val="24"/>
        </w:rPr>
      </w:pPr>
      <w:r w:rsidRPr="005B6126">
        <w:rPr>
          <w:rFonts w:ascii="Arial" w:hAnsi="Arial" w:cs="Arial"/>
          <w:color w:val="000000"/>
          <w:sz w:val="24"/>
          <w:szCs w:val="24"/>
        </w:rPr>
        <w:t>(</w:t>
      </w:r>
      <w:r w:rsidRPr="00784627">
        <w:rPr>
          <w:rFonts w:ascii="Arial" w:hAnsi="Arial" w:cs="Arial"/>
          <w:color w:val="000000"/>
          <w:sz w:val="24"/>
          <w:szCs w:val="24"/>
          <w:lang w:val="en-US"/>
        </w:rPr>
        <w:t>a</w:t>
      </w:r>
      <w:r w:rsidRPr="005B6126">
        <w:rPr>
          <w:rFonts w:ascii="Arial" w:hAnsi="Arial" w:cs="Arial"/>
          <w:color w:val="000000"/>
          <w:sz w:val="24"/>
          <w:szCs w:val="24"/>
        </w:rPr>
        <w:t xml:space="preserve">) </w:t>
      </w:r>
      <w:r w:rsidR="005B6126">
        <w:rPr>
          <w:rFonts w:ascii="Arial" w:hAnsi="Arial" w:cs="Arial"/>
          <w:color w:val="000000"/>
          <w:sz w:val="24"/>
          <w:szCs w:val="24"/>
        </w:rPr>
        <w:t>Вторая</w:t>
      </w:r>
      <w:r w:rsidR="005B6126" w:rsidRPr="005B6126">
        <w:rPr>
          <w:rFonts w:ascii="Arial" w:hAnsi="Arial" w:cs="Arial"/>
          <w:color w:val="000000"/>
          <w:sz w:val="24"/>
          <w:szCs w:val="24"/>
        </w:rPr>
        <w:t xml:space="preserve"> </w:t>
      </w:r>
      <w:r w:rsidR="005B6126">
        <w:rPr>
          <w:rFonts w:ascii="Arial" w:hAnsi="Arial" w:cs="Arial"/>
          <w:color w:val="000000"/>
          <w:sz w:val="24"/>
          <w:szCs w:val="24"/>
        </w:rPr>
        <w:t>часть</w:t>
      </w:r>
      <w:r w:rsidR="005B6126" w:rsidRPr="005B6126">
        <w:rPr>
          <w:rFonts w:ascii="Arial" w:hAnsi="Arial" w:cs="Arial"/>
          <w:color w:val="000000"/>
          <w:sz w:val="24"/>
          <w:szCs w:val="24"/>
        </w:rPr>
        <w:t xml:space="preserve"> </w:t>
      </w:r>
      <w:r w:rsidR="005B6126">
        <w:rPr>
          <w:rFonts w:ascii="Arial" w:hAnsi="Arial" w:cs="Arial"/>
          <w:color w:val="000000"/>
          <w:sz w:val="24"/>
          <w:szCs w:val="24"/>
        </w:rPr>
        <w:t>экзамена</w:t>
      </w:r>
      <w:r w:rsidR="005B6126" w:rsidRPr="005B6126">
        <w:rPr>
          <w:rFonts w:ascii="Arial" w:hAnsi="Arial" w:cs="Arial"/>
          <w:color w:val="000000"/>
          <w:sz w:val="24"/>
          <w:szCs w:val="24"/>
        </w:rPr>
        <w:t xml:space="preserve"> </w:t>
      </w:r>
      <w:r w:rsidR="005B6126">
        <w:rPr>
          <w:rFonts w:ascii="Arial" w:hAnsi="Arial" w:cs="Arial"/>
          <w:color w:val="000000"/>
          <w:sz w:val="24"/>
          <w:szCs w:val="24"/>
        </w:rPr>
        <w:t>для</w:t>
      </w:r>
      <w:r w:rsidR="005B6126" w:rsidRPr="005B6126">
        <w:rPr>
          <w:rFonts w:ascii="Arial" w:hAnsi="Arial" w:cs="Arial"/>
          <w:color w:val="000000"/>
          <w:sz w:val="24"/>
          <w:szCs w:val="24"/>
        </w:rPr>
        <w:t xml:space="preserve"> </w:t>
      </w:r>
      <w:r w:rsidR="005B6126">
        <w:rPr>
          <w:rFonts w:ascii="Arial" w:hAnsi="Arial" w:cs="Arial"/>
          <w:color w:val="000000"/>
          <w:sz w:val="24"/>
          <w:szCs w:val="24"/>
        </w:rPr>
        <w:t>получения</w:t>
      </w:r>
      <w:r w:rsidR="005B6126" w:rsidRPr="005B6126">
        <w:rPr>
          <w:rFonts w:ascii="Arial" w:hAnsi="Arial" w:cs="Arial"/>
          <w:color w:val="000000"/>
          <w:sz w:val="24"/>
          <w:szCs w:val="24"/>
        </w:rPr>
        <w:t xml:space="preserve"> </w:t>
      </w:r>
      <w:r w:rsidR="005B6126">
        <w:rPr>
          <w:rFonts w:ascii="Arial" w:hAnsi="Arial" w:cs="Arial"/>
          <w:color w:val="000000"/>
          <w:sz w:val="24"/>
          <w:szCs w:val="24"/>
        </w:rPr>
        <w:t>регистрации</w:t>
      </w:r>
      <w:r w:rsidR="005B6126" w:rsidRPr="005B6126">
        <w:rPr>
          <w:rFonts w:ascii="Arial" w:hAnsi="Arial" w:cs="Arial"/>
          <w:color w:val="000000"/>
          <w:sz w:val="24"/>
          <w:szCs w:val="24"/>
        </w:rPr>
        <w:t xml:space="preserve"> </w:t>
      </w:r>
      <w:r w:rsidR="005B6126">
        <w:rPr>
          <w:rFonts w:ascii="Arial" w:hAnsi="Arial" w:cs="Arial"/>
          <w:color w:val="000000"/>
          <w:sz w:val="24"/>
          <w:szCs w:val="24"/>
        </w:rPr>
        <w:t>профессионального</w:t>
      </w:r>
      <w:r w:rsidR="005B6126" w:rsidRPr="005B6126">
        <w:rPr>
          <w:rFonts w:ascii="Arial" w:hAnsi="Arial" w:cs="Arial"/>
          <w:color w:val="000000"/>
          <w:sz w:val="24"/>
          <w:szCs w:val="24"/>
        </w:rPr>
        <w:t xml:space="preserve"> </w:t>
      </w:r>
      <w:r w:rsidR="005B6126">
        <w:rPr>
          <w:rFonts w:ascii="Arial" w:hAnsi="Arial" w:cs="Arial"/>
          <w:color w:val="000000"/>
          <w:sz w:val="24"/>
          <w:szCs w:val="24"/>
        </w:rPr>
        <w:t>инженера</w:t>
      </w:r>
      <w:r w:rsidR="005B6126" w:rsidRPr="005B6126">
        <w:rPr>
          <w:rFonts w:ascii="Arial" w:hAnsi="Arial" w:cs="Arial"/>
          <w:color w:val="000000"/>
          <w:sz w:val="24"/>
          <w:szCs w:val="24"/>
        </w:rPr>
        <w:t xml:space="preserve"> </w:t>
      </w:r>
      <w:r w:rsidR="005B6126">
        <w:rPr>
          <w:rFonts w:ascii="Arial" w:hAnsi="Arial" w:cs="Arial"/>
          <w:color w:val="000000"/>
          <w:sz w:val="24"/>
          <w:szCs w:val="24"/>
        </w:rPr>
        <w:t>должна</w:t>
      </w:r>
      <w:r w:rsidR="005B6126" w:rsidRPr="005B6126">
        <w:rPr>
          <w:rFonts w:ascii="Arial" w:hAnsi="Arial" w:cs="Arial"/>
          <w:color w:val="000000"/>
          <w:sz w:val="24"/>
          <w:szCs w:val="24"/>
        </w:rPr>
        <w:t xml:space="preserve"> </w:t>
      </w:r>
      <w:r w:rsidR="005B6126">
        <w:rPr>
          <w:rFonts w:ascii="Arial" w:hAnsi="Arial" w:cs="Arial"/>
          <w:color w:val="000000"/>
          <w:sz w:val="24"/>
          <w:szCs w:val="24"/>
        </w:rPr>
        <w:t>включать</w:t>
      </w:r>
      <w:r w:rsidR="005B6126" w:rsidRPr="005B6126">
        <w:rPr>
          <w:rFonts w:ascii="Arial" w:hAnsi="Arial" w:cs="Arial"/>
          <w:color w:val="000000"/>
          <w:sz w:val="24"/>
          <w:szCs w:val="24"/>
        </w:rPr>
        <w:t xml:space="preserve"> </w:t>
      </w:r>
      <w:r w:rsidR="005B6126">
        <w:rPr>
          <w:rFonts w:ascii="Arial" w:hAnsi="Arial" w:cs="Arial"/>
          <w:color w:val="000000"/>
          <w:sz w:val="24"/>
          <w:szCs w:val="24"/>
        </w:rPr>
        <w:t>в</w:t>
      </w:r>
      <w:r w:rsidR="005B6126" w:rsidRPr="005B6126">
        <w:rPr>
          <w:rFonts w:ascii="Arial" w:hAnsi="Arial" w:cs="Arial"/>
          <w:color w:val="000000"/>
          <w:sz w:val="24"/>
          <w:szCs w:val="24"/>
        </w:rPr>
        <w:t xml:space="preserve"> </w:t>
      </w:r>
      <w:r w:rsidR="005B6126">
        <w:rPr>
          <w:rFonts w:ascii="Arial" w:hAnsi="Arial" w:cs="Arial"/>
          <w:color w:val="000000"/>
          <w:sz w:val="24"/>
          <w:szCs w:val="24"/>
        </w:rPr>
        <w:t>себя</w:t>
      </w:r>
      <w:r w:rsidR="005B6126" w:rsidRPr="005B6126">
        <w:rPr>
          <w:rFonts w:ascii="Arial" w:hAnsi="Arial" w:cs="Arial"/>
          <w:color w:val="000000"/>
          <w:sz w:val="24"/>
          <w:szCs w:val="24"/>
        </w:rPr>
        <w:t xml:space="preserve"> </w:t>
      </w:r>
      <w:r w:rsidR="005B6126">
        <w:rPr>
          <w:rFonts w:ascii="Arial" w:hAnsi="Arial" w:cs="Arial"/>
          <w:color w:val="000000"/>
          <w:sz w:val="24"/>
          <w:szCs w:val="24"/>
        </w:rPr>
        <w:t>вопросы</w:t>
      </w:r>
      <w:r w:rsidR="005B6126" w:rsidRPr="005B6126">
        <w:rPr>
          <w:rFonts w:ascii="Arial" w:hAnsi="Arial" w:cs="Arial"/>
          <w:color w:val="000000"/>
          <w:sz w:val="24"/>
          <w:szCs w:val="24"/>
        </w:rPr>
        <w:t xml:space="preserve">, </w:t>
      </w:r>
      <w:r w:rsidR="005B6126">
        <w:rPr>
          <w:rFonts w:ascii="Arial" w:hAnsi="Arial" w:cs="Arial"/>
          <w:color w:val="000000"/>
          <w:sz w:val="24"/>
          <w:szCs w:val="24"/>
        </w:rPr>
        <w:t>направленные</w:t>
      </w:r>
      <w:r w:rsidR="005B6126" w:rsidRPr="005B6126">
        <w:rPr>
          <w:rFonts w:ascii="Arial" w:hAnsi="Arial" w:cs="Arial"/>
          <w:color w:val="000000"/>
          <w:sz w:val="24"/>
          <w:szCs w:val="24"/>
        </w:rPr>
        <w:t xml:space="preserve"> </w:t>
      </w:r>
      <w:r w:rsidR="005B6126">
        <w:rPr>
          <w:rFonts w:ascii="Arial" w:hAnsi="Arial" w:cs="Arial"/>
          <w:color w:val="000000"/>
          <w:sz w:val="24"/>
          <w:szCs w:val="24"/>
        </w:rPr>
        <w:t>на</w:t>
      </w:r>
      <w:r w:rsidR="005B6126" w:rsidRPr="005B6126">
        <w:rPr>
          <w:rFonts w:ascii="Arial" w:hAnsi="Arial" w:cs="Arial"/>
          <w:color w:val="000000"/>
          <w:sz w:val="24"/>
          <w:szCs w:val="24"/>
        </w:rPr>
        <w:t xml:space="preserve"> </w:t>
      </w:r>
      <w:r w:rsidR="005B6126">
        <w:rPr>
          <w:rFonts w:ascii="Arial" w:hAnsi="Arial" w:cs="Arial"/>
          <w:color w:val="000000"/>
          <w:sz w:val="24"/>
          <w:szCs w:val="24"/>
        </w:rPr>
        <w:t>проверку</w:t>
      </w:r>
      <w:r w:rsidR="005B6126" w:rsidRPr="005B6126">
        <w:rPr>
          <w:rFonts w:ascii="Arial" w:hAnsi="Arial" w:cs="Arial"/>
          <w:color w:val="000000"/>
          <w:sz w:val="24"/>
          <w:szCs w:val="24"/>
        </w:rPr>
        <w:t xml:space="preserve"> </w:t>
      </w:r>
      <w:r w:rsidR="005B6126">
        <w:rPr>
          <w:rFonts w:ascii="Arial" w:hAnsi="Arial" w:cs="Arial"/>
          <w:color w:val="000000"/>
          <w:sz w:val="24"/>
          <w:szCs w:val="24"/>
        </w:rPr>
        <w:t>знаний</w:t>
      </w:r>
      <w:r w:rsidR="005B6126" w:rsidRPr="005B6126">
        <w:rPr>
          <w:rFonts w:ascii="Arial" w:hAnsi="Arial" w:cs="Arial"/>
          <w:color w:val="000000"/>
          <w:sz w:val="24"/>
          <w:szCs w:val="24"/>
        </w:rPr>
        <w:t xml:space="preserve"> </w:t>
      </w:r>
      <w:r w:rsidR="005B6126">
        <w:rPr>
          <w:rFonts w:ascii="Arial" w:hAnsi="Arial" w:cs="Arial"/>
          <w:color w:val="000000"/>
          <w:sz w:val="24"/>
          <w:szCs w:val="24"/>
        </w:rPr>
        <w:t>претендента</w:t>
      </w:r>
      <w:r w:rsidR="005B6126" w:rsidRPr="005B6126">
        <w:rPr>
          <w:rFonts w:ascii="Arial" w:hAnsi="Arial" w:cs="Arial"/>
          <w:color w:val="000000"/>
          <w:sz w:val="24"/>
          <w:szCs w:val="24"/>
        </w:rPr>
        <w:t xml:space="preserve"> </w:t>
      </w:r>
      <w:r w:rsidR="005B6126">
        <w:rPr>
          <w:rFonts w:ascii="Arial" w:hAnsi="Arial" w:cs="Arial"/>
          <w:color w:val="000000"/>
          <w:sz w:val="24"/>
          <w:szCs w:val="24"/>
        </w:rPr>
        <w:t>по</w:t>
      </w:r>
      <w:r w:rsidR="005B6126" w:rsidRPr="005B6126">
        <w:rPr>
          <w:rFonts w:ascii="Arial" w:hAnsi="Arial" w:cs="Arial"/>
          <w:color w:val="000000"/>
          <w:sz w:val="24"/>
          <w:szCs w:val="24"/>
        </w:rPr>
        <w:t xml:space="preserve"> </w:t>
      </w:r>
      <w:r w:rsidR="005B6126">
        <w:rPr>
          <w:rFonts w:ascii="Arial" w:hAnsi="Arial" w:cs="Arial"/>
          <w:color w:val="000000"/>
          <w:sz w:val="24"/>
          <w:szCs w:val="24"/>
        </w:rPr>
        <w:t>отношению</w:t>
      </w:r>
      <w:r w:rsidR="005B6126" w:rsidRPr="005B6126">
        <w:rPr>
          <w:rFonts w:ascii="Arial" w:hAnsi="Arial" w:cs="Arial"/>
          <w:color w:val="000000"/>
          <w:sz w:val="24"/>
          <w:szCs w:val="24"/>
        </w:rPr>
        <w:t xml:space="preserve"> </w:t>
      </w:r>
      <w:r w:rsidR="005B6126">
        <w:rPr>
          <w:rFonts w:ascii="Arial" w:hAnsi="Arial" w:cs="Arial"/>
          <w:color w:val="000000"/>
          <w:sz w:val="24"/>
          <w:szCs w:val="24"/>
        </w:rPr>
        <w:t>к</w:t>
      </w:r>
      <w:r w:rsidR="005B6126" w:rsidRPr="005B6126">
        <w:rPr>
          <w:rFonts w:ascii="Arial" w:hAnsi="Arial" w:cs="Arial"/>
          <w:color w:val="000000"/>
          <w:sz w:val="24"/>
          <w:szCs w:val="24"/>
        </w:rPr>
        <w:t xml:space="preserve"> </w:t>
      </w:r>
      <w:r w:rsidR="005B6126">
        <w:rPr>
          <w:rFonts w:ascii="Arial" w:hAnsi="Arial" w:cs="Arial"/>
          <w:color w:val="000000"/>
          <w:sz w:val="24"/>
          <w:szCs w:val="24"/>
        </w:rPr>
        <w:t>законам</w:t>
      </w:r>
      <w:r w:rsidR="005B6126" w:rsidRPr="005B6126">
        <w:rPr>
          <w:rFonts w:ascii="Arial" w:hAnsi="Arial" w:cs="Arial"/>
          <w:color w:val="000000"/>
          <w:sz w:val="24"/>
          <w:szCs w:val="24"/>
        </w:rPr>
        <w:t xml:space="preserve"> </w:t>
      </w:r>
      <w:r w:rsidR="005B6126">
        <w:rPr>
          <w:rFonts w:ascii="Arial" w:hAnsi="Arial" w:cs="Arial"/>
          <w:color w:val="000000"/>
          <w:sz w:val="24"/>
          <w:szCs w:val="24"/>
        </w:rPr>
        <w:t>штата</w:t>
      </w:r>
      <w:r w:rsidR="005B6126" w:rsidRPr="005B6126">
        <w:rPr>
          <w:rFonts w:ascii="Arial" w:hAnsi="Arial" w:cs="Arial"/>
          <w:color w:val="000000"/>
          <w:sz w:val="24"/>
          <w:szCs w:val="24"/>
        </w:rPr>
        <w:t xml:space="preserve"> </w:t>
      </w:r>
      <w:r w:rsidR="005B6126">
        <w:rPr>
          <w:rFonts w:ascii="Arial" w:hAnsi="Arial" w:cs="Arial"/>
          <w:color w:val="000000"/>
          <w:sz w:val="24"/>
          <w:szCs w:val="24"/>
        </w:rPr>
        <w:t>и</w:t>
      </w:r>
      <w:r w:rsidR="005B6126" w:rsidRPr="005B6126">
        <w:rPr>
          <w:rFonts w:ascii="Arial" w:hAnsi="Arial" w:cs="Arial"/>
          <w:color w:val="000000"/>
          <w:sz w:val="24"/>
          <w:szCs w:val="24"/>
        </w:rPr>
        <w:t xml:space="preserve"> </w:t>
      </w:r>
      <w:r w:rsidR="005B6126">
        <w:rPr>
          <w:rFonts w:ascii="Arial" w:hAnsi="Arial" w:cs="Arial"/>
          <w:color w:val="000000"/>
          <w:sz w:val="24"/>
          <w:szCs w:val="24"/>
        </w:rPr>
        <w:t>положениям</w:t>
      </w:r>
      <w:r w:rsidR="005B6126" w:rsidRPr="005B6126">
        <w:rPr>
          <w:rFonts w:ascii="Arial" w:hAnsi="Arial" w:cs="Arial"/>
          <w:color w:val="000000"/>
          <w:sz w:val="24"/>
          <w:szCs w:val="24"/>
        </w:rPr>
        <w:t xml:space="preserve"> </w:t>
      </w:r>
      <w:r w:rsidR="005B6126">
        <w:rPr>
          <w:rFonts w:ascii="Arial" w:hAnsi="Arial" w:cs="Arial"/>
          <w:color w:val="000000"/>
          <w:sz w:val="24"/>
          <w:szCs w:val="24"/>
        </w:rPr>
        <w:t>и</w:t>
      </w:r>
      <w:r w:rsidR="005B6126" w:rsidRPr="005B6126">
        <w:rPr>
          <w:rFonts w:ascii="Arial" w:hAnsi="Arial" w:cs="Arial"/>
          <w:color w:val="000000"/>
          <w:sz w:val="24"/>
          <w:szCs w:val="24"/>
        </w:rPr>
        <w:t xml:space="preserve"> </w:t>
      </w:r>
      <w:r w:rsidR="005B6126">
        <w:rPr>
          <w:rFonts w:ascii="Arial" w:hAnsi="Arial" w:cs="Arial"/>
          <w:color w:val="000000"/>
          <w:sz w:val="24"/>
          <w:szCs w:val="24"/>
        </w:rPr>
        <w:t>регламентам</w:t>
      </w:r>
      <w:r w:rsidR="005B6126" w:rsidRPr="005B6126">
        <w:rPr>
          <w:rFonts w:ascii="Arial" w:hAnsi="Arial" w:cs="Arial"/>
          <w:color w:val="000000"/>
          <w:sz w:val="24"/>
          <w:szCs w:val="24"/>
        </w:rPr>
        <w:t xml:space="preserve"> </w:t>
      </w:r>
      <w:r w:rsidR="005B6126">
        <w:rPr>
          <w:rFonts w:ascii="Arial" w:hAnsi="Arial" w:cs="Arial"/>
          <w:color w:val="000000"/>
          <w:sz w:val="24"/>
          <w:szCs w:val="24"/>
        </w:rPr>
        <w:t>Совета</w:t>
      </w:r>
      <w:r w:rsidR="005B6126" w:rsidRPr="005B6126">
        <w:rPr>
          <w:rFonts w:ascii="Arial" w:hAnsi="Arial" w:cs="Arial"/>
          <w:color w:val="000000"/>
          <w:sz w:val="24"/>
          <w:szCs w:val="24"/>
        </w:rPr>
        <w:t xml:space="preserve">, </w:t>
      </w:r>
      <w:r w:rsidR="005B6126">
        <w:rPr>
          <w:rFonts w:ascii="Arial" w:hAnsi="Arial" w:cs="Arial"/>
          <w:color w:val="000000"/>
          <w:sz w:val="24"/>
          <w:szCs w:val="24"/>
        </w:rPr>
        <w:t>регулирующим</w:t>
      </w:r>
      <w:r w:rsidR="005B6126" w:rsidRPr="005B6126">
        <w:rPr>
          <w:rFonts w:ascii="Arial" w:hAnsi="Arial" w:cs="Arial"/>
          <w:color w:val="000000"/>
          <w:sz w:val="24"/>
          <w:szCs w:val="24"/>
        </w:rPr>
        <w:t xml:space="preserve"> </w:t>
      </w:r>
      <w:r w:rsidR="005B6126">
        <w:rPr>
          <w:rFonts w:ascii="Arial" w:hAnsi="Arial" w:cs="Arial"/>
          <w:color w:val="000000"/>
          <w:sz w:val="24"/>
          <w:szCs w:val="24"/>
        </w:rPr>
        <w:t>профессиональную инжиниринговую деятельность</w:t>
      </w:r>
      <w:r w:rsidRPr="005B6126">
        <w:rPr>
          <w:rFonts w:ascii="Arial" w:hAnsi="Arial" w:cs="Arial"/>
          <w:color w:val="000000"/>
          <w:sz w:val="24"/>
          <w:szCs w:val="24"/>
        </w:rPr>
        <w:t xml:space="preserve">. </w:t>
      </w:r>
      <w:r w:rsidR="005B6126">
        <w:rPr>
          <w:rFonts w:ascii="Arial" w:hAnsi="Arial" w:cs="Arial"/>
          <w:color w:val="000000"/>
          <w:sz w:val="24"/>
          <w:szCs w:val="24"/>
        </w:rPr>
        <w:t>Совет</w:t>
      </w:r>
      <w:r w:rsidR="005B6126" w:rsidRPr="005B6126">
        <w:rPr>
          <w:rFonts w:ascii="Arial" w:hAnsi="Arial" w:cs="Arial"/>
          <w:color w:val="000000"/>
          <w:sz w:val="24"/>
          <w:szCs w:val="24"/>
        </w:rPr>
        <w:t xml:space="preserve"> </w:t>
      </w:r>
      <w:r w:rsidR="005B6126">
        <w:rPr>
          <w:rFonts w:ascii="Arial" w:hAnsi="Arial" w:cs="Arial"/>
          <w:color w:val="000000"/>
          <w:sz w:val="24"/>
          <w:szCs w:val="24"/>
        </w:rPr>
        <w:t>должен</w:t>
      </w:r>
      <w:r w:rsidR="005B6126" w:rsidRPr="005B6126">
        <w:rPr>
          <w:rFonts w:ascii="Arial" w:hAnsi="Arial" w:cs="Arial"/>
          <w:color w:val="000000"/>
          <w:sz w:val="24"/>
          <w:szCs w:val="24"/>
        </w:rPr>
        <w:t xml:space="preserve"> </w:t>
      </w:r>
      <w:r w:rsidR="005B6126">
        <w:rPr>
          <w:rFonts w:ascii="Arial" w:hAnsi="Arial" w:cs="Arial"/>
          <w:color w:val="000000"/>
          <w:sz w:val="24"/>
          <w:szCs w:val="24"/>
        </w:rPr>
        <w:t>регулировать</w:t>
      </w:r>
      <w:r w:rsidR="005B6126" w:rsidRPr="005B6126">
        <w:rPr>
          <w:rFonts w:ascii="Arial" w:hAnsi="Arial" w:cs="Arial"/>
          <w:color w:val="000000"/>
          <w:sz w:val="24"/>
          <w:szCs w:val="24"/>
        </w:rPr>
        <w:t xml:space="preserve"> </w:t>
      </w:r>
      <w:r w:rsidR="005B6126">
        <w:rPr>
          <w:rFonts w:ascii="Arial" w:hAnsi="Arial" w:cs="Arial"/>
          <w:color w:val="000000"/>
          <w:sz w:val="24"/>
          <w:szCs w:val="24"/>
        </w:rPr>
        <w:t>тестирование</w:t>
      </w:r>
      <w:r w:rsidR="005B6126" w:rsidRPr="005B6126">
        <w:rPr>
          <w:rFonts w:ascii="Arial" w:hAnsi="Arial" w:cs="Arial"/>
          <w:color w:val="000000"/>
          <w:sz w:val="24"/>
          <w:szCs w:val="24"/>
        </w:rPr>
        <w:t xml:space="preserve"> </w:t>
      </w:r>
      <w:r w:rsidR="005B6126">
        <w:rPr>
          <w:rFonts w:ascii="Arial" w:hAnsi="Arial" w:cs="Arial"/>
          <w:color w:val="000000"/>
          <w:sz w:val="24"/>
          <w:szCs w:val="24"/>
        </w:rPr>
        <w:t>согласно</w:t>
      </w:r>
      <w:r w:rsidR="005B6126" w:rsidRPr="005B6126">
        <w:rPr>
          <w:rFonts w:ascii="Arial" w:hAnsi="Arial" w:cs="Arial"/>
          <w:color w:val="000000"/>
          <w:sz w:val="24"/>
          <w:szCs w:val="24"/>
        </w:rPr>
        <w:t xml:space="preserve"> </w:t>
      </w:r>
      <w:r w:rsidR="005B6126">
        <w:rPr>
          <w:rFonts w:ascii="Arial" w:hAnsi="Arial" w:cs="Arial"/>
          <w:color w:val="000000"/>
          <w:sz w:val="24"/>
          <w:szCs w:val="24"/>
        </w:rPr>
        <w:t>законам</w:t>
      </w:r>
      <w:r w:rsidR="005B6126" w:rsidRPr="005B6126">
        <w:rPr>
          <w:rFonts w:ascii="Arial" w:hAnsi="Arial" w:cs="Arial"/>
          <w:color w:val="000000"/>
          <w:sz w:val="24"/>
          <w:szCs w:val="24"/>
        </w:rPr>
        <w:t xml:space="preserve"> </w:t>
      </w:r>
      <w:r w:rsidR="005B6126">
        <w:rPr>
          <w:rFonts w:ascii="Arial" w:hAnsi="Arial" w:cs="Arial"/>
          <w:color w:val="000000"/>
          <w:sz w:val="24"/>
          <w:szCs w:val="24"/>
        </w:rPr>
        <w:t>штата</w:t>
      </w:r>
      <w:r w:rsidRPr="005B6126">
        <w:rPr>
          <w:rFonts w:ascii="Arial" w:hAnsi="Arial" w:cs="Arial"/>
          <w:color w:val="000000"/>
          <w:sz w:val="24"/>
          <w:szCs w:val="24"/>
        </w:rPr>
        <w:t xml:space="preserve"> </w:t>
      </w:r>
      <w:r w:rsidR="005B6126">
        <w:rPr>
          <w:rFonts w:ascii="Arial" w:hAnsi="Arial" w:cs="Arial"/>
          <w:color w:val="000000"/>
          <w:sz w:val="24"/>
          <w:szCs w:val="24"/>
        </w:rPr>
        <w:t>и</w:t>
      </w:r>
      <w:r w:rsidR="005B6126" w:rsidRPr="005B6126">
        <w:rPr>
          <w:rFonts w:ascii="Arial" w:hAnsi="Arial" w:cs="Arial"/>
          <w:color w:val="000000"/>
          <w:sz w:val="24"/>
          <w:szCs w:val="24"/>
        </w:rPr>
        <w:t xml:space="preserve"> </w:t>
      </w:r>
      <w:r w:rsidR="005B6126">
        <w:rPr>
          <w:rFonts w:ascii="Arial" w:hAnsi="Arial" w:cs="Arial"/>
          <w:color w:val="000000"/>
          <w:sz w:val="24"/>
          <w:szCs w:val="24"/>
        </w:rPr>
        <w:t>правилам</w:t>
      </w:r>
      <w:r w:rsidR="005B6126" w:rsidRPr="005B6126">
        <w:rPr>
          <w:rFonts w:ascii="Arial" w:hAnsi="Arial" w:cs="Arial"/>
          <w:color w:val="000000"/>
          <w:sz w:val="24"/>
          <w:szCs w:val="24"/>
        </w:rPr>
        <w:t xml:space="preserve"> </w:t>
      </w:r>
      <w:r w:rsidR="005B6126">
        <w:rPr>
          <w:rFonts w:ascii="Arial" w:hAnsi="Arial" w:cs="Arial"/>
          <w:color w:val="000000"/>
          <w:sz w:val="24"/>
          <w:szCs w:val="24"/>
        </w:rPr>
        <w:t>Совета</w:t>
      </w:r>
      <w:r w:rsidR="005B6126" w:rsidRPr="005B6126">
        <w:rPr>
          <w:rFonts w:ascii="Arial" w:hAnsi="Arial" w:cs="Arial"/>
          <w:color w:val="000000"/>
          <w:sz w:val="24"/>
          <w:szCs w:val="24"/>
        </w:rPr>
        <w:t xml:space="preserve">, </w:t>
      </w:r>
      <w:r w:rsidR="005B6126">
        <w:rPr>
          <w:rFonts w:ascii="Arial" w:hAnsi="Arial" w:cs="Arial"/>
          <w:color w:val="000000"/>
          <w:sz w:val="24"/>
          <w:szCs w:val="24"/>
        </w:rPr>
        <w:t>регламентирующим</w:t>
      </w:r>
      <w:r w:rsidR="005B6126" w:rsidRPr="005B6126">
        <w:rPr>
          <w:rFonts w:ascii="Arial" w:hAnsi="Arial" w:cs="Arial"/>
          <w:color w:val="000000"/>
          <w:sz w:val="24"/>
          <w:szCs w:val="24"/>
        </w:rPr>
        <w:t xml:space="preserve"> </w:t>
      </w:r>
      <w:r w:rsidR="005B6126">
        <w:rPr>
          <w:rFonts w:ascii="Arial" w:hAnsi="Arial" w:cs="Arial"/>
          <w:color w:val="000000"/>
          <w:sz w:val="24"/>
          <w:szCs w:val="24"/>
        </w:rPr>
        <w:t>инжиниринговую</w:t>
      </w:r>
      <w:r w:rsidR="005B6126" w:rsidRPr="005B6126">
        <w:rPr>
          <w:rFonts w:ascii="Arial" w:hAnsi="Arial" w:cs="Arial"/>
          <w:color w:val="000000"/>
          <w:sz w:val="24"/>
          <w:szCs w:val="24"/>
        </w:rPr>
        <w:t xml:space="preserve"> </w:t>
      </w:r>
      <w:r w:rsidR="005B6126">
        <w:rPr>
          <w:rFonts w:ascii="Arial" w:hAnsi="Arial" w:cs="Arial"/>
          <w:color w:val="000000"/>
          <w:sz w:val="24"/>
          <w:szCs w:val="24"/>
        </w:rPr>
        <w:t>деятельность</w:t>
      </w:r>
      <w:r w:rsidR="005B6126" w:rsidRPr="005B6126">
        <w:rPr>
          <w:rFonts w:ascii="Arial" w:hAnsi="Arial" w:cs="Arial"/>
          <w:color w:val="000000"/>
          <w:sz w:val="24"/>
          <w:szCs w:val="24"/>
        </w:rPr>
        <w:t xml:space="preserve"> </w:t>
      </w:r>
      <w:r w:rsidR="005B6126">
        <w:rPr>
          <w:rFonts w:ascii="Arial" w:hAnsi="Arial" w:cs="Arial"/>
          <w:color w:val="000000"/>
          <w:sz w:val="24"/>
          <w:szCs w:val="24"/>
        </w:rPr>
        <w:t>в</w:t>
      </w:r>
      <w:r w:rsidR="005B6126" w:rsidRPr="005B6126">
        <w:rPr>
          <w:rFonts w:ascii="Arial" w:hAnsi="Arial" w:cs="Arial"/>
          <w:color w:val="000000"/>
          <w:sz w:val="24"/>
          <w:szCs w:val="24"/>
        </w:rPr>
        <w:t xml:space="preserve"> </w:t>
      </w:r>
      <w:r w:rsidR="005B6126">
        <w:rPr>
          <w:rFonts w:ascii="Arial" w:hAnsi="Arial" w:cs="Arial"/>
          <w:color w:val="000000"/>
          <w:sz w:val="24"/>
          <w:szCs w:val="24"/>
        </w:rPr>
        <w:t>данном</w:t>
      </w:r>
      <w:r w:rsidR="005B6126" w:rsidRPr="005B6126">
        <w:rPr>
          <w:rFonts w:ascii="Arial" w:hAnsi="Arial" w:cs="Arial"/>
          <w:color w:val="000000"/>
          <w:sz w:val="24"/>
          <w:szCs w:val="24"/>
        </w:rPr>
        <w:t xml:space="preserve"> </w:t>
      </w:r>
      <w:r w:rsidR="005B6126">
        <w:rPr>
          <w:rFonts w:ascii="Arial" w:hAnsi="Arial" w:cs="Arial"/>
          <w:color w:val="000000"/>
          <w:sz w:val="24"/>
          <w:szCs w:val="24"/>
        </w:rPr>
        <w:t>штате</w:t>
      </w:r>
      <w:r w:rsidR="005B6126" w:rsidRPr="005B6126">
        <w:rPr>
          <w:rFonts w:ascii="Arial" w:hAnsi="Arial" w:cs="Arial"/>
          <w:color w:val="000000"/>
          <w:sz w:val="24"/>
          <w:szCs w:val="24"/>
        </w:rPr>
        <w:t xml:space="preserve"> </w:t>
      </w:r>
      <w:r w:rsidR="005B6126">
        <w:rPr>
          <w:rFonts w:ascii="Arial" w:hAnsi="Arial" w:cs="Arial"/>
          <w:color w:val="000000"/>
          <w:sz w:val="24"/>
          <w:szCs w:val="24"/>
        </w:rPr>
        <w:t>как</w:t>
      </w:r>
      <w:r w:rsidR="005B6126" w:rsidRPr="005B6126">
        <w:rPr>
          <w:rFonts w:ascii="Arial" w:hAnsi="Arial" w:cs="Arial"/>
          <w:color w:val="000000"/>
          <w:sz w:val="24"/>
          <w:szCs w:val="24"/>
        </w:rPr>
        <w:t xml:space="preserve"> </w:t>
      </w:r>
      <w:r w:rsidR="005B6126">
        <w:rPr>
          <w:rFonts w:ascii="Arial" w:hAnsi="Arial" w:cs="Arial"/>
          <w:color w:val="000000"/>
          <w:sz w:val="24"/>
          <w:szCs w:val="24"/>
        </w:rPr>
        <w:t>отдельную</w:t>
      </w:r>
      <w:r w:rsidR="005B6126" w:rsidRPr="005B6126">
        <w:rPr>
          <w:rFonts w:ascii="Arial" w:hAnsi="Arial" w:cs="Arial"/>
          <w:color w:val="000000"/>
          <w:sz w:val="24"/>
          <w:szCs w:val="24"/>
        </w:rPr>
        <w:t xml:space="preserve"> </w:t>
      </w:r>
      <w:r w:rsidR="005B6126">
        <w:rPr>
          <w:rFonts w:ascii="Arial" w:hAnsi="Arial" w:cs="Arial"/>
          <w:color w:val="000000"/>
          <w:sz w:val="24"/>
          <w:szCs w:val="24"/>
        </w:rPr>
        <w:t>часть</w:t>
      </w:r>
      <w:r w:rsidR="005B6126" w:rsidRPr="005B6126">
        <w:rPr>
          <w:rFonts w:ascii="Arial" w:hAnsi="Arial" w:cs="Arial"/>
          <w:color w:val="000000"/>
          <w:sz w:val="24"/>
          <w:szCs w:val="24"/>
        </w:rPr>
        <w:t xml:space="preserve"> </w:t>
      </w:r>
      <w:r w:rsidR="005B6126">
        <w:rPr>
          <w:rFonts w:ascii="Arial" w:hAnsi="Arial" w:cs="Arial"/>
          <w:color w:val="000000"/>
          <w:sz w:val="24"/>
          <w:szCs w:val="24"/>
        </w:rPr>
        <w:t>второй</w:t>
      </w:r>
      <w:r w:rsidR="005B6126" w:rsidRPr="005B6126">
        <w:rPr>
          <w:rFonts w:ascii="Arial" w:hAnsi="Arial" w:cs="Arial"/>
          <w:color w:val="000000"/>
          <w:sz w:val="24"/>
          <w:szCs w:val="24"/>
        </w:rPr>
        <w:t xml:space="preserve"> </w:t>
      </w:r>
      <w:r w:rsidR="005B6126">
        <w:rPr>
          <w:rFonts w:ascii="Arial" w:hAnsi="Arial" w:cs="Arial"/>
          <w:color w:val="000000"/>
          <w:sz w:val="24"/>
          <w:szCs w:val="24"/>
        </w:rPr>
        <w:t>части</w:t>
      </w:r>
      <w:r w:rsidR="005B6126" w:rsidRPr="005B6126">
        <w:rPr>
          <w:rFonts w:ascii="Arial" w:hAnsi="Arial" w:cs="Arial"/>
          <w:color w:val="000000"/>
          <w:sz w:val="24"/>
          <w:szCs w:val="24"/>
        </w:rPr>
        <w:t xml:space="preserve"> </w:t>
      </w:r>
      <w:r w:rsidR="005B6126">
        <w:rPr>
          <w:rFonts w:ascii="Arial" w:hAnsi="Arial" w:cs="Arial"/>
          <w:color w:val="000000"/>
          <w:sz w:val="24"/>
          <w:szCs w:val="24"/>
        </w:rPr>
        <w:t>экзамена</w:t>
      </w:r>
      <w:r w:rsidR="005B6126" w:rsidRPr="005B6126">
        <w:rPr>
          <w:rFonts w:ascii="Arial" w:hAnsi="Arial" w:cs="Arial"/>
          <w:color w:val="000000"/>
          <w:sz w:val="24"/>
          <w:szCs w:val="24"/>
        </w:rPr>
        <w:t xml:space="preserve"> </w:t>
      </w:r>
      <w:r w:rsidR="005B6126">
        <w:rPr>
          <w:rFonts w:ascii="Arial" w:hAnsi="Arial" w:cs="Arial"/>
          <w:color w:val="000000"/>
          <w:sz w:val="24"/>
          <w:szCs w:val="24"/>
        </w:rPr>
        <w:t>для</w:t>
      </w:r>
      <w:r w:rsidR="005B6126" w:rsidRPr="005B6126">
        <w:rPr>
          <w:rFonts w:ascii="Arial" w:hAnsi="Arial" w:cs="Arial"/>
          <w:color w:val="000000"/>
          <w:sz w:val="24"/>
          <w:szCs w:val="24"/>
        </w:rPr>
        <w:t xml:space="preserve"> </w:t>
      </w:r>
      <w:r w:rsidR="005B6126">
        <w:rPr>
          <w:rFonts w:ascii="Arial" w:hAnsi="Arial" w:cs="Arial"/>
          <w:color w:val="000000"/>
          <w:sz w:val="24"/>
          <w:szCs w:val="24"/>
        </w:rPr>
        <w:t>получения</w:t>
      </w:r>
      <w:r w:rsidR="005B6126" w:rsidRPr="005B6126">
        <w:rPr>
          <w:rFonts w:ascii="Arial" w:hAnsi="Arial" w:cs="Arial"/>
          <w:color w:val="000000"/>
          <w:sz w:val="24"/>
          <w:szCs w:val="24"/>
        </w:rPr>
        <w:t xml:space="preserve"> </w:t>
      </w:r>
      <w:r w:rsidR="005B6126">
        <w:rPr>
          <w:rFonts w:ascii="Arial" w:hAnsi="Arial" w:cs="Arial"/>
          <w:color w:val="000000"/>
          <w:sz w:val="24"/>
          <w:szCs w:val="24"/>
        </w:rPr>
        <w:t>регистрации</w:t>
      </w:r>
      <w:r w:rsidR="005B6126" w:rsidRPr="005B6126">
        <w:rPr>
          <w:rFonts w:ascii="Arial" w:hAnsi="Arial" w:cs="Arial"/>
          <w:color w:val="000000"/>
          <w:sz w:val="24"/>
          <w:szCs w:val="24"/>
        </w:rPr>
        <w:t xml:space="preserve"> </w:t>
      </w:r>
      <w:r w:rsidR="005B6126">
        <w:rPr>
          <w:rFonts w:ascii="Arial" w:hAnsi="Arial" w:cs="Arial"/>
          <w:color w:val="000000"/>
          <w:sz w:val="24"/>
          <w:szCs w:val="24"/>
        </w:rPr>
        <w:t>профессионального</w:t>
      </w:r>
      <w:r w:rsidR="005B6126" w:rsidRPr="005B6126">
        <w:rPr>
          <w:rFonts w:ascii="Arial" w:hAnsi="Arial" w:cs="Arial"/>
          <w:color w:val="000000"/>
          <w:sz w:val="24"/>
          <w:szCs w:val="24"/>
        </w:rPr>
        <w:t xml:space="preserve"> </w:t>
      </w:r>
      <w:r w:rsidR="005B6126">
        <w:rPr>
          <w:rFonts w:ascii="Arial" w:hAnsi="Arial" w:cs="Arial"/>
          <w:color w:val="000000"/>
          <w:sz w:val="24"/>
          <w:szCs w:val="24"/>
        </w:rPr>
        <w:t>инженера</w:t>
      </w:r>
      <w:r w:rsidRPr="005B6126">
        <w:rPr>
          <w:rFonts w:ascii="Arial" w:hAnsi="Arial" w:cs="Arial"/>
          <w:color w:val="000000"/>
          <w:sz w:val="24"/>
          <w:szCs w:val="24"/>
        </w:rPr>
        <w:t xml:space="preserve">. </w:t>
      </w:r>
    </w:p>
    <w:p w:rsidR="00CE22F6" w:rsidRPr="00CE22F6" w:rsidRDefault="003F65FF" w:rsidP="00784627">
      <w:pPr>
        <w:autoSpaceDE w:val="0"/>
        <w:autoSpaceDN w:val="0"/>
        <w:adjustRightInd w:val="0"/>
        <w:spacing w:after="0" w:line="240" w:lineRule="auto"/>
        <w:jc w:val="both"/>
        <w:rPr>
          <w:rFonts w:ascii="Arial" w:hAnsi="Arial" w:cs="Arial"/>
          <w:color w:val="000000"/>
          <w:sz w:val="24"/>
          <w:szCs w:val="24"/>
        </w:rPr>
      </w:pPr>
      <w:r w:rsidRPr="00201AB4">
        <w:rPr>
          <w:rFonts w:ascii="Arial" w:hAnsi="Arial" w:cs="Arial"/>
          <w:color w:val="000000"/>
          <w:sz w:val="24"/>
          <w:szCs w:val="24"/>
        </w:rPr>
        <w:t>(</w:t>
      </w:r>
      <w:r w:rsidRPr="00784627">
        <w:rPr>
          <w:rFonts w:ascii="Arial" w:hAnsi="Arial" w:cs="Arial"/>
          <w:color w:val="000000"/>
          <w:sz w:val="24"/>
          <w:szCs w:val="24"/>
          <w:lang w:val="en-US"/>
        </w:rPr>
        <w:t>b</w:t>
      </w:r>
      <w:r w:rsidRPr="00201AB4">
        <w:rPr>
          <w:rFonts w:ascii="Arial" w:hAnsi="Arial" w:cs="Arial"/>
          <w:color w:val="000000"/>
          <w:sz w:val="24"/>
          <w:szCs w:val="24"/>
        </w:rPr>
        <w:t xml:space="preserve">) </w:t>
      </w:r>
      <w:r w:rsidR="00CE22F6">
        <w:rPr>
          <w:rFonts w:ascii="Arial" w:hAnsi="Arial" w:cs="Arial"/>
          <w:color w:val="000000"/>
          <w:sz w:val="24"/>
          <w:szCs w:val="24"/>
        </w:rPr>
        <w:t>На 1 апреля 1988 года и после этой даты, вторая</w:t>
      </w:r>
      <w:r w:rsidR="00CE22F6" w:rsidRPr="005B6126">
        <w:rPr>
          <w:rFonts w:ascii="Arial" w:hAnsi="Arial" w:cs="Arial"/>
          <w:color w:val="000000"/>
          <w:sz w:val="24"/>
          <w:szCs w:val="24"/>
        </w:rPr>
        <w:t xml:space="preserve"> </w:t>
      </w:r>
      <w:r w:rsidR="00CE22F6">
        <w:rPr>
          <w:rFonts w:ascii="Arial" w:hAnsi="Arial" w:cs="Arial"/>
          <w:color w:val="000000"/>
          <w:sz w:val="24"/>
          <w:szCs w:val="24"/>
        </w:rPr>
        <w:t>часть</w:t>
      </w:r>
      <w:r w:rsidR="00CE22F6" w:rsidRPr="005B6126">
        <w:rPr>
          <w:rFonts w:ascii="Arial" w:hAnsi="Arial" w:cs="Arial"/>
          <w:color w:val="000000"/>
          <w:sz w:val="24"/>
          <w:szCs w:val="24"/>
        </w:rPr>
        <w:t xml:space="preserve"> </w:t>
      </w:r>
      <w:r w:rsidR="00CE22F6">
        <w:rPr>
          <w:rFonts w:ascii="Arial" w:hAnsi="Arial" w:cs="Arial"/>
          <w:color w:val="000000"/>
          <w:sz w:val="24"/>
          <w:szCs w:val="24"/>
        </w:rPr>
        <w:t>экзамена</w:t>
      </w:r>
      <w:r w:rsidR="00CE22F6" w:rsidRPr="005B6126">
        <w:rPr>
          <w:rFonts w:ascii="Arial" w:hAnsi="Arial" w:cs="Arial"/>
          <w:color w:val="000000"/>
          <w:sz w:val="24"/>
          <w:szCs w:val="24"/>
        </w:rPr>
        <w:t xml:space="preserve"> </w:t>
      </w:r>
      <w:r w:rsidR="00CE22F6">
        <w:rPr>
          <w:rFonts w:ascii="Arial" w:hAnsi="Arial" w:cs="Arial"/>
          <w:color w:val="000000"/>
          <w:sz w:val="24"/>
          <w:szCs w:val="24"/>
        </w:rPr>
        <w:t>для</w:t>
      </w:r>
      <w:r w:rsidR="00CE22F6" w:rsidRPr="005B6126">
        <w:rPr>
          <w:rFonts w:ascii="Arial" w:hAnsi="Arial" w:cs="Arial"/>
          <w:color w:val="000000"/>
          <w:sz w:val="24"/>
          <w:szCs w:val="24"/>
        </w:rPr>
        <w:t xml:space="preserve"> </w:t>
      </w:r>
      <w:r w:rsidR="00CE22F6">
        <w:rPr>
          <w:rFonts w:ascii="Arial" w:hAnsi="Arial" w:cs="Arial"/>
          <w:color w:val="000000"/>
          <w:sz w:val="24"/>
          <w:szCs w:val="24"/>
        </w:rPr>
        <w:t>получения</w:t>
      </w:r>
      <w:r w:rsidR="00CE22F6" w:rsidRPr="005B6126">
        <w:rPr>
          <w:rFonts w:ascii="Arial" w:hAnsi="Arial" w:cs="Arial"/>
          <w:color w:val="000000"/>
          <w:sz w:val="24"/>
          <w:szCs w:val="24"/>
        </w:rPr>
        <w:t xml:space="preserve"> </w:t>
      </w:r>
      <w:r w:rsidR="00CE22F6">
        <w:rPr>
          <w:rFonts w:ascii="Arial" w:hAnsi="Arial" w:cs="Arial"/>
          <w:color w:val="000000"/>
          <w:sz w:val="24"/>
          <w:szCs w:val="24"/>
        </w:rPr>
        <w:t>регистрации</w:t>
      </w:r>
      <w:r w:rsidR="00CE22F6" w:rsidRPr="005B6126">
        <w:rPr>
          <w:rFonts w:ascii="Arial" w:hAnsi="Arial" w:cs="Arial"/>
          <w:color w:val="000000"/>
          <w:sz w:val="24"/>
          <w:szCs w:val="24"/>
        </w:rPr>
        <w:t xml:space="preserve"> </w:t>
      </w:r>
      <w:r w:rsidR="00CE22F6">
        <w:rPr>
          <w:rFonts w:ascii="Arial" w:hAnsi="Arial" w:cs="Arial"/>
          <w:color w:val="000000"/>
          <w:sz w:val="24"/>
          <w:szCs w:val="24"/>
        </w:rPr>
        <w:t>инженера-строителя  также должна включать в</w:t>
      </w:r>
      <w:r w:rsidR="00CE22F6" w:rsidRPr="005B6126">
        <w:rPr>
          <w:rFonts w:ascii="Arial" w:hAnsi="Arial" w:cs="Arial"/>
          <w:color w:val="000000"/>
          <w:sz w:val="24"/>
          <w:szCs w:val="24"/>
        </w:rPr>
        <w:t xml:space="preserve"> </w:t>
      </w:r>
      <w:r w:rsidR="00CE22F6">
        <w:rPr>
          <w:rFonts w:ascii="Arial" w:hAnsi="Arial" w:cs="Arial"/>
          <w:color w:val="000000"/>
          <w:sz w:val="24"/>
          <w:szCs w:val="24"/>
        </w:rPr>
        <w:t>себя</w:t>
      </w:r>
      <w:r w:rsidR="00CE22F6" w:rsidRPr="005B6126">
        <w:rPr>
          <w:rFonts w:ascii="Arial" w:hAnsi="Arial" w:cs="Arial"/>
          <w:color w:val="000000"/>
          <w:sz w:val="24"/>
          <w:szCs w:val="24"/>
        </w:rPr>
        <w:t xml:space="preserve"> </w:t>
      </w:r>
      <w:r w:rsidR="00CE22F6">
        <w:rPr>
          <w:rFonts w:ascii="Arial" w:hAnsi="Arial" w:cs="Arial"/>
          <w:color w:val="000000"/>
          <w:sz w:val="24"/>
          <w:szCs w:val="24"/>
        </w:rPr>
        <w:t>вопросы</w:t>
      </w:r>
      <w:r w:rsidR="00CE22F6" w:rsidRPr="005B6126">
        <w:rPr>
          <w:rFonts w:ascii="Arial" w:hAnsi="Arial" w:cs="Arial"/>
          <w:color w:val="000000"/>
          <w:sz w:val="24"/>
          <w:szCs w:val="24"/>
        </w:rPr>
        <w:t xml:space="preserve">, </w:t>
      </w:r>
      <w:r w:rsidR="00CE22F6">
        <w:rPr>
          <w:rFonts w:ascii="Arial" w:hAnsi="Arial" w:cs="Arial"/>
          <w:color w:val="000000"/>
          <w:sz w:val="24"/>
          <w:szCs w:val="24"/>
        </w:rPr>
        <w:t>направленные</w:t>
      </w:r>
      <w:r w:rsidR="00CE22F6" w:rsidRPr="005B6126">
        <w:rPr>
          <w:rFonts w:ascii="Arial" w:hAnsi="Arial" w:cs="Arial"/>
          <w:color w:val="000000"/>
          <w:sz w:val="24"/>
          <w:szCs w:val="24"/>
        </w:rPr>
        <w:t xml:space="preserve"> </w:t>
      </w:r>
      <w:r w:rsidR="00CE22F6">
        <w:rPr>
          <w:rFonts w:ascii="Arial" w:hAnsi="Arial" w:cs="Arial"/>
          <w:color w:val="000000"/>
          <w:sz w:val="24"/>
          <w:szCs w:val="24"/>
        </w:rPr>
        <w:t>на</w:t>
      </w:r>
      <w:r w:rsidR="00CE22F6" w:rsidRPr="005B6126">
        <w:rPr>
          <w:rFonts w:ascii="Arial" w:hAnsi="Arial" w:cs="Arial"/>
          <w:color w:val="000000"/>
          <w:sz w:val="24"/>
          <w:szCs w:val="24"/>
        </w:rPr>
        <w:t xml:space="preserve"> </w:t>
      </w:r>
      <w:r w:rsidR="00CE22F6">
        <w:rPr>
          <w:rFonts w:ascii="Arial" w:hAnsi="Arial" w:cs="Arial"/>
          <w:color w:val="000000"/>
          <w:sz w:val="24"/>
          <w:szCs w:val="24"/>
        </w:rPr>
        <w:t>проверку</w:t>
      </w:r>
      <w:r w:rsidR="00CE22F6" w:rsidRPr="005B6126">
        <w:rPr>
          <w:rFonts w:ascii="Arial" w:hAnsi="Arial" w:cs="Arial"/>
          <w:color w:val="000000"/>
          <w:sz w:val="24"/>
          <w:szCs w:val="24"/>
        </w:rPr>
        <w:t xml:space="preserve"> </w:t>
      </w:r>
      <w:r w:rsidR="00CE22F6">
        <w:rPr>
          <w:rFonts w:ascii="Arial" w:hAnsi="Arial" w:cs="Arial"/>
          <w:color w:val="000000"/>
          <w:sz w:val="24"/>
          <w:szCs w:val="24"/>
        </w:rPr>
        <w:t>знаний</w:t>
      </w:r>
      <w:r w:rsidR="00CE22F6" w:rsidRPr="005B6126">
        <w:rPr>
          <w:rFonts w:ascii="Arial" w:hAnsi="Arial" w:cs="Arial"/>
          <w:color w:val="000000"/>
          <w:sz w:val="24"/>
          <w:szCs w:val="24"/>
        </w:rPr>
        <w:t xml:space="preserve"> </w:t>
      </w:r>
      <w:r w:rsidR="00CE22F6">
        <w:rPr>
          <w:rFonts w:ascii="Arial" w:hAnsi="Arial" w:cs="Arial"/>
          <w:color w:val="000000"/>
          <w:sz w:val="24"/>
          <w:szCs w:val="24"/>
        </w:rPr>
        <w:t>претендента</w:t>
      </w:r>
      <w:r w:rsidR="00CE22F6" w:rsidRPr="005B6126">
        <w:rPr>
          <w:rFonts w:ascii="Arial" w:hAnsi="Arial" w:cs="Arial"/>
          <w:color w:val="000000"/>
          <w:sz w:val="24"/>
          <w:szCs w:val="24"/>
        </w:rPr>
        <w:t xml:space="preserve"> </w:t>
      </w:r>
      <w:r w:rsidR="00CE22F6">
        <w:rPr>
          <w:rFonts w:ascii="Arial" w:hAnsi="Arial" w:cs="Arial"/>
          <w:color w:val="000000"/>
          <w:sz w:val="24"/>
          <w:szCs w:val="24"/>
        </w:rPr>
        <w:t>по</w:t>
      </w:r>
      <w:r w:rsidR="00CE22F6" w:rsidRPr="005B6126">
        <w:rPr>
          <w:rFonts w:ascii="Arial" w:hAnsi="Arial" w:cs="Arial"/>
          <w:color w:val="000000"/>
          <w:sz w:val="24"/>
          <w:szCs w:val="24"/>
        </w:rPr>
        <w:t xml:space="preserve"> </w:t>
      </w:r>
      <w:r w:rsidR="00CE22F6">
        <w:rPr>
          <w:rFonts w:ascii="Arial" w:hAnsi="Arial" w:cs="Arial"/>
          <w:color w:val="000000"/>
          <w:sz w:val="24"/>
          <w:szCs w:val="24"/>
        </w:rPr>
        <w:t>отношению</w:t>
      </w:r>
      <w:r w:rsidR="00CE22F6" w:rsidRPr="005B6126">
        <w:rPr>
          <w:rFonts w:ascii="Arial" w:hAnsi="Arial" w:cs="Arial"/>
          <w:color w:val="000000"/>
          <w:sz w:val="24"/>
          <w:szCs w:val="24"/>
        </w:rPr>
        <w:t xml:space="preserve"> </w:t>
      </w:r>
      <w:r w:rsidR="00CE22F6">
        <w:rPr>
          <w:rFonts w:ascii="Arial" w:hAnsi="Arial" w:cs="Arial"/>
          <w:color w:val="000000"/>
          <w:sz w:val="24"/>
          <w:szCs w:val="24"/>
        </w:rPr>
        <w:t xml:space="preserve">к </w:t>
      </w:r>
      <w:r w:rsidR="00CE22F6" w:rsidRPr="00CE22F6">
        <w:rPr>
          <w:rFonts w:ascii="Arial" w:hAnsi="Arial" w:cs="Arial"/>
          <w:color w:val="000000"/>
          <w:sz w:val="24"/>
          <w:szCs w:val="24"/>
        </w:rPr>
        <w:t>основ</w:t>
      </w:r>
      <w:r w:rsidR="00CE22F6">
        <w:rPr>
          <w:rFonts w:ascii="Arial" w:hAnsi="Arial" w:cs="Arial"/>
          <w:color w:val="000000"/>
          <w:sz w:val="24"/>
          <w:szCs w:val="24"/>
        </w:rPr>
        <w:t>ам</w:t>
      </w:r>
      <w:r w:rsidR="00CE22F6" w:rsidRPr="00CE22F6">
        <w:rPr>
          <w:rFonts w:ascii="Arial" w:hAnsi="Arial" w:cs="Arial"/>
          <w:color w:val="000000"/>
          <w:sz w:val="24"/>
          <w:szCs w:val="24"/>
        </w:rPr>
        <w:t xml:space="preserve"> сейсмической разведки</w:t>
      </w:r>
      <w:r w:rsidR="00CE22F6">
        <w:rPr>
          <w:rFonts w:ascii="Arial" w:hAnsi="Arial" w:cs="Arial"/>
          <w:color w:val="000000"/>
          <w:sz w:val="24"/>
          <w:szCs w:val="24"/>
        </w:rPr>
        <w:t xml:space="preserve"> и принципам </w:t>
      </w:r>
      <w:r w:rsidR="00CE22F6" w:rsidRPr="00CE22F6">
        <w:rPr>
          <w:rFonts w:ascii="Arial" w:hAnsi="Arial" w:cs="Arial"/>
          <w:color w:val="000000"/>
          <w:sz w:val="24"/>
          <w:szCs w:val="24"/>
        </w:rPr>
        <w:t>инженерн</w:t>
      </w:r>
      <w:r w:rsidR="00CE22F6">
        <w:rPr>
          <w:rFonts w:ascii="Arial" w:hAnsi="Arial" w:cs="Arial"/>
          <w:color w:val="000000"/>
          <w:sz w:val="24"/>
          <w:szCs w:val="24"/>
        </w:rPr>
        <w:t>ой</w:t>
      </w:r>
      <w:r w:rsidR="00CE22F6" w:rsidRPr="00CE22F6">
        <w:rPr>
          <w:rFonts w:ascii="Arial" w:hAnsi="Arial" w:cs="Arial"/>
          <w:color w:val="000000"/>
          <w:sz w:val="24"/>
          <w:szCs w:val="24"/>
        </w:rPr>
        <w:t xml:space="preserve"> геодези</w:t>
      </w:r>
      <w:r w:rsidR="00CE22F6">
        <w:rPr>
          <w:rFonts w:ascii="Arial" w:hAnsi="Arial" w:cs="Arial"/>
          <w:color w:val="000000"/>
          <w:sz w:val="24"/>
          <w:szCs w:val="24"/>
        </w:rPr>
        <w:t xml:space="preserve">и как определено в </w:t>
      </w:r>
      <w:r w:rsidR="00CE22F6" w:rsidRPr="00CE22F6">
        <w:rPr>
          <w:rFonts w:ascii="Arial" w:hAnsi="Arial" w:cs="Arial"/>
          <w:color w:val="000000"/>
          <w:sz w:val="24"/>
          <w:szCs w:val="24"/>
        </w:rPr>
        <w:t>Раздел</w:t>
      </w:r>
      <w:r w:rsidR="00CE22F6">
        <w:rPr>
          <w:rFonts w:ascii="Arial" w:hAnsi="Arial" w:cs="Arial"/>
          <w:color w:val="000000"/>
          <w:sz w:val="24"/>
          <w:szCs w:val="24"/>
        </w:rPr>
        <w:t>е</w:t>
      </w:r>
      <w:r w:rsidR="00CE22F6" w:rsidRPr="00CE22F6">
        <w:rPr>
          <w:rFonts w:ascii="Arial" w:hAnsi="Arial" w:cs="Arial"/>
          <w:color w:val="000000"/>
          <w:sz w:val="24"/>
          <w:szCs w:val="24"/>
        </w:rPr>
        <w:t xml:space="preserve"> 6731.1.</w:t>
      </w:r>
      <w:r w:rsidR="00E70B4B">
        <w:rPr>
          <w:rFonts w:ascii="Arial" w:hAnsi="Arial" w:cs="Arial"/>
          <w:color w:val="000000"/>
          <w:sz w:val="24"/>
          <w:szCs w:val="24"/>
        </w:rPr>
        <w:t xml:space="preserve"> Никакие регистрации не выдаются инженерам-строителям </w:t>
      </w:r>
      <w:r w:rsidR="00201AB4">
        <w:rPr>
          <w:rFonts w:ascii="Arial" w:hAnsi="Arial" w:cs="Arial"/>
          <w:color w:val="000000"/>
          <w:sz w:val="24"/>
          <w:szCs w:val="24"/>
        </w:rPr>
        <w:t xml:space="preserve">с 1 апреля 1988 года и далее, если претендент успешно не ответил на вопросы тестирования, относящиеся к </w:t>
      </w:r>
      <w:r w:rsidR="00201AB4" w:rsidRPr="00CE22F6">
        <w:rPr>
          <w:rFonts w:ascii="Arial" w:hAnsi="Arial" w:cs="Arial"/>
          <w:color w:val="000000"/>
          <w:sz w:val="24"/>
          <w:szCs w:val="24"/>
        </w:rPr>
        <w:t>основ</w:t>
      </w:r>
      <w:r w:rsidR="00201AB4">
        <w:rPr>
          <w:rFonts w:ascii="Arial" w:hAnsi="Arial" w:cs="Arial"/>
          <w:color w:val="000000"/>
          <w:sz w:val="24"/>
          <w:szCs w:val="24"/>
        </w:rPr>
        <w:t>ам</w:t>
      </w:r>
      <w:r w:rsidR="00201AB4" w:rsidRPr="00CE22F6">
        <w:rPr>
          <w:rFonts w:ascii="Arial" w:hAnsi="Arial" w:cs="Arial"/>
          <w:color w:val="000000"/>
          <w:sz w:val="24"/>
          <w:szCs w:val="24"/>
        </w:rPr>
        <w:t xml:space="preserve"> сейсмической разведки</w:t>
      </w:r>
      <w:r w:rsidR="00201AB4">
        <w:rPr>
          <w:rFonts w:ascii="Arial" w:hAnsi="Arial" w:cs="Arial"/>
          <w:color w:val="000000"/>
          <w:sz w:val="24"/>
          <w:szCs w:val="24"/>
        </w:rPr>
        <w:t xml:space="preserve"> и принципам </w:t>
      </w:r>
      <w:r w:rsidR="00201AB4" w:rsidRPr="00CE22F6">
        <w:rPr>
          <w:rFonts w:ascii="Arial" w:hAnsi="Arial" w:cs="Arial"/>
          <w:color w:val="000000"/>
          <w:sz w:val="24"/>
          <w:szCs w:val="24"/>
        </w:rPr>
        <w:t>инженерн</w:t>
      </w:r>
      <w:r w:rsidR="00201AB4">
        <w:rPr>
          <w:rFonts w:ascii="Arial" w:hAnsi="Arial" w:cs="Arial"/>
          <w:color w:val="000000"/>
          <w:sz w:val="24"/>
          <w:szCs w:val="24"/>
        </w:rPr>
        <w:t>ой</w:t>
      </w:r>
      <w:r w:rsidR="00201AB4" w:rsidRPr="00CE22F6">
        <w:rPr>
          <w:rFonts w:ascii="Arial" w:hAnsi="Arial" w:cs="Arial"/>
          <w:color w:val="000000"/>
          <w:sz w:val="24"/>
          <w:szCs w:val="24"/>
        </w:rPr>
        <w:t xml:space="preserve"> геодези</w:t>
      </w:r>
      <w:r w:rsidR="00201AB4">
        <w:rPr>
          <w:rFonts w:ascii="Arial" w:hAnsi="Arial" w:cs="Arial"/>
          <w:color w:val="000000"/>
          <w:sz w:val="24"/>
          <w:szCs w:val="24"/>
        </w:rPr>
        <w:t xml:space="preserve">и. </w:t>
      </w:r>
    </w:p>
    <w:p w:rsidR="00CE22F6" w:rsidRPr="00CE22F6" w:rsidRDefault="00CE22F6" w:rsidP="00784627">
      <w:pPr>
        <w:autoSpaceDE w:val="0"/>
        <w:autoSpaceDN w:val="0"/>
        <w:adjustRightInd w:val="0"/>
        <w:spacing w:after="0" w:line="240" w:lineRule="auto"/>
        <w:jc w:val="both"/>
        <w:rPr>
          <w:rFonts w:ascii="Arial" w:hAnsi="Arial" w:cs="Arial"/>
          <w:color w:val="000000"/>
          <w:sz w:val="24"/>
          <w:szCs w:val="24"/>
        </w:rPr>
      </w:pPr>
    </w:p>
    <w:p w:rsidR="00B76A3D" w:rsidRDefault="00B76A3D" w:rsidP="00B76A3D">
      <w:pPr>
        <w:jc w:val="both"/>
        <w:rPr>
          <w:rFonts w:ascii="Arial" w:hAnsi="Arial" w:cs="Arial"/>
          <w:color w:val="000000"/>
          <w:sz w:val="24"/>
          <w:szCs w:val="24"/>
        </w:rPr>
      </w:pPr>
      <w:r>
        <w:rPr>
          <w:rFonts w:ascii="Arial" w:hAnsi="Arial" w:cs="Arial"/>
          <w:color w:val="000000"/>
          <w:sz w:val="24"/>
          <w:szCs w:val="24"/>
        </w:rPr>
        <w:t>Совет</w:t>
      </w:r>
      <w:r w:rsidRPr="00B76A3D">
        <w:rPr>
          <w:rFonts w:ascii="Arial" w:hAnsi="Arial" w:cs="Arial"/>
          <w:color w:val="000000"/>
          <w:sz w:val="24"/>
          <w:szCs w:val="24"/>
        </w:rPr>
        <w:t xml:space="preserve"> долж</w:t>
      </w:r>
      <w:r>
        <w:rPr>
          <w:rFonts w:ascii="Arial" w:hAnsi="Arial" w:cs="Arial"/>
          <w:color w:val="000000"/>
          <w:sz w:val="24"/>
          <w:szCs w:val="24"/>
        </w:rPr>
        <w:t>ен</w:t>
      </w:r>
      <w:r w:rsidRPr="00B76A3D">
        <w:rPr>
          <w:rFonts w:ascii="Arial" w:hAnsi="Arial" w:cs="Arial"/>
          <w:color w:val="000000"/>
          <w:sz w:val="24"/>
          <w:szCs w:val="24"/>
        </w:rPr>
        <w:t xml:space="preserve"> </w:t>
      </w:r>
      <w:r>
        <w:rPr>
          <w:rFonts w:ascii="Arial" w:hAnsi="Arial" w:cs="Arial"/>
          <w:color w:val="000000"/>
          <w:sz w:val="24"/>
          <w:szCs w:val="24"/>
        </w:rPr>
        <w:t>регулировать</w:t>
      </w:r>
      <w:r w:rsidRPr="00B76A3D">
        <w:rPr>
          <w:rFonts w:ascii="Arial" w:hAnsi="Arial" w:cs="Arial"/>
          <w:color w:val="000000"/>
          <w:sz w:val="24"/>
          <w:szCs w:val="24"/>
        </w:rPr>
        <w:t xml:space="preserve"> вопрос</w:t>
      </w:r>
      <w:r>
        <w:rPr>
          <w:rFonts w:ascii="Arial" w:hAnsi="Arial" w:cs="Arial"/>
          <w:color w:val="000000"/>
          <w:sz w:val="24"/>
          <w:szCs w:val="24"/>
        </w:rPr>
        <w:t>ы</w:t>
      </w:r>
      <w:r w:rsidRPr="00B76A3D">
        <w:rPr>
          <w:rFonts w:ascii="Arial" w:hAnsi="Arial" w:cs="Arial"/>
          <w:color w:val="000000"/>
          <w:sz w:val="24"/>
          <w:szCs w:val="24"/>
        </w:rPr>
        <w:t xml:space="preserve">, </w:t>
      </w:r>
      <w:r>
        <w:rPr>
          <w:rFonts w:ascii="Arial" w:hAnsi="Arial" w:cs="Arial"/>
          <w:color w:val="000000"/>
          <w:sz w:val="24"/>
          <w:szCs w:val="24"/>
        </w:rPr>
        <w:t>направленные на</w:t>
      </w:r>
      <w:r w:rsidRPr="00B76A3D">
        <w:rPr>
          <w:rFonts w:ascii="Arial" w:hAnsi="Arial" w:cs="Arial"/>
          <w:color w:val="000000"/>
          <w:sz w:val="24"/>
          <w:szCs w:val="24"/>
        </w:rPr>
        <w:t xml:space="preserve"> провер</w:t>
      </w:r>
      <w:r>
        <w:rPr>
          <w:rFonts w:ascii="Arial" w:hAnsi="Arial" w:cs="Arial"/>
          <w:color w:val="000000"/>
          <w:sz w:val="24"/>
          <w:szCs w:val="24"/>
        </w:rPr>
        <w:t>ку</w:t>
      </w:r>
      <w:r w:rsidRPr="00B76A3D">
        <w:rPr>
          <w:rFonts w:ascii="Arial" w:hAnsi="Arial" w:cs="Arial"/>
          <w:color w:val="000000"/>
          <w:sz w:val="24"/>
          <w:szCs w:val="24"/>
        </w:rPr>
        <w:t xml:space="preserve"> знани</w:t>
      </w:r>
      <w:r>
        <w:rPr>
          <w:rFonts w:ascii="Arial" w:hAnsi="Arial" w:cs="Arial"/>
          <w:color w:val="000000"/>
          <w:sz w:val="24"/>
          <w:szCs w:val="24"/>
        </w:rPr>
        <w:t>й претендента в части</w:t>
      </w:r>
      <w:r w:rsidRPr="00B76A3D">
        <w:rPr>
          <w:rFonts w:ascii="Arial" w:hAnsi="Arial" w:cs="Arial"/>
          <w:color w:val="000000"/>
          <w:sz w:val="24"/>
          <w:szCs w:val="24"/>
        </w:rPr>
        <w:t xml:space="preserve"> </w:t>
      </w:r>
      <w:r w:rsidRPr="00CE22F6">
        <w:rPr>
          <w:rFonts w:ascii="Arial" w:hAnsi="Arial" w:cs="Arial"/>
          <w:color w:val="000000"/>
          <w:sz w:val="24"/>
          <w:szCs w:val="24"/>
        </w:rPr>
        <w:t>основ сейсмической разведки</w:t>
      </w:r>
      <w:r>
        <w:rPr>
          <w:rFonts w:ascii="Arial" w:hAnsi="Arial" w:cs="Arial"/>
          <w:color w:val="000000"/>
          <w:sz w:val="24"/>
          <w:szCs w:val="24"/>
        </w:rPr>
        <w:t xml:space="preserve"> и принципов </w:t>
      </w:r>
      <w:r w:rsidRPr="00CE22F6">
        <w:rPr>
          <w:rFonts w:ascii="Arial" w:hAnsi="Arial" w:cs="Arial"/>
          <w:color w:val="000000"/>
          <w:sz w:val="24"/>
          <w:szCs w:val="24"/>
        </w:rPr>
        <w:t>инженерн</w:t>
      </w:r>
      <w:r>
        <w:rPr>
          <w:rFonts w:ascii="Arial" w:hAnsi="Arial" w:cs="Arial"/>
          <w:color w:val="000000"/>
          <w:sz w:val="24"/>
          <w:szCs w:val="24"/>
        </w:rPr>
        <w:t>ой</w:t>
      </w:r>
      <w:r w:rsidRPr="00CE22F6">
        <w:rPr>
          <w:rFonts w:ascii="Arial" w:hAnsi="Arial" w:cs="Arial"/>
          <w:color w:val="000000"/>
          <w:sz w:val="24"/>
          <w:szCs w:val="24"/>
        </w:rPr>
        <w:t xml:space="preserve"> геодези</w:t>
      </w:r>
      <w:r>
        <w:rPr>
          <w:rFonts w:ascii="Arial" w:hAnsi="Arial" w:cs="Arial"/>
          <w:color w:val="000000"/>
          <w:sz w:val="24"/>
          <w:szCs w:val="24"/>
        </w:rPr>
        <w:t>и,</w:t>
      </w:r>
      <w:r w:rsidRPr="00B76A3D">
        <w:rPr>
          <w:rFonts w:ascii="Arial" w:hAnsi="Arial" w:cs="Arial"/>
          <w:color w:val="000000"/>
          <w:sz w:val="24"/>
          <w:szCs w:val="24"/>
        </w:rPr>
        <w:t xml:space="preserve"> </w:t>
      </w:r>
      <w:r>
        <w:rPr>
          <w:rFonts w:ascii="Arial" w:hAnsi="Arial" w:cs="Arial"/>
          <w:color w:val="000000"/>
          <w:sz w:val="24"/>
          <w:szCs w:val="24"/>
        </w:rPr>
        <w:t xml:space="preserve">выделенные </w:t>
      </w:r>
      <w:r w:rsidRPr="00B76A3D">
        <w:rPr>
          <w:rFonts w:ascii="Arial" w:hAnsi="Arial" w:cs="Arial"/>
          <w:color w:val="000000"/>
          <w:sz w:val="24"/>
          <w:szCs w:val="24"/>
        </w:rPr>
        <w:t>как отдельн</w:t>
      </w:r>
      <w:r>
        <w:rPr>
          <w:rFonts w:ascii="Arial" w:hAnsi="Arial" w:cs="Arial"/>
          <w:color w:val="000000"/>
          <w:sz w:val="24"/>
          <w:szCs w:val="24"/>
        </w:rPr>
        <w:t>ый</w:t>
      </w:r>
      <w:r w:rsidRPr="00B76A3D">
        <w:rPr>
          <w:rFonts w:ascii="Arial" w:hAnsi="Arial" w:cs="Arial"/>
          <w:color w:val="000000"/>
          <w:sz w:val="24"/>
          <w:szCs w:val="24"/>
        </w:rPr>
        <w:t xml:space="preserve"> </w:t>
      </w:r>
      <w:r>
        <w:rPr>
          <w:rFonts w:ascii="Arial" w:hAnsi="Arial" w:cs="Arial"/>
          <w:color w:val="000000"/>
          <w:sz w:val="24"/>
          <w:szCs w:val="24"/>
        </w:rPr>
        <w:t>раздел</w:t>
      </w:r>
      <w:r w:rsidRPr="00B76A3D">
        <w:rPr>
          <w:rFonts w:ascii="Arial" w:hAnsi="Arial" w:cs="Arial"/>
          <w:color w:val="000000"/>
          <w:sz w:val="24"/>
          <w:szCs w:val="24"/>
        </w:rPr>
        <w:t xml:space="preserve"> второ</w:t>
      </w:r>
      <w:r>
        <w:rPr>
          <w:rFonts w:ascii="Arial" w:hAnsi="Arial" w:cs="Arial"/>
          <w:color w:val="000000"/>
          <w:sz w:val="24"/>
          <w:szCs w:val="24"/>
        </w:rPr>
        <w:t>й</w:t>
      </w:r>
      <w:r w:rsidRPr="00B76A3D">
        <w:rPr>
          <w:rFonts w:ascii="Arial" w:hAnsi="Arial" w:cs="Arial"/>
          <w:color w:val="000000"/>
          <w:sz w:val="24"/>
          <w:szCs w:val="24"/>
        </w:rPr>
        <w:t xml:space="preserve"> </w:t>
      </w:r>
      <w:r>
        <w:rPr>
          <w:rFonts w:ascii="Arial" w:hAnsi="Arial" w:cs="Arial"/>
          <w:color w:val="000000"/>
          <w:sz w:val="24"/>
          <w:szCs w:val="24"/>
        </w:rPr>
        <w:t>части</w:t>
      </w:r>
      <w:r w:rsidRPr="00B76A3D">
        <w:rPr>
          <w:rFonts w:ascii="Arial" w:hAnsi="Arial" w:cs="Arial"/>
          <w:color w:val="000000"/>
          <w:sz w:val="24"/>
          <w:szCs w:val="24"/>
        </w:rPr>
        <w:t xml:space="preserve"> </w:t>
      </w:r>
      <w:r>
        <w:rPr>
          <w:rFonts w:ascii="Arial" w:hAnsi="Arial" w:cs="Arial"/>
          <w:color w:val="000000"/>
          <w:sz w:val="24"/>
          <w:szCs w:val="24"/>
        </w:rPr>
        <w:t>экзамена</w:t>
      </w:r>
      <w:r w:rsidRPr="00B76A3D">
        <w:rPr>
          <w:rFonts w:ascii="Arial" w:hAnsi="Arial" w:cs="Arial"/>
          <w:color w:val="000000"/>
          <w:sz w:val="24"/>
          <w:szCs w:val="24"/>
        </w:rPr>
        <w:t xml:space="preserve"> на </w:t>
      </w:r>
      <w:r>
        <w:rPr>
          <w:rFonts w:ascii="Arial" w:hAnsi="Arial" w:cs="Arial"/>
          <w:color w:val="000000"/>
          <w:sz w:val="24"/>
          <w:szCs w:val="24"/>
        </w:rPr>
        <w:t xml:space="preserve">получение </w:t>
      </w:r>
      <w:r w:rsidRPr="00B76A3D">
        <w:rPr>
          <w:rFonts w:ascii="Arial" w:hAnsi="Arial" w:cs="Arial"/>
          <w:color w:val="000000"/>
          <w:sz w:val="24"/>
          <w:szCs w:val="24"/>
        </w:rPr>
        <w:t>регистраци</w:t>
      </w:r>
      <w:r>
        <w:rPr>
          <w:rFonts w:ascii="Arial" w:hAnsi="Arial" w:cs="Arial"/>
          <w:color w:val="000000"/>
          <w:sz w:val="24"/>
          <w:szCs w:val="24"/>
        </w:rPr>
        <w:t>и в качестве</w:t>
      </w:r>
      <w:r w:rsidRPr="00B76A3D">
        <w:rPr>
          <w:rFonts w:ascii="Arial" w:hAnsi="Arial" w:cs="Arial"/>
          <w:color w:val="000000"/>
          <w:sz w:val="24"/>
          <w:szCs w:val="24"/>
        </w:rPr>
        <w:t xml:space="preserve"> инженер</w:t>
      </w:r>
      <w:r>
        <w:rPr>
          <w:rFonts w:ascii="Arial" w:hAnsi="Arial" w:cs="Arial"/>
          <w:color w:val="000000"/>
          <w:sz w:val="24"/>
          <w:szCs w:val="24"/>
        </w:rPr>
        <w:t>а</w:t>
      </w:r>
      <w:r w:rsidRPr="00B76A3D">
        <w:rPr>
          <w:rFonts w:ascii="Arial" w:hAnsi="Arial" w:cs="Arial"/>
          <w:color w:val="000000"/>
          <w:sz w:val="24"/>
          <w:szCs w:val="24"/>
        </w:rPr>
        <w:t>-строител</w:t>
      </w:r>
      <w:r>
        <w:rPr>
          <w:rFonts w:ascii="Arial" w:hAnsi="Arial" w:cs="Arial"/>
          <w:color w:val="000000"/>
          <w:sz w:val="24"/>
          <w:szCs w:val="24"/>
        </w:rPr>
        <w:t xml:space="preserve">я. </w:t>
      </w:r>
    </w:p>
    <w:p w:rsidR="00B76A3D" w:rsidRPr="00B76A3D" w:rsidRDefault="00B76A3D" w:rsidP="00B76A3D">
      <w:pPr>
        <w:jc w:val="both"/>
        <w:rPr>
          <w:rFonts w:ascii="Arial" w:hAnsi="Arial" w:cs="Arial"/>
          <w:color w:val="000000"/>
          <w:sz w:val="24"/>
          <w:szCs w:val="24"/>
        </w:rPr>
      </w:pPr>
      <w:r>
        <w:rPr>
          <w:rFonts w:ascii="Arial" w:hAnsi="Arial" w:cs="Arial"/>
          <w:color w:val="000000"/>
          <w:sz w:val="24"/>
          <w:szCs w:val="24"/>
        </w:rPr>
        <w:t xml:space="preserve">Основным </w:t>
      </w:r>
      <w:r w:rsidRPr="00B76A3D">
        <w:rPr>
          <w:rFonts w:ascii="Arial" w:hAnsi="Arial" w:cs="Arial"/>
          <w:color w:val="000000"/>
          <w:sz w:val="24"/>
          <w:szCs w:val="24"/>
        </w:rPr>
        <w:t>намерение</w:t>
      </w:r>
      <w:r>
        <w:rPr>
          <w:rFonts w:ascii="Arial" w:hAnsi="Arial" w:cs="Arial"/>
          <w:color w:val="000000"/>
          <w:sz w:val="24"/>
          <w:szCs w:val="24"/>
        </w:rPr>
        <w:t>м</w:t>
      </w:r>
      <w:r w:rsidRPr="00B76A3D">
        <w:rPr>
          <w:rFonts w:ascii="Arial" w:hAnsi="Arial" w:cs="Arial"/>
          <w:color w:val="000000"/>
          <w:sz w:val="24"/>
          <w:szCs w:val="24"/>
        </w:rPr>
        <w:t xml:space="preserve"> </w:t>
      </w:r>
      <w:r>
        <w:rPr>
          <w:rFonts w:ascii="Arial" w:hAnsi="Arial" w:cs="Arial"/>
          <w:color w:val="000000"/>
          <w:sz w:val="24"/>
          <w:szCs w:val="24"/>
        </w:rPr>
        <w:t>З</w:t>
      </w:r>
      <w:r w:rsidRPr="00B76A3D">
        <w:rPr>
          <w:rFonts w:ascii="Arial" w:hAnsi="Arial" w:cs="Arial"/>
          <w:color w:val="000000"/>
          <w:sz w:val="24"/>
          <w:szCs w:val="24"/>
        </w:rPr>
        <w:t>аконодательн</w:t>
      </w:r>
      <w:r>
        <w:rPr>
          <w:rFonts w:ascii="Arial" w:hAnsi="Arial" w:cs="Arial"/>
          <w:color w:val="000000"/>
          <w:sz w:val="24"/>
          <w:szCs w:val="24"/>
        </w:rPr>
        <w:t>ого</w:t>
      </w:r>
      <w:r w:rsidRPr="00B76A3D">
        <w:rPr>
          <w:rFonts w:ascii="Arial" w:hAnsi="Arial" w:cs="Arial"/>
          <w:color w:val="000000"/>
          <w:sz w:val="24"/>
          <w:szCs w:val="24"/>
        </w:rPr>
        <w:t xml:space="preserve"> орган</w:t>
      </w:r>
      <w:r>
        <w:rPr>
          <w:rFonts w:ascii="Arial" w:hAnsi="Arial" w:cs="Arial"/>
          <w:color w:val="000000"/>
          <w:sz w:val="24"/>
          <w:szCs w:val="24"/>
        </w:rPr>
        <w:t>а</w:t>
      </w:r>
      <w:r w:rsidRPr="00B76A3D">
        <w:rPr>
          <w:rFonts w:ascii="Arial" w:hAnsi="Arial" w:cs="Arial"/>
          <w:color w:val="000000"/>
          <w:sz w:val="24"/>
          <w:szCs w:val="24"/>
        </w:rPr>
        <w:t xml:space="preserve"> штата</w:t>
      </w:r>
      <w:r>
        <w:rPr>
          <w:rFonts w:ascii="Arial" w:hAnsi="Arial" w:cs="Arial"/>
          <w:color w:val="000000"/>
          <w:sz w:val="24"/>
          <w:szCs w:val="24"/>
        </w:rPr>
        <w:t xml:space="preserve"> в отношении данного </w:t>
      </w:r>
      <w:r w:rsidRPr="00B76A3D">
        <w:rPr>
          <w:rFonts w:ascii="Arial" w:hAnsi="Arial" w:cs="Arial"/>
          <w:color w:val="000000"/>
          <w:sz w:val="24"/>
          <w:szCs w:val="24"/>
        </w:rPr>
        <w:t>Раздел</w:t>
      </w:r>
      <w:r>
        <w:rPr>
          <w:rFonts w:ascii="Arial" w:hAnsi="Arial" w:cs="Arial"/>
          <w:color w:val="000000"/>
          <w:sz w:val="24"/>
          <w:szCs w:val="24"/>
        </w:rPr>
        <w:t>а является</w:t>
      </w:r>
      <w:r w:rsidRPr="00B76A3D">
        <w:rPr>
          <w:rFonts w:ascii="Arial" w:hAnsi="Arial" w:cs="Arial"/>
          <w:color w:val="000000"/>
          <w:sz w:val="24"/>
          <w:szCs w:val="24"/>
        </w:rPr>
        <w:t xml:space="preserve"> подтвержд</w:t>
      </w:r>
      <w:r>
        <w:rPr>
          <w:rFonts w:ascii="Arial" w:hAnsi="Arial" w:cs="Arial"/>
          <w:color w:val="000000"/>
          <w:sz w:val="24"/>
          <w:szCs w:val="24"/>
        </w:rPr>
        <w:t>ение</w:t>
      </w:r>
      <w:r w:rsidRPr="00B76A3D">
        <w:rPr>
          <w:rFonts w:ascii="Arial" w:hAnsi="Arial" w:cs="Arial"/>
          <w:color w:val="000000"/>
          <w:sz w:val="24"/>
          <w:szCs w:val="24"/>
        </w:rPr>
        <w:t xml:space="preserve"> </w:t>
      </w:r>
      <w:r>
        <w:rPr>
          <w:rFonts w:ascii="Arial" w:hAnsi="Arial" w:cs="Arial"/>
          <w:color w:val="000000"/>
          <w:sz w:val="24"/>
          <w:szCs w:val="24"/>
        </w:rPr>
        <w:t>полномочий Совета на</w:t>
      </w:r>
      <w:r w:rsidRPr="00B76A3D">
        <w:rPr>
          <w:rFonts w:ascii="Arial" w:hAnsi="Arial" w:cs="Arial"/>
          <w:color w:val="000000"/>
          <w:sz w:val="24"/>
          <w:szCs w:val="24"/>
        </w:rPr>
        <w:t xml:space="preserve"> выпус</w:t>
      </w:r>
      <w:r>
        <w:rPr>
          <w:rFonts w:ascii="Arial" w:hAnsi="Arial" w:cs="Arial"/>
          <w:color w:val="000000"/>
          <w:sz w:val="24"/>
          <w:szCs w:val="24"/>
        </w:rPr>
        <w:t>к</w:t>
      </w:r>
      <w:r w:rsidRPr="00B76A3D">
        <w:rPr>
          <w:rFonts w:ascii="Arial" w:hAnsi="Arial" w:cs="Arial"/>
          <w:color w:val="000000"/>
          <w:sz w:val="24"/>
          <w:szCs w:val="24"/>
        </w:rPr>
        <w:t xml:space="preserve"> регистраци</w:t>
      </w:r>
      <w:r>
        <w:rPr>
          <w:rFonts w:ascii="Arial" w:hAnsi="Arial" w:cs="Arial"/>
          <w:color w:val="000000"/>
          <w:sz w:val="24"/>
          <w:szCs w:val="24"/>
        </w:rPr>
        <w:t>и до</w:t>
      </w:r>
      <w:r w:rsidRPr="00B76A3D">
        <w:rPr>
          <w:rFonts w:ascii="Arial" w:hAnsi="Arial" w:cs="Arial"/>
          <w:color w:val="000000"/>
          <w:sz w:val="24"/>
          <w:szCs w:val="24"/>
        </w:rPr>
        <w:t xml:space="preserve"> 1 апреля 1988, претендентам</w:t>
      </w:r>
      <w:r>
        <w:rPr>
          <w:rFonts w:ascii="Arial" w:hAnsi="Arial" w:cs="Arial"/>
          <w:color w:val="000000"/>
          <w:sz w:val="24"/>
          <w:szCs w:val="24"/>
        </w:rPr>
        <w:t xml:space="preserve"> по результатам экзаменов</w:t>
      </w:r>
      <w:r w:rsidRPr="00B76A3D">
        <w:rPr>
          <w:rFonts w:ascii="Arial" w:hAnsi="Arial" w:cs="Arial"/>
          <w:color w:val="000000"/>
          <w:sz w:val="24"/>
          <w:szCs w:val="24"/>
        </w:rPr>
        <w:t xml:space="preserve">, не проверяющих знание претендента </w:t>
      </w:r>
      <w:r>
        <w:rPr>
          <w:rFonts w:ascii="Arial" w:hAnsi="Arial" w:cs="Arial"/>
          <w:color w:val="000000"/>
          <w:sz w:val="24"/>
          <w:szCs w:val="24"/>
        </w:rPr>
        <w:t xml:space="preserve">в отношении </w:t>
      </w:r>
      <w:r w:rsidRPr="00CE22F6">
        <w:rPr>
          <w:rFonts w:ascii="Arial" w:hAnsi="Arial" w:cs="Arial"/>
          <w:color w:val="000000"/>
          <w:sz w:val="24"/>
          <w:szCs w:val="24"/>
        </w:rPr>
        <w:t>основ сейсмической разведки</w:t>
      </w:r>
      <w:r>
        <w:rPr>
          <w:rFonts w:ascii="Arial" w:hAnsi="Arial" w:cs="Arial"/>
          <w:color w:val="000000"/>
          <w:sz w:val="24"/>
          <w:szCs w:val="24"/>
        </w:rPr>
        <w:t xml:space="preserve"> и принципов </w:t>
      </w:r>
      <w:r w:rsidRPr="00CE22F6">
        <w:rPr>
          <w:rFonts w:ascii="Arial" w:hAnsi="Arial" w:cs="Arial"/>
          <w:color w:val="000000"/>
          <w:sz w:val="24"/>
          <w:szCs w:val="24"/>
        </w:rPr>
        <w:t>инженерн</w:t>
      </w:r>
      <w:r>
        <w:rPr>
          <w:rFonts w:ascii="Arial" w:hAnsi="Arial" w:cs="Arial"/>
          <w:color w:val="000000"/>
          <w:sz w:val="24"/>
          <w:szCs w:val="24"/>
        </w:rPr>
        <w:t>ой</w:t>
      </w:r>
      <w:r w:rsidRPr="00CE22F6">
        <w:rPr>
          <w:rFonts w:ascii="Arial" w:hAnsi="Arial" w:cs="Arial"/>
          <w:color w:val="000000"/>
          <w:sz w:val="24"/>
          <w:szCs w:val="24"/>
        </w:rPr>
        <w:t xml:space="preserve"> геодези</w:t>
      </w:r>
      <w:r>
        <w:rPr>
          <w:rFonts w:ascii="Arial" w:hAnsi="Arial" w:cs="Arial"/>
          <w:color w:val="000000"/>
          <w:sz w:val="24"/>
          <w:szCs w:val="24"/>
        </w:rPr>
        <w:t>и</w:t>
      </w:r>
      <w:r w:rsidRPr="00B76A3D">
        <w:rPr>
          <w:rFonts w:ascii="Arial" w:hAnsi="Arial" w:cs="Arial"/>
          <w:color w:val="000000"/>
          <w:sz w:val="24"/>
          <w:szCs w:val="24"/>
        </w:rPr>
        <w:t xml:space="preserve"> </w:t>
      </w:r>
      <w:r>
        <w:rPr>
          <w:rFonts w:ascii="Arial" w:hAnsi="Arial" w:cs="Arial"/>
          <w:color w:val="000000"/>
          <w:sz w:val="24"/>
          <w:szCs w:val="24"/>
        </w:rPr>
        <w:t xml:space="preserve">согласно </w:t>
      </w:r>
      <w:r w:rsidRPr="00B76A3D">
        <w:rPr>
          <w:rFonts w:ascii="Arial" w:hAnsi="Arial" w:cs="Arial"/>
          <w:color w:val="000000"/>
          <w:sz w:val="24"/>
          <w:szCs w:val="24"/>
        </w:rPr>
        <w:t>Раздел</w:t>
      </w:r>
      <w:r>
        <w:rPr>
          <w:rFonts w:ascii="Arial" w:hAnsi="Arial" w:cs="Arial"/>
          <w:color w:val="000000"/>
          <w:sz w:val="24"/>
          <w:szCs w:val="24"/>
        </w:rPr>
        <w:t>у</w:t>
      </w:r>
      <w:r w:rsidRPr="00B76A3D">
        <w:rPr>
          <w:rFonts w:ascii="Arial" w:hAnsi="Arial" w:cs="Arial"/>
          <w:color w:val="000000"/>
          <w:sz w:val="24"/>
          <w:szCs w:val="24"/>
        </w:rPr>
        <w:t xml:space="preserve"> 6731.1.</w:t>
      </w:r>
    </w:p>
    <w:p w:rsidR="00D36885" w:rsidRDefault="003F65FF" w:rsidP="00784627">
      <w:pPr>
        <w:autoSpaceDE w:val="0"/>
        <w:autoSpaceDN w:val="0"/>
        <w:adjustRightInd w:val="0"/>
        <w:spacing w:after="0" w:line="240" w:lineRule="auto"/>
        <w:jc w:val="both"/>
        <w:rPr>
          <w:rFonts w:ascii="Arial" w:hAnsi="Arial" w:cs="Arial"/>
          <w:color w:val="000000"/>
          <w:sz w:val="24"/>
          <w:szCs w:val="24"/>
        </w:rPr>
      </w:pPr>
      <w:r w:rsidRPr="00A623E1">
        <w:rPr>
          <w:rFonts w:ascii="Arial" w:hAnsi="Arial" w:cs="Arial"/>
          <w:b/>
          <w:bCs/>
          <w:color w:val="000000"/>
          <w:sz w:val="24"/>
          <w:szCs w:val="24"/>
        </w:rPr>
        <w:t xml:space="preserve">6756. </w:t>
      </w:r>
      <w:r w:rsidR="00D36885" w:rsidRPr="00D36885">
        <w:rPr>
          <w:rFonts w:ascii="Arial" w:hAnsi="Arial" w:cs="Arial"/>
          <w:b/>
          <w:bCs/>
          <w:color w:val="000000"/>
          <w:sz w:val="24"/>
          <w:szCs w:val="24"/>
        </w:rPr>
        <w:t>Сертификация в качестве</w:t>
      </w:r>
      <w:r w:rsidRPr="00D36885">
        <w:rPr>
          <w:rFonts w:ascii="Arial" w:hAnsi="Arial" w:cs="Arial"/>
          <w:b/>
          <w:bCs/>
          <w:color w:val="000000"/>
          <w:sz w:val="24"/>
          <w:szCs w:val="24"/>
        </w:rPr>
        <w:t xml:space="preserve"> </w:t>
      </w:r>
      <w:r w:rsidR="000B0B95" w:rsidRPr="00D36885">
        <w:rPr>
          <w:rFonts w:ascii="Arial" w:hAnsi="Arial" w:cs="Arial"/>
          <w:b/>
          <w:bCs/>
          <w:color w:val="000000"/>
          <w:sz w:val="24"/>
          <w:szCs w:val="24"/>
        </w:rPr>
        <w:t>инженер</w:t>
      </w:r>
      <w:r w:rsidR="00D36885" w:rsidRPr="00D36885">
        <w:rPr>
          <w:rFonts w:ascii="Arial" w:hAnsi="Arial" w:cs="Arial"/>
          <w:b/>
          <w:bCs/>
          <w:color w:val="000000"/>
          <w:sz w:val="24"/>
          <w:szCs w:val="24"/>
        </w:rPr>
        <w:t>а</w:t>
      </w:r>
      <w:r w:rsidR="000B0B95" w:rsidRPr="00D36885">
        <w:rPr>
          <w:rFonts w:ascii="Arial" w:hAnsi="Arial" w:cs="Arial"/>
          <w:b/>
          <w:bCs/>
          <w:color w:val="000000"/>
          <w:sz w:val="24"/>
          <w:szCs w:val="24"/>
        </w:rPr>
        <w:t>-практикант</w:t>
      </w:r>
      <w:r w:rsidR="00D36885" w:rsidRPr="00D36885">
        <w:rPr>
          <w:rFonts w:ascii="Arial" w:hAnsi="Arial" w:cs="Arial"/>
          <w:b/>
          <w:bCs/>
          <w:color w:val="000000"/>
          <w:sz w:val="24"/>
          <w:szCs w:val="24"/>
        </w:rPr>
        <w:t>а</w:t>
      </w:r>
      <w:r w:rsidR="000B0B95" w:rsidRPr="00D36885">
        <w:rPr>
          <w:rFonts w:ascii="Arial" w:hAnsi="Arial" w:cs="Arial"/>
          <w:b/>
          <w:bCs/>
          <w:color w:val="000000"/>
          <w:sz w:val="24"/>
          <w:szCs w:val="24"/>
        </w:rPr>
        <w:t xml:space="preserve"> </w:t>
      </w:r>
    </w:p>
    <w:p w:rsidR="00D36885" w:rsidRDefault="00D36885" w:rsidP="00784627">
      <w:pPr>
        <w:autoSpaceDE w:val="0"/>
        <w:autoSpaceDN w:val="0"/>
        <w:adjustRightInd w:val="0"/>
        <w:spacing w:after="0" w:line="240" w:lineRule="auto"/>
        <w:jc w:val="both"/>
        <w:rPr>
          <w:rFonts w:ascii="Arial" w:hAnsi="Arial" w:cs="Arial"/>
          <w:color w:val="000000"/>
          <w:sz w:val="24"/>
          <w:szCs w:val="24"/>
        </w:rPr>
      </w:pPr>
    </w:p>
    <w:p w:rsidR="00D36885" w:rsidRPr="00D36885" w:rsidRDefault="003F65FF" w:rsidP="00784627">
      <w:pPr>
        <w:autoSpaceDE w:val="0"/>
        <w:autoSpaceDN w:val="0"/>
        <w:adjustRightInd w:val="0"/>
        <w:spacing w:after="0" w:line="240" w:lineRule="auto"/>
        <w:jc w:val="both"/>
        <w:rPr>
          <w:rFonts w:ascii="Arial" w:hAnsi="Arial" w:cs="Arial"/>
          <w:color w:val="000000"/>
          <w:sz w:val="24"/>
          <w:szCs w:val="24"/>
        </w:rPr>
      </w:pPr>
      <w:r w:rsidRPr="00D36885">
        <w:rPr>
          <w:rFonts w:ascii="Arial" w:hAnsi="Arial" w:cs="Arial"/>
          <w:color w:val="000000"/>
          <w:sz w:val="24"/>
          <w:szCs w:val="24"/>
        </w:rPr>
        <w:t>(</w:t>
      </w:r>
      <w:r w:rsidRPr="00784627">
        <w:rPr>
          <w:rFonts w:ascii="Arial" w:hAnsi="Arial" w:cs="Arial"/>
          <w:color w:val="000000"/>
          <w:sz w:val="24"/>
          <w:szCs w:val="24"/>
          <w:lang w:val="en-US"/>
        </w:rPr>
        <w:t>a</w:t>
      </w:r>
      <w:r w:rsidRPr="00D36885">
        <w:rPr>
          <w:rFonts w:ascii="Arial" w:hAnsi="Arial" w:cs="Arial"/>
          <w:color w:val="000000"/>
          <w:sz w:val="24"/>
          <w:szCs w:val="24"/>
        </w:rPr>
        <w:t xml:space="preserve">) </w:t>
      </w:r>
      <w:r w:rsidR="00D36885" w:rsidRPr="00D36885">
        <w:rPr>
          <w:rFonts w:ascii="Arial" w:hAnsi="Arial" w:cs="Arial"/>
          <w:color w:val="000000"/>
          <w:sz w:val="24"/>
          <w:szCs w:val="24"/>
        </w:rPr>
        <w:t xml:space="preserve">Претендент на </w:t>
      </w:r>
      <w:r w:rsidR="00D36885">
        <w:rPr>
          <w:rFonts w:ascii="Arial" w:hAnsi="Arial" w:cs="Arial"/>
          <w:color w:val="000000"/>
          <w:sz w:val="24"/>
          <w:szCs w:val="24"/>
        </w:rPr>
        <w:t>получение сертификата</w:t>
      </w:r>
      <w:r w:rsidR="00D36885" w:rsidRPr="00D36885">
        <w:rPr>
          <w:rFonts w:ascii="Arial" w:hAnsi="Arial" w:cs="Arial"/>
          <w:color w:val="000000"/>
          <w:sz w:val="24"/>
          <w:szCs w:val="24"/>
        </w:rPr>
        <w:t xml:space="preserve"> инженер</w:t>
      </w:r>
      <w:r w:rsidR="00D36885">
        <w:rPr>
          <w:rFonts w:ascii="Arial" w:hAnsi="Arial" w:cs="Arial"/>
          <w:color w:val="000000"/>
          <w:sz w:val="24"/>
          <w:szCs w:val="24"/>
        </w:rPr>
        <w:t>а</w:t>
      </w:r>
      <w:r w:rsidR="00D36885" w:rsidRPr="00D36885">
        <w:rPr>
          <w:rFonts w:ascii="Arial" w:hAnsi="Arial" w:cs="Arial"/>
          <w:color w:val="000000"/>
          <w:sz w:val="24"/>
          <w:szCs w:val="24"/>
        </w:rPr>
        <w:t>-практикант</w:t>
      </w:r>
      <w:r w:rsidR="00D36885">
        <w:rPr>
          <w:rFonts w:ascii="Arial" w:hAnsi="Arial" w:cs="Arial"/>
          <w:color w:val="000000"/>
          <w:sz w:val="24"/>
          <w:szCs w:val="24"/>
        </w:rPr>
        <w:t>а</w:t>
      </w:r>
      <w:r w:rsidR="00D36885" w:rsidRPr="00D36885">
        <w:rPr>
          <w:rFonts w:ascii="Arial" w:hAnsi="Arial" w:cs="Arial"/>
          <w:color w:val="000000"/>
          <w:sz w:val="24"/>
          <w:szCs w:val="24"/>
        </w:rPr>
        <w:t xml:space="preserve"> должен</w:t>
      </w:r>
      <w:r w:rsidR="00D36885">
        <w:rPr>
          <w:rFonts w:ascii="Arial" w:hAnsi="Arial" w:cs="Arial"/>
          <w:color w:val="000000"/>
          <w:sz w:val="24"/>
          <w:szCs w:val="24"/>
        </w:rPr>
        <w:t>,</w:t>
      </w:r>
      <w:r w:rsidR="00D36885" w:rsidRPr="00D36885">
        <w:rPr>
          <w:rFonts w:ascii="Arial" w:hAnsi="Arial" w:cs="Arial"/>
          <w:color w:val="000000"/>
          <w:sz w:val="24"/>
          <w:szCs w:val="24"/>
        </w:rPr>
        <w:t xml:space="preserve"> </w:t>
      </w:r>
      <w:r w:rsidR="00D36885">
        <w:rPr>
          <w:rFonts w:ascii="Arial" w:hAnsi="Arial" w:cs="Arial"/>
          <w:color w:val="000000"/>
          <w:sz w:val="24"/>
          <w:szCs w:val="24"/>
        </w:rPr>
        <w:t xml:space="preserve">после получения достаточного балла для проходной отметки по данной части экзамена, указанной в </w:t>
      </w:r>
      <w:r w:rsidR="00D36885" w:rsidRPr="00D36885">
        <w:rPr>
          <w:rFonts w:ascii="Arial" w:hAnsi="Arial" w:cs="Arial"/>
          <w:color w:val="000000"/>
          <w:sz w:val="24"/>
          <w:szCs w:val="24"/>
        </w:rPr>
        <w:t>Раздел</w:t>
      </w:r>
      <w:r w:rsidR="00D36885">
        <w:rPr>
          <w:rFonts w:ascii="Arial" w:hAnsi="Arial" w:cs="Arial"/>
          <w:color w:val="000000"/>
          <w:sz w:val="24"/>
          <w:szCs w:val="24"/>
        </w:rPr>
        <w:t>е</w:t>
      </w:r>
      <w:r w:rsidR="00D36885" w:rsidRPr="00D36885">
        <w:rPr>
          <w:rFonts w:ascii="Arial" w:hAnsi="Arial" w:cs="Arial"/>
          <w:color w:val="000000"/>
          <w:sz w:val="24"/>
          <w:szCs w:val="24"/>
        </w:rPr>
        <w:t xml:space="preserve"> 6755, </w:t>
      </w:r>
      <w:r w:rsidR="00D36885">
        <w:rPr>
          <w:rFonts w:ascii="Arial" w:hAnsi="Arial" w:cs="Arial"/>
          <w:color w:val="000000"/>
          <w:sz w:val="24"/>
          <w:szCs w:val="24"/>
        </w:rPr>
        <w:t>относительно</w:t>
      </w:r>
      <w:r w:rsidR="00D36885" w:rsidRPr="00D36885">
        <w:rPr>
          <w:rFonts w:ascii="Arial" w:hAnsi="Arial" w:cs="Arial"/>
          <w:color w:val="000000"/>
          <w:sz w:val="24"/>
          <w:szCs w:val="24"/>
        </w:rPr>
        <w:t xml:space="preserve"> фундаментальных технических предметов, </w:t>
      </w:r>
      <w:r w:rsidR="00D36885">
        <w:rPr>
          <w:rFonts w:ascii="Arial" w:hAnsi="Arial" w:cs="Arial"/>
          <w:color w:val="000000"/>
          <w:sz w:val="24"/>
          <w:szCs w:val="24"/>
        </w:rPr>
        <w:t>получить</w:t>
      </w:r>
      <w:r w:rsidR="00D36885" w:rsidRPr="00D36885">
        <w:rPr>
          <w:rFonts w:ascii="Arial" w:hAnsi="Arial" w:cs="Arial"/>
          <w:color w:val="000000"/>
          <w:sz w:val="24"/>
          <w:szCs w:val="24"/>
        </w:rPr>
        <w:t xml:space="preserve"> свидетельство </w:t>
      </w:r>
      <w:r w:rsidR="00D36885">
        <w:rPr>
          <w:rFonts w:ascii="Arial" w:hAnsi="Arial" w:cs="Arial"/>
          <w:color w:val="000000"/>
          <w:sz w:val="24"/>
          <w:szCs w:val="24"/>
        </w:rPr>
        <w:t>инженера-практиканта</w:t>
      </w:r>
      <w:r w:rsidR="00D36885" w:rsidRPr="00D36885">
        <w:rPr>
          <w:rFonts w:ascii="Arial" w:hAnsi="Arial" w:cs="Arial"/>
          <w:color w:val="000000"/>
          <w:sz w:val="24"/>
          <w:szCs w:val="24"/>
        </w:rPr>
        <w:t xml:space="preserve">. </w:t>
      </w:r>
      <w:r w:rsidR="00D36885">
        <w:rPr>
          <w:rFonts w:ascii="Arial" w:hAnsi="Arial" w:cs="Arial"/>
          <w:color w:val="000000"/>
          <w:sz w:val="24"/>
          <w:szCs w:val="24"/>
        </w:rPr>
        <w:t xml:space="preserve">Плата за продление сертификата или другая плата, отличная от возмещения за подачу заявления или возмещения за прохождение экзамена, </w:t>
      </w:r>
      <w:r w:rsidR="00D36885" w:rsidRPr="00D36885">
        <w:rPr>
          <w:rFonts w:ascii="Arial" w:hAnsi="Arial" w:cs="Arial"/>
          <w:color w:val="000000"/>
          <w:sz w:val="24"/>
          <w:szCs w:val="24"/>
        </w:rPr>
        <w:t>не мо</w:t>
      </w:r>
      <w:r w:rsidR="00D36885">
        <w:rPr>
          <w:rFonts w:ascii="Arial" w:hAnsi="Arial" w:cs="Arial"/>
          <w:color w:val="000000"/>
          <w:sz w:val="24"/>
          <w:szCs w:val="24"/>
        </w:rPr>
        <w:t>жет</w:t>
      </w:r>
      <w:r w:rsidR="00D36885" w:rsidRPr="00D36885">
        <w:rPr>
          <w:rFonts w:ascii="Arial" w:hAnsi="Arial" w:cs="Arial"/>
          <w:color w:val="000000"/>
          <w:sz w:val="24"/>
          <w:szCs w:val="24"/>
        </w:rPr>
        <w:t xml:space="preserve"> взиматься за </w:t>
      </w:r>
      <w:r w:rsidR="00D36885">
        <w:rPr>
          <w:rFonts w:ascii="Arial" w:hAnsi="Arial" w:cs="Arial"/>
          <w:color w:val="000000"/>
          <w:sz w:val="24"/>
          <w:szCs w:val="24"/>
        </w:rPr>
        <w:t>такое</w:t>
      </w:r>
      <w:r w:rsidR="00D36885" w:rsidRPr="00D36885">
        <w:rPr>
          <w:rFonts w:ascii="Arial" w:hAnsi="Arial" w:cs="Arial"/>
          <w:color w:val="000000"/>
          <w:sz w:val="24"/>
          <w:szCs w:val="24"/>
        </w:rPr>
        <w:t xml:space="preserve"> свидетельство. Свидетельство должно стать недействительным, когда держатель</w:t>
      </w:r>
      <w:r w:rsidR="00D36885">
        <w:rPr>
          <w:rFonts w:ascii="Arial" w:hAnsi="Arial" w:cs="Arial"/>
          <w:color w:val="000000"/>
          <w:sz w:val="24"/>
          <w:szCs w:val="24"/>
        </w:rPr>
        <w:t xml:space="preserve"> сертификата получает достаточно квалификаций, чтобы стать</w:t>
      </w:r>
      <w:r w:rsidR="00D36885" w:rsidRPr="00D36885">
        <w:rPr>
          <w:rFonts w:ascii="Arial" w:hAnsi="Arial" w:cs="Arial"/>
          <w:color w:val="000000"/>
          <w:sz w:val="24"/>
          <w:szCs w:val="24"/>
        </w:rPr>
        <w:t xml:space="preserve"> профессиональны</w:t>
      </w:r>
      <w:r w:rsidR="00D36885">
        <w:rPr>
          <w:rFonts w:ascii="Arial" w:hAnsi="Arial" w:cs="Arial"/>
          <w:color w:val="000000"/>
          <w:sz w:val="24"/>
          <w:szCs w:val="24"/>
        </w:rPr>
        <w:t>м</w:t>
      </w:r>
      <w:r w:rsidR="00D36885" w:rsidRPr="00D36885">
        <w:rPr>
          <w:rFonts w:ascii="Arial" w:hAnsi="Arial" w:cs="Arial"/>
          <w:color w:val="000000"/>
          <w:sz w:val="24"/>
          <w:szCs w:val="24"/>
        </w:rPr>
        <w:t xml:space="preserve"> инженер</w:t>
      </w:r>
      <w:r w:rsidR="00D36885">
        <w:rPr>
          <w:rFonts w:ascii="Arial" w:hAnsi="Arial" w:cs="Arial"/>
          <w:color w:val="000000"/>
          <w:sz w:val="24"/>
          <w:szCs w:val="24"/>
        </w:rPr>
        <w:t>ом</w:t>
      </w:r>
      <w:r w:rsidR="00D36885" w:rsidRPr="00D36885">
        <w:rPr>
          <w:rFonts w:ascii="Arial" w:hAnsi="Arial" w:cs="Arial"/>
          <w:color w:val="000000"/>
          <w:sz w:val="24"/>
          <w:szCs w:val="24"/>
        </w:rPr>
        <w:t xml:space="preserve"> как предусмотрено в Раздел</w:t>
      </w:r>
      <w:r w:rsidR="00D36885">
        <w:rPr>
          <w:rFonts w:ascii="Arial" w:hAnsi="Arial" w:cs="Arial"/>
          <w:color w:val="000000"/>
          <w:sz w:val="24"/>
          <w:szCs w:val="24"/>
        </w:rPr>
        <w:t>е</w:t>
      </w:r>
      <w:r w:rsidR="00D36885" w:rsidRPr="00D36885">
        <w:rPr>
          <w:rFonts w:ascii="Arial" w:hAnsi="Arial" w:cs="Arial"/>
          <w:color w:val="000000"/>
          <w:sz w:val="24"/>
          <w:szCs w:val="24"/>
        </w:rPr>
        <w:t xml:space="preserve"> 6762.</w:t>
      </w:r>
    </w:p>
    <w:p w:rsidR="0055630E" w:rsidRDefault="0055630E" w:rsidP="0055630E">
      <w:pPr>
        <w:autoSpaceDE w:val="0"/>
        <w:autoSpaceDN w:val="0"/>
        <w:adjustRightInd w:val="0"/>
        <w:spacing w:after="0" w:line="240" w:lineRule="auto"/>
        <w:jc w:val="both"/>
        <w:rPr>
          <w:rFonts w:ascii="Arial" w:hAnsi="Arial" w:cs="Arial"/>
          <w:color w:val="000000"/>
          <w:sz w:val="24"/>
          <w:szCs w:val="24"/>
        </w:rPr>
      </w:pPr>
      <w:r w:rsidRPr="0055630E">
        <w:rPr>
          <w:rFonts w:ascii="Arial" w:hAnsi="Arial" w:cs="Arial"/>
          <w:color w:val="000000"/>
          <w:sz w:val="24"/>
          <w:szCs w:val="24"/>
        </w:rPr>
        <w:t>(b) Свидетельство инженер</w:t>
      </w:r>
      <w:r>
        <w:rPr>
          <w:rFonts w:ascii="Arial" w:hAnsi="Arial" w:cs="Arial"/>
          <w:color w:val="000000"/>
          <w:sz w:val="24"/>
          <w:szCs w:val="24"/>
        </w:rPr>
        <w:t>а</w:t>
      </w:r>
      <w:r w:rsidRPr="0055630E">
        <w:rPr>
          <w:rFonts w:ascii="Arial" w:hAnsi="Arial" w:cs="Arial"/>
          <w:color w:val="000000"/>
          <w:sz w:val="24"/>
          <w:szCs w:val="24"/>
        </w:rPr>
        <w:t>-практикант</w:t>
      </w:r>
      <w:r>
        <w:rPr>
          <w:rFonts w:ascii="Arial" w:hAnsi="Arial" w:cs="Arial"/>
          <w:color w:val="000000"/>
          <w:sz w:val="24"/>
          <w:szCs w:val="24"/>
        </w:rPr>
        <w:t>а</w:t>
      </w:r>
      <w:r w:rsidRPr="0055630E">
        <w:rPr>
          <w:rFonts w:ascii="Arial" w:hAnsi="Arial" w:cs="Arial"/>
          <w:color w:val="000000"/>
          <w:sz w:val="24"/>
          <w:szCs w:val="24"/>
        </w:rPr>
        <w:t xml:space="preserve"> не </w:t>
      </w:r>
      <w:r>
        <w:rPr>
          <w:rFonts w:ascii="Arial" w:hAnsi="Arial" w:cs="Arial"/>
          <w:color w:val="000000"/>
          <w:sz w:val="24"/>
          <w:szCs w:val="24"/>
        </w:rPr>
        <w:t>дает полномочий</w:t>
      </w:r>
      <w:r w:rsidRPr="0055630E">
        <w:rPr>
          <w:rFonts w:ascii="Arial" w:hAnsi="Arial" w:cs="Arial"/>
          <w:color w:val="000000"/>
          <w:sz w:val="24"/>
          <w:szCs w:val="24"/>
        </w:rPr>
        <w:t xml:space="preserve"> держател</w:t>
      </w:r>
      <w:r>
        <w:rPr>
          <w:rFonts w:ascii="Arial" w:hAnsi="Arial" w:cs="Arial"/>
          <w:color w:val="000000"/>
          <w:sz w:val="24"/>
          <w:szCs w:val="24"/>
        </w:rPr>
        <w:t>ю такого сертификата</w:t>
      </w:r>
      <w:r w:rsidRPr="0055630E">
        <w:rPr>
          <w:rFonts w:ascii="Arial" w:hAnsi="Arial" w:cs="Arial"/>
          <w:color w:val="000000"/>
          <w:sz w:val="24"/>
          <w:szCs w:val="24"/>
        </w:rPr>
        <w:t xml:space="preserve"> </w:t>
      </w:r>
      <w:r>
        <w:rPr>
          <w:rFonts w:ascii="Arial" w:hAnsi="Arial" w:cs="Arial"/>
          <w:color w:val="000000"/>
          <w:sz w:val="24"/>
          <w:szCs w:val="24"/>
        </w:rPr>
        <w:t xml:space="preserve">вести деятельность или предлагать услуги по общегражданским, электротехническим или механическим работам или использовать наименования, </w:t>
      </w:r>
      <w:r w:rsidRPr="0055630E">
        <w:rPr>
          <w:rFonts w:ascii="Arial" w:hAnsi="Arial" w:cs="Arial"/>
          <w:color w:val="000000"/>
          <w:sz w:val="24"/>
          <w:szCs w:val="24"/>
        </w:rPr>
        <w:t xml:space="preserve"> </w:t>
      </w:r>
      <w:r>
        <w:rPr>
          <w:rFonts w:ascii="Arial" w:hAnsi="Arial" w:cs="Arial"/>
          <w:color w:val="000000"/>
          <w:sz w:val="24"/>
          <w:szCs w:val="24"/>
        </w:rPr>
        <w:t>указанные в Разделах</w:t>
      </w:r>
      <w:r w:rsidRPr="0055630E">
        <w:rPr>
          <w:rFonts w:ascii="Arial" w:hAnsi="Arial" w:cs="Arial"/>
          <w:color w:val="000000"/>
          <w:sz w:val="24"/>
          <w:szCs w:val="24"/>
        </w:rPr>
        <w:t xml:space="preserve"> 6732, 6736, и 6736.1. </w:t>
      </w:r>
    </w:p>
    <w:p w:rsidR="0055630E" w:rsidRDefault="0055630E" w:rsidP="0055630E">
      <w:pPr>
        <w:autoSpaceDE w:val="0"/>
        <w:autoSpaceDN w:val="0"/>
        <w:adjustRightInd w:val="0"/>
        <w:spacing w:after="0" w:line="240" w:lineRule="auto"/>
        <w:jc w:val="both"/>
        <w:rPr>
          <w:rFonts w:ascii="Arial" w:hAnsi="Arial" w:cs="Arial"/>
          <w:color w:val="000000"/>
          <w:sz w:val="24"/>
          <w:szCs w:val="24"/>
        </w:rPr>
      </w:pPr>
      <w:r w:rsidRPr="0055630E">
        <w:rPr>
          <w:rFonts w:ascii="Arial" w:hAnsi="Arial" w:cs="Arial"/>
          <w:color w:val="000000"/>
          <w:sz w:val="24"/>
          <w:szCs w:val="24"/>
        </w:rPr>
        <w:t xml:space="preserve">(c) </w:t>
      </w:r>
      <w:r>
        <w:rPr>
          <w:rFonts w:ascii="Arial" w:hAnsi="Arial" w:cs="Arial"/>
          <w:color w:val="000000"/>
          <w:sz w:val="24"/>
          <w:szCs w:val="24"/>
        </w:rPr>
        <w:t xml:space="preserve">Считается незаконным для кого бы то ни было кроме </w:t>
      </w:r>
      <w:r w:rsidRPr="0055630E">
        <w:rPr>
          <w:rFonts w:ascii="Arial" w:hAnsi="Arial" w:cs="Arial"/>
          <w:color w:val="000000"/>
          <w:sz w:val="24"/>
          <w:szCs w:val="24"/>
        </w:rPr>
        <w:t>держателя действительного свидетельства инженер</w:t>
      </w:r>
      <w:r>
        <w:rPr>
          <w:rFonts w:ascii="Arial" w:hAnsi="Arial" w:cs="Arial"/>
          <w:color w:val="000000"/>
          <w:sz w:val="24"/>
          <w:szCs w:val="24"/>
        </w:rPr>
        <w:t>а</w:t>
      </w:r>
      <w:r w:rsidRPr="0055630E">
        <w:rPr>
          <w:rFonts w:ascii="Arial" w:hAnsi="Arial" w:cs="Arial"/>
          <w:color w:val="000000"/>
          <w:sz w:val="24"/>
          <w:szCs w:val="24"/>
        </w:rPr>
        <w:t>-практикант</w:t>
      </w:r>
      <w:r>
        <w:rPr>
          <w:rFonts w:ascii="Arial" w:hAnsi="Arial" w:cs="Arial"/>
          <w:color w:val="000000"/>
          <w:sz w:val="24"/>
          <w:szCs w:val="24"/>
        </w:rPr>
        <w:t>а</w:t>
      </w:r>
      <w:r w:rsidRPr="0055630E">
        <w:rPr>
          <w:rFonts w:ascii="Arial" w:hAnsi="Arial" w:cs="Arial"/>
          <w:color w:val="000000"/>
          <w:sz w:val="24"/>
          <w:szCs w:val="24"/>
        </w:rPr>
        <w:t xml:space="preserve">, выпущенного </w:t>
      </w:r>
      <w:r>
        <w:rPr>
          <w:rFonts w:ascii="Arial" w:hAnsi="Arial" w:cs="Arial"/>
          <w:color w:val="000000"/>
          <w:sz w:val="24"/>
          <w:szCs w:val="24"/>
        </w:rPr>
        <w:t>согласно настоящей Г</w:t>
      </w:r>
      <w:r w:rsidRPr="0055630E">
        <w:rPr>
          <w:rFonts w:ascii="Arial" w:hAnsi="Arial" w:cs="Arial"/>
          <w:color w:val="000000"/>
          <w:sz w:val="24"/>
          <w:szCs w:val="24"/>
        </w:rPr>
        <w:t>лав</w:t>
      </w:r>
      <w:r>
        <w:rPr>
          <w:rFonts w:ascii="Arial" w:hAnsi="Arial" w:cs="Arial"/>
          <w:color w:val="000000"/>
          <w:sz w:val="24"/>
          <w:szCs w:val="24"/>
        </w:rPr>
        <w:t>е,</w:t>
      </w:r>
      <w:r w:rsidRPr="0055630E">
        <w:rPr>
          <w:rFonts w:ascii="Arial" w:hAnsi="Arial" w:cs="Arial"/>
          <w:color w:val="000000"/>
          <w:sz w:val="24"/>
          <w:szCs w:val="24"/>
        </w:rPr>
        <w:t xml:space="preserve"> использовать </w:t>
      </w:r>
      <w:r>
        <w:rPr>
          <w:rFonts w:ascii="Arial" w:hAnsi="Arial" w:cs="Arial"/>
          <w:color w:val="000000"/>
          <w:sz w:val="24"/>
          <w:szCs w:val="24"/>
        </w:rPr>
        <w:t>наименование</w:t>
      </w:r>
      <w:r w:rsidRPr="0055630E">
        <w:rPr>
          <w:rFonts w:ascii="Arial" w:hAnsi="Arial" w:cs="Arial"/>
          <w:color w:val="000000"/>
          <w:sz w:val="24"/>
          <w:szCs w:val="24"/>
        </w:rPr>
        <w:t xml:space="preserve"> </w:t>
      </w:r>
      <w:r w:rsidR="0005515C">
        <w:rPr>
          <w:rFonts w:ascii="Arial" w:hAnsi="Arial" w:cs="Arial"/>
          <w:color w:val="000000"/>
          <w:sz w:val="24"/>
          <w:szCs w:val="24"/>
        </w:rPr>
        <w:t>«</w:t>
      </w:r>
      <w:r w:rsidRPr="0055630E">
        <w:rPr>
          <w:rFonts w:ascii="Arial" w:hAnsi="Arial" w:cs="Arial"/>
          <w:color w:val="000000"/>
          <w:sz w:val="24"/>
          <w:szCs w:val="24"/>
        </w:rPr>
        <w:t>инженер-практикан</w:t>
      </w:r>
      <w:r>
        <w:rPr>
          <w:rFonts w:ascii="Arial" w:hAnsi="Arial" w:cs="Arial"/>
          <w:color w:val="000000"/>
          <w:sz w:val="24"/>
          <w:szCs w:val="24"/>
        </w:rPr>
        <w:t>т</w:t>
      </w:r>
      <w:r w:rsidR="0005515C">
        <w:rPr>
          <w:rFonts w:ascii="Arial" w:hAnsi="Arial" w:cs="Arial"/>
          <w:color w:val="000000"/>
          <w:sz w:val="24"/>
          <w:szCs w:val="24"/>
        </w:rPr>
        <w:t>»</w:t>
      </w:r>
      <w:r w:rsidRPr="0055630E">
        <w:rPr>
          <w:rFonts w:ascii="Arial" w:hAnsi="Arial" w:cs="Arial"/>
          <w:color w:val="000000"/>
          <w:sz w:val="24"/>
          <w:szCs w:val="24"/>
        </w:rPr>
        <w:t xml:space="preserve"> или люб</w:t>
      </w:r>
      <w:r>
        <w:rPr>
          <w:rFonts w:ascii="Arial" w:hAnsi="Arial" w:cs="Arial"/>
          <w:color w:val="000000"/>
          <w:sz w:val="24"/>
          <w:szCs w:val="24"/>
        </w:rPr>
        <w:t>ую</w:t>
      </w:r>
      <w:r w:rsidRPr="0055630E">
        <w:rPr>
          <w:rFonts w:ascii="Arial" w:hAnsi="Arial" w:cs="Arial"/>
          <w:color w:val="000000"/>
          <w:sz w:val="24"/>
          <w:szCs w:val="24"/>
        </w:rPr>
        <w:t xml:space="preserve"> </w:t>
      </w:r>
      <w:r>
        <w:rPr>
          <w:rFonts w:ascii="Arial" w:hAnsi="Arial" w:cs="Arial"/>
          <w:color w:val="000000"/>
          <w:sz w:val="24"/>
          <w:szCs w:val="24"/>
        </w:rPr>
        <w:t>аббревиатуру данного наименования</w:t>
      </w:r>
      <w:r w:rsidRPr="0055630E">
        <w:rPr>
          <w:rFonts w:ascii="Arial" w:hAnsi="Arial" w:cs="Arial"/>
          <w:color w:val="000000"/>
          <w:sz w:val="24"/>
          <w:szCs w:val="24"/>
        </w:rPr>
        <w:t>.</w:t>
      </w:r>
    </w:p>
    <w:p w:rsidR="0055630E" w:rsidRDefault="0055630E" w:rsidP="00784627">
      <w:pPr>
        <w:autoSpaceDE w:val="0"/>
        <w:autoSpaceDN w:val="0"/>
        <w:adjustRightInd w:val="0"/>
        <w:spacing w:after="0" w:line="240" w:lineRule="auto"/>
        <w:jc w:val="both"/>
        <w:rPr>
          <w:rFonts w:ascii="Arial" w:hAnsi="Arial" w:cs="Arial"/>
          <w:color w:val="000000"/>
          <w:sz w:val="24"/>
          <w:szCs w:val="24"/>
        </w:rPr>
      </w:pPr>
    </w:p>
    <w:p w:rsidR="0055630E" w:rsidRDefault="0055630E" w:rsidP="00784627">
      <w:pPr>
        <w:autoSpaceDE w:val="0"/>
        <w:autoSpaceDN w:val="0"/>
        <w:adjustRightInd w:val="0"/>
        <w:spacing w:after="0" w:line="240" w:lineRule="auto"/>
        <w:jc w:val="both"/>
        <w:rPr>
          <w:rFonts w:ascii="Arial" w:hAnsi="Arial" w:cs="Arial"/>
          <w:color w:val="000000"/>
          <w:sz w:val="24"/>
          <w:szCs w:val="24"/>
        </w:rPr>
      </w:pPr>
    </w:p>
    <w:p w:rsidR="0055630E" w:rsidRPr="0055630E" w:rsidRDefault="0055630E" w:rsidP="00784627">
      <w:pPr>
        <w:autoSpaceDE w:val="0"/>
        <w:autoSpaceDN w:val="0"/>
        <w:adjustRightInd w:val="0"/>
        <w:spacing w:after="0" w:line="240" w:lineRule="auto"/>
        <w:jc w:val="both"/>
        <w:rPr>
          <w:rFonts w:ascii="Arial" w:hAnsi="Arial" w:cs="Arial"/>
          <w:color w:val="000000"/>
          <w:sz w:val="24"/>
          <w:szCs w:val="24"/>
        </w:rPr>
      </w:pPr>
    </w:p>
    <w:p w:rsidR="003F65FF" w:rsidRPr="002543DC" w:rsidRDefault="003F65FF" w:rsidP="00784627">
      <w:pPr>
        <w:autoSpaceDE w:val="0"/>
        <w:autoSpaceDN w:val="0"/>
        <w:adjustRightInd w:val="0"/>
        <w:spacing w:after="0" w:line="240" w:lineRule="auto"/>
        <w:jc w:val="both"/>
        <w:rPr>
          <w:rFonts w:ascii="Arial" w:hAnsi="Arial" w:cs="Arial"/>
          <w:color w:val="000000"/>
          <w:sz w:val="24"/>
          <w:szCs w:val="24"/>
        </w:rPr>
      </w:pPr>
      <w:r w:rsidRPr="002543DC">
        <w:rPr>
          <w:rFonts w:ascii="Arial" w:hAnsi="Arial" w:cs="Arial"/>
          <w:b/>
          <w:bCs/>
          <w:color w:val="000000"/>
          <w:sz w:val="24"/>
          <w:szCs w:val="24"/>
        </w:rPr>
        <w:t xml:space="preserve">6757. </w:t>
      </w:r>
      <w:r w:rsidR="002543DC">
        <w:rPr>
          <w:rFonts w:ascii="Arial" w:hAnsi="Arial" w:cs="Arial"/>
          <w:b/>
          <w:bCs/>
          <w:color w:val="000000"/>
          <w:sz w:val="24"/>
          <w:szCs w:val="24"/>
        </w:rPr>
        <w:t>Отдельные направления проектирования</w:t>
      </w:r>
    </w:p>
    <w:p w:rsidR="002543DC" w:rsidRDefault="002543DC" w:rsidP="00784627">
      <w:pPr>
        <w:autoSpaceDE w:val="0"/>
        <w:autoSpaceDN w:val="0"/>
        <w:adjustRightInd w:val="0"/>
        <w:spacing w:after="0" w:line="240" w:lineRule="auto"/>
        <w:jc w:val="both"/>
        <w:rPr>
          <w:rFonts w:ascii="Arial" w:hAnsi="Arial" w:cs="Arial"/>
          <w:bCs/>
          <w:color w:val="000000"/>
          <w:sz w:val="24"/>
          <w:szCs w:val="24"/>
        </w:rPr>
      </w:pPr>
    </w:p>
    <w:p w:rsidR="002543DC" w:rsidRPr="002543DC" w:rsidRDefault="002543DC" w:rsidP="00784627">
      <w:pPr>
        <w:autoSpaceDE w:val="0"/>
        <w:autoSpaceDN w:val="0"/>
        <w:adjustRightInd w:val="0"/>
        <w:spacing w:after="0" w:line="240" w:lineRule="auto"/>
        <w:jc w:val="both"/>
        <w:rPr>
          <w:rFonts w:ascii="Arial" w:hAnsi="Arial" w:cs="Arial"/>
          <w:bCs/>
          <w:color w:val="000000"/>
          <w:sz w:val="24"/>
          <w:szCs w:val="24"/>
        </w:rPr>
      </w:pPr>
      <w:r w:rsidRPr="002543DC">
        <w:rPr>
          <w:rFonts w:ascii="Arial" w:hAnsi="Arial" w:cs="Arial"/>
          <w:bCs/>
          <w:color w:val="000000"/>
          <w:sz w:val="24"/>
          <w:szCs w:val="24"/>
        </w:rPr>
        <w:t>Заявители, который заявляют наличие квалификаций для более</w:t>
      </w:r>
      <w:proofErr w:type="gramStart"/>
      <w:r w:rsidRPr="002543DC">
        <w:rPr>
          <w:rFonts w:ascii="Arial" w:hAnsi="Arial" w:cs="Arial"/>
          <w:bCs/>
          <w:color w:val="000000"/>
          <w:sz w:val="24"/>
          <w:szCs w:val="24"/>
        </w:rPr>
        <w:t>,</w:t>
      </w:r>
      <w:proofErr w:type="gramEnd"/>
      <w:r w:rsidRPr="002543DC">
        <w:rPr>
          <w:rFonts w:ascii="Arial" w:hAnsi="Arial" w:cs="Arial"/>
          <w:bCs/>
          <w:color w:val="000000"/>
          <w:sz w:val="24"/>
          <w:szCs w:val="24"/>
        </w:rPr>
        <w:t xml:space="preserve"> чем одного направления проектирования, должны заполнить заявление для каждого направления, по которому они хотят получить регистрацию. </w:t>
      </w:r>
    </w:p>
    <w:p w:rsidR="002543DC" w:rsidRDefault="002543DC" w:rsidP="00784627">
      <w:pPr>
        <w:autoSpaceDE w:val="0"/>
        <w:autoSpaceDN w:val="0"/>
        <w:adjustRightInd w:val="0"/>
        <w:spacing w:after="0" w:line="240" w:lineRule="auto"/>
        <w:jc w:val="both"/>
        <w:rPr>
          <w:rFonts w:ascii="Arial" w:hAnsi="Arial" w:cs="Arial"/>
          <w:b/>
          <w:bCs/>
          <w:color w:val="000000"/>
          <w:sz w:val="24"/>
          <w:szCs w:val="24"/>
        </w:rPr>
      </w:pPr>
    </w:p>
    <w:p w:rsidR="002543DC" w:rsidRPr="002543DC" w:rsidRDefault="003F65FF" w:rsidP="00784627">
      <w:pPr>
        <w:autoSpaceDE w:val="0"/>
        <w:autoSpaceDN w:val="0"/>
        <w:adjustRightInd w:val="0"/>
        <w:spacing w:after="0" w:line="240" w:lineRule="auto"/>
        <w:jc w:val="both"/>
        <w:rPr>
          <w:rFonts w:ascii="Arial" w:hAnsi="Arial" w:cs="Arial"/>
          <w:color w:val="000000"/>
          <w:sz w:val="24"/>
          <w:szCs w:val="24"/>
        </w:rPr>
      </w:pPr>
      <w:r w:rsidRPr="00A623E1">
        <w:rPr>
          <w:rFonts w:ascii="Arial" w:hAnsi="Arial" w:cs="Arial"/>
          <w:b/>
          <w:bCs/>
          <w:color w:val="000000"/>
          <w:sz w:val="24"/>
          <w:szCs w:val="24"/>
        </w:rPr>
        <w:t xml:space="preserve">6758. </w:t>
      </w:r>
      <w:r w:rsidR="002543DC">
        <w:rPr>
          <w:rFonts w:ascii="Arial" w:hAnsi="Arial" w:cs="Arial"/>
          <w:b/>
          <w:bCs/>
          <w:color w:val="000000"/>
          <w:sz w:val="24"/>
          <w:szCs w:val="24"/>
        </w:rPr>
        <w:t>Заявления</w:t>
      </w:r>
      <w:r w:rsidRPr="00A623E1">
        <w:rPr>
          <w:rFonts w:ascii="Arial" w:hAnsi="Arial" w:cs="Arial"/>
          <w:b/>
          <w:bCs/>
          <w:color w:val="000000"/>
          <w:sz w:val="24"/>
          <w:szCs w:val="24"/>
        </w:rPr>
        <w:t xml:space="preserve">, </w:t>
      </w:r>
      <w:r w:rsidR="002543DC">
        <w:rPr>
          <w:rFonts w:ascii="Arial" w:hAnsi="Arial" w:cs="Arial"/>
          <w:b/>
          <w:bCs/>
          <w:color w:val="000000"/>
          <w:sz w:val="24"/>
          <w:szCs w:val="24"/>
        </w:rPr>
        <w:t xml:space="preserve">повторные экзамены    </w:t>
      </w:r>
      <w:r w:rsidRPr="00A623E1">
        <w:rPr>
          <w:rFonts w:ascii="Arial" w:hAnsi="Arial" w:cs="Arial"/>
          <w:b/>
          <w:bCs/>
          <w:color w:val="000000"/>
          <w:sz w:val="24"/>
          <w:szCs w:val="24"/>
        </w:rPr>
        <w:t xml:space="preserve"> </w:t>
      </w:r>
    </w:p>
    <w:p w:rsidR="002543DC" w:rsidRDefault="002543DC" w:rsidP="00784627">
      <w:pPr>
        <w:autoSpaceDE w:val="0"/>
        <w:autoSpaceDN w:val="0"/>
        <w:adjustRightInd w:val="0"/>
        <w:spacing w:after="0" w:line="240" w:lineRule="auto"/>
        <w:jc w:val="both"/>
        <w:rPr>
          <w:rFonts w:ascii="Arial" w:hAnsi="Arial" w:cs="Arial"/>
          <w:bCs/>
          <w:color w:val="000000"/>
          <w:sz w:val="24"/>
          <w:szCs w:val="24"/>
        </w:rPr>
      </w:pPr>
    </w:p>
    <w:p w:rsidR="002543DC" w:rsidRPr="002543DC" w:rsidRDefault="002543DC" w:rsidP="00784627">
      <w:pPr>
        <w:autoSpaceDE w:val="0"/>
        <w:autoSpaceDN w:val="0"/>
        <w:adjustRightInd w:val="0"/>
        <w:spacing w:after="0" w:line="240" w:lineRule="auto"/>
        <w:jc w:val="both"/>
        <w:rPr>
          <w:rFonts w:ascii="Arial" w:hAnsi="Arial" w:cs="Arial"/>
          <w:bCs/>
          <w:color w:val="000000"/>
          <w:sz w:val="24"/>
          <w:szCs w:val="24"/>
        </w:rPr>
      </w:pPr>
      <w:r w:rsidRPr="002543DC">
        <w:rPr>
          <w:rFonts w:ascii="Arial" w:hAnsi="Arial" w:cs="Arial"/>
          <w:bCs/>
          <w:color w:val="000000"/>
          <w:sz w:val="24"/>
          <w:szCs w:val="24"/>
        </w:rPr>
        <w:t xml:space="preserve">Заявитель, не сдавший экзамен, может снова попробовать сдать такой экзамен, заполнив новое заявление и совершив оплату, указанную в настоящей Главе. </w:t>
      </w:r>
    </w:p>
    <w:p w:rsidR="002543DC" w:rsidRPr="002543DC" w:rsidRDefault="002543DC" w:rsidP="00784627">
      <w:pPr>
        <w:autoSpaceDE w:val="0"/>
        <w:autoSpaceDN w:val="0"/>
        <w:adjustRightInd w:val="0"/>
        <w:spacing w:after="0" w:line="240" w:lineRule="auto"/>
        <w:jc w:val="both"/>
        <w:rPr>
          <w:rFonts w:ascii="Arial" w:hAnsi="Arial" w:cs="Arial"/>
          <w:b/>
          <w:bCs/>
          <w:color w:val="000000"/>
          <w:sz w:val="24"/>
          <w:szCs w:val="24"/>
        </w:rPr>
      </w:pPr>
    </w:p>
    <w:p w:rsidR="003F65FF" w:rsidRPr="00784627" w:rsidRDefault="003F65FF" w:rsidP="00784627">
      <w:pPr>
        <w:autoSpaceDE w:val="0"/>
        <w:autoSpaceDN w:val="0"/>
        <w:adjustRightInd w:val="0"/>
        <w:spacing w:after="0" w:line="240" w:lineRule="auto"/>
        <w:jc w:val="both"/>
        <w:rPr>
          <w:rFonts w:ascii="Arial" w:hAnsi="Arial" w:cs="Arial"/>
          <w:color w:val="000000"/>
          <w:sz w:val="24"/>
          <w:szCs w:val="24"/>
          <w:lang w:val="en-US"/>
        </w:rPr>
      </w:pPr>
      <w:r w:rsidRPr="00902331">
        <w:rPr>
          <w:rFonts w:ascii="Arial" w:hAnsi="Arial" w:cs="Arial"/>
          <w:b/>
          <w:bCs/>
          <w:color w:val="000000"/>
          <w:sz w:val="24"/>
          <w:szCs w:val="24"/>
          <w:lang w:val="en-US"/>
        </w:rPr>
        <w:t xml:space="preserve">6759. </w:t>
      </w:r>
      <w:r w:rsidR="00902331" w:rsidRPr="00902331">
        <w:rPr>
          <w:rFonts w:ascii="Arial" w:hAnsi="Arial" w:cs="Arial"/>
          <w:b/>
          <w:bCs/>
          <w:color w:val="000000"/>
          <w:sz w:val="24"/>
          <w:szCs w:val="24"/>
        </w:rPr>
        <w:t>Международные заявители</w:t>
      </w:r>
      <w:r w:rsidRPr="00784627">
        <w:rPr>
          <w:rFonts w:ascii="Arial" w:hAnsi="Arial" w:cs="Arial"/>
          <w:b/>
          <w:bCs/>
          <w:color w:val="000000"/>
          <w:sz w:val="24"/>
          <w:szCs w:val="24"/>
          <w:lang w:val="en-US"/>
        </w:rPr>
        <w:t xml:space="preserve"> </w:t>
      </w:r>
    </w:p>
    <w:p w:rsidR="00902331" w:rsidRDefault="00902331" w:rsidP="00784627">
      <w:pPr>
        <w:autoSpaceDE w:val="0"/>
        <w:autoSpaceDN w:val="0"/>
        <w:adjustRightInd w:val="0"/>
        <w:spacing w:after="0" w:line="240" w:lineRule="auto"/>
        <w:jc w:val="both"/>
        <w:rPr>
          <w:rFonts w:ascii="Arial" w:hAnsi="Arial" w:cs="Arial"/>
          <w:color w:val="000000"/>
          <w:sz w:val="24"/>
          <w:szCs w:val="24"/>
        </w:rPr>
      </w:pPr>
    </w:p>
    <w:p w:rsidR="00902331" w:rsidRPr="007C4987" w:rsidRDefault="00C6603A" w:rsidP="00784627">
      <w:pPr>
        <w:autoSpaceDE w:val="0"/>
        <w:autoSpaceDN w:val="0"/>
        <w:adjustRightInd w:val="0"/>
        <w:spacing w:after="0" w:line="240" w:lineRule="auto"/>
        <w:jc w:val="both"/>
        <w:rPr>
          <w:rFonts w:ascii="Arial" w:hAnsi="Arial" w:cs="Arial"/>
          <w:color w:val="000000"/>
          <w:sz w:val="24"/>
          <w:szCs w:val="24"/>
        </w:rPr>
      </w:pPr>
      <w:proofErr w:type="gramStart"/>
      <w:r>
        <w:rPr>
          <w:rFonts w:ascii="Arial" w:hAnsi="Arial" w:cs="Arial"/>
          <w:color w:val="000000"/>
          <w:sz w:val="24"/>
          <w:szCs w:val="24"/>
        </w:rPr>
        <w:t xml:space="preserve">Совет после подачи заявления в установленной форме и выплаты суммы, указанной в настоящей главе, может выпустить сертификат о регистрации в качестве профессионального инженера без прохождения письменного экзамена в адрес любого лица, обладающего сертификатом о регистрации, выпущенным ему или ей со стороны штата или страны, если квалификации заявителя соответствуют требованиям настоящей главы и правилам, установленным Советом. </w:t>
      </w:r>
      <w:proofErr w:type="gramEnd"/>
    </w:p>
    <w:p w:rsidR="00902331" w:rsidRPr="00C6603A" w:rsidRDefault="00C6603A" w:rsidP="00784627">
      <w:pPr>
        <w:autoSpaceDE w:val="0"/>
        <w:autoSpaceDN w:val="0"/>
        <w:adjustRightInd w:val="0"/>
        <w:spacing w:after="0" w:line="240" w:lineRule="auto"/>
        <w:jc w:val="both"/>
        <w:rPr>
          <w:rFonts w:ascii="Arial" w:hAnsi="Arial" w:cs="Arial"/>
          <w:bCs/>
          <w:color w:val="000000"/>
          <w:sz w:val="24"/>
          <w:szCs w:val="24"/>
        </w:rPr>
      </w:pPr>
      <w:r w:rsidRPr="007C4987">
        <w:rPr>
          <w:rFonts w:ascii="Arial" w:hAnsi="Arial" w:cs="Arial"/>
          <w:bCs/>
          <w:color w:val="000000"/>
          <w:sz w:val="24"/>
          <w:szCs w:val="24"/>
        </w:rPr>
        <w:t xml:space="preserve">Совет не должен требовать от международного претендента соответствия каким-либо требованиям, не требующимся от претендентов штата Калифорния. </w:t>
      </w:r>
      <w:proofErr w:type="gramStart"/>
      <w:r w:rsidRPr="007C4987">
        <w:rPr>
          <w:rFonts w:ascii="Arial" w:hAnsi="Arial" w:cs="Arial"/>
          <w:bCs/>
          <w:color w:val="000000"/>
          <w:sz w:val="24"/>
          <w:szCs w:val="24"/>
        </w:rPr>
        <w:t>В целях настоящего раздела, экзамены, равные второй части экзамена, должны быть восьмичасовыми письменными тестами, подготовленными или управляемыми штатом или территорией, единственным или объединенным направлением на уровне, которым обычно управляет совет по отношению к лицам, которые прошли или которые были освобождены от первой части экзамена.</w:t>
      </w:r>
      <w:proofErr w:type="gramEnd"/>
      <w:r w:rsidRPr="007C4987">
        <w:rPr>
          <w:rFonts w:ascii="Arial" w:hAnsi="Arial" w:cs="Arial"/>
          <w:bCs/>
          <w:color w:val="000000"/>
          <w:sz w:val="24"/>
          <w:szCs w:val="24"/>
        </w:rPr>
        <w:t xml:space="preserve"> Претенденты, которые </w:t>
      </w:r>
      <w:proofErr w:type="gramStart"/>
      <w:r w:rsidR="007C4987" w:rsidRPr="007C4987">
        <w:rPr>
          <w:rFonts w:ascii="Arial" w:hAnsi="Arial" w:cs="Arial"/>
          <w:bCs/>
          <w:color w:val="000000"/>
          <w:sz w:val="24"/>
          <w:szCs w:val="24"/>
        </w:rPr>
        <w:t>прошли</w:t>
      </w:r>
      <w:proofErr w:type="gramEnd"/>
      <w:r w:rsidR="007C4987" w:rsidRPr="007C4987">
        <w:rPr>
          <w:rFonts w:ascii="Arial" w:hAnsi="Arial" w:cs="Arial"/>
          <w:bCs/>
          <w:color w:val="000000"/>
          <w:sz w:val="24"/>
          <w:szCs w:val="24"/>
        </w:rPr>
        <w:t xml:space="preserve"> экзамен равный второй части объединенного или единственного направления по направлению, не признаваемому для</w:t>
      </w:r>
      <w:r w:rsidRPr="007C4987">
        <w:rPr>
          <w:rFonts w:ascii="Arial" w:hAnsi="Arial" w:cs="Arial"/>
          <w:bCs/>
          <w:color w:val="000000"/>
          <w:sz w:val="24"/>
          <w:szCs w:val="24"/>
        </w:rPr>
        <w:t xml:space="preserve"> регистраци</w:t>
      </w:r>
      <w:r w:rsidR="007C4987" w:rsidRPr="007C4987">
        <w:rPr>
          <w:rFonts w:ascii="Arial" w:hAnsi="Arial" w:cs="Arial"/>
          <w:bCs/>
          <w:color w:val="000000"/>
          <w:sz w:val="24"/>
          <w:szCs w:val="24"/>
        </w:rPr>
        <w:t>и</w:t>
      </w:r>
      <w:r w:rsidRPr="007C4987">
        <w:rPr>
          <w:rFonts w:ascii="Arial" w:hAnsi="Arial" w:cs="Arial"/>
          <w:bCs/>
          <w:color w:val="000000"/>
          <w:sz w:val="24"/>
          <w:szCs w:val="24"/>
        </w:rPr>
        <w:t xml:space="preserve"> в Калифорнии, должны </w:t>
      </w:r>
      <w:r w:rsidR="007C4987" w:rsidRPr="007C4987">
        <w:rPr>
          <w:rFonts w:ascii="Arial" w:hAnsi="Arial" w:cs="Arial"/>
          <w:bCs/>
          <w:color w:val="000000"/>
          <w:sz w:val="24"/>
          <w:szCs w:val="24"/>
        </w:rPr>
        <w:t>получить</w:t>
      </w:r>
      <w:r w:rsidRPr="007C4987">
        <w:rPr>
          <w:rFonts w:ascii="Arial" w:hAnsi="Arial" w:cs="Arial"/>
          <w:bCs/>
          <w:color w:val="000000"/>
          <w:sz w:val="24"/>
          <w:szCs w:val="24"/>
        </w:rPr>
        <w:t xml:space="preserve"> </w:t>
      </w:r>
      <w:r w:rsidR="007C4987" w:rsidRPr="007C4987">
        <w:rPr>
          <w:rFonts w:ascii="Arial" w:hAnsi="Arial" w:cs="Arial"/>
          <w:bCs/>
          <w:color w:val="000000"/>
          <w:sz w:val="24"/>
          <w:szCs w:val="24"/>
        </w:rPr>
        <w:t>регистрацию по направлению</w:t>
      </w:r>
      <w:r w:rsidRPr="007C4987">
        <w:rPr>
          <w:rFonts w:ascii="Arial" w:hAnsi="Arial" w:cs="Arial"/>
          <w:bCs/>
          <w:color w:val="000000"/>
          <w:sz w:val="24"/>
          <w:szCs w:val="24"/>
        </w:rPr>
        <w:t xml:space="preserve">, </w:t>
      </w:r>
      <w:r w:rsidR="007C4987" w:rsidRPr="007C4987">
        <w:rPr>
          <w:rFonts w:ascii="Arial" w:hAnsi="Arial" w:cs="Arial"/>
          <w:bCs/>
          <w:color w:val="000000"/>
          <w:sz w:val="24"/>
          <w:szCs w:val="24"/>
        </w:rPr>
        <w:t>к</w:t>
      </w:r>
      <w:r w:rsidRPr="007C4987">
        <w:rPr>
          <w:rFonts w:ascii="Arial" w:hAnsi="Arial" w:cs="Arial"/>
          <w:bCs/>
          <w:color w:val="000000"/>
          <w:sz w:val="24"/>
          <w:szCs w:val="24"/>
        </w:rPr>
        <w:t xml:space="preserve"> </w:t>
      </w:r>
      <w:r w:rsidR="007C4987" w:rsidRPr="007C4987">
        <w:rPr>
          <w:rFonts w:ascii="Arial" w:hAnsi="Arial" w:cs="Arial"/>
          <w:bCs/>
          <w:color w:val="000000"/>
          <w:sz w:val="24"/>
          <w:szCs w:val="24"/>
        </w:rPr>
        <w:t>которому</w:t>
      </w:r>
      <w:r w:rsidRPr="007C4987">
        <w:rPr>
          <w:rFonts w:ascii="Arial" w:hAnsi="Arial" w:cs="Arial"/>
          <w:bCs/>
          <w:color w:val="000000"/>
          <w:sz w:val="24"/>
          <w:szCs w:val="24"/>
        </w:rPr>
        <w:t xml:space="preserve"> их опыт и образование </w:t>
      </w:r>
      <w:r w:rsidR="007C4987" w:rsidRPr="007C4987">
        <w:rPr>
          <w:rFonts w:ascii="Arial" w:hAnsi="Arial" w:cs="Arial"/>
          <w:bCs/>
          <w:color w:val="000000"/>
          <w:sz w:val="24"/>
          <w:szCs w:val="24"/>
        </w:rPr>
        <w:t>относятся ближе всего</w:t>
      </w:r>
      <w:r w:rsidRPr="007C4987">
        <w:rPr>
          <w:rFonts w:ascii="Arial" w:hAnsi="Arial" w:cs="Arial"/>
          <w:bCs/>
          <w:color w:val="000000"/>
          <w:sz w:val="24"/>
          <w:szCs w:val="24"/>
        </w:rPr>
        <w:t>.</w:t>
      </w:r>
    </w:p>
    <w:p w:rsidR="00902331" w:rsidRDefault="00902331" w:rsidP="00784627">
      <w:pPr>
        <w:autoSpaceDE w:val="0"/>
        <w:autoSpaceDN w:val="0"/>
        <w:adjustRightInd w:val="0"/>
        <w:spacing w:after="0" w:line="240" w:lineRule="auto"/>
        <w:jc w:val="both"/>
        <w:rPr>
          <w:rFonts w:ascii="Arial" w:hAnsi="Arial" w:cs="Arial"/>
          <w:b/>
          <w:bCs/>
          <w:color w:val="000000"/>
          <w:sz w:val="24"/>
          <w:szCs w:val="24"/>
        </w:rPr>
      </w:pPr>
    </w:p>
    <w:p w:rsidR="003F65FF" w:rsidRPr="00134909" w:rsidRDefault="003F65FF" w:rsidP="00784627">
      <w:pPr>
        <w:autoSpaceDE w:val="0"/>
        <w:autoSpaceDN w:val="0"/>
        <w:adjustRightInd w:val="0"/>
        <w:spacing w:after="0" w:line="240" w:lineRule="auto"/>
        <w:jc w:val="both"/>
        <w:rPr>
          <w:rFonts w:ascii="Arial" w:hAnsi="Arial" w:cs="Arial"/>
          <w:color w:val="000000"/>
          <w:sz w:val="24"/>
          <w:szCs w:val="24"/>
        </w:rPr>
      </w:pPr>
      <w:r w:rsidRPr="00134909">
        <w:rPr>
          <w:rFonts w:ascii="Arial" w:hAnsi="Arial" w:cs="Arial"/>
          <w:b/>
          <w:bCs/>
          <w:color w:val="000000"/>
          <w:sz w:val="24"/>
          <w:szCs w:val="24"/>
        </w:rPr>
        <w:t xml:space="preserve">6760. </w:t>
      </w:r>
      <w:r w:rsidR="00134909">
        <w:rPr>
          <w:rFonts w:ascii="Arial" w:hAnsi="Arial" w:cs="Arial"/>
          <w:b/>
          <w:bCs/>
          <w:color w:val="000000"/>
          <w:sz w:val="24"/>
          <w:szCs w:val="24"/>
        </w:rPr>
        <w:t>Временное предоставление полномочий на ведение деятельности</w:t>
      </w:r>
      <w:r w:rsidRPr="00134909">
        <w:rPr>
          <w:rFonts w:ascii="Arial" w:hAnsi="Arial" w:cs="Arial"/>
          <w:b/>
          <w:bCs/>
          <w:color w:val="000000"/>
          <w:sz w:val="24"/>
          <w:szCs w:val="24"/>
        </w:rPr>
        <w:t xml:space="preserve"> </w:t>
      </w:r>
    </w:p>
    <w:p w:rsidR="00134909" w:rsidRDefault="00134909" w:rsidP="00784627">
      <w:pPr>
        <w:autoSpaceDE w:val="0"/>
        <w:autoSpaceDN w:val="0"/>
        <w:adjustRightInd w:val="0"/>
        <w:spacing w:after="0" w:line="240" w:lineRule="auto"/>
        <w:jc w:val="both"/>
        <w:rPr>
          <w:rFonts w:ascii="Arial" w:hAnsi="Arial" w:cs="Arial"/>
          <w:color w:val="000000"/>
          <w:sz w:val="24"/>
          <w:szCs w:val="24"/>
        </w:rPr>
      </w:pPr>
    </w:p>
    <w:p w:rsidR="00C751B7" w:rsidRPr="00E97DC5" w:rsidRDefault="00C751B7" w:rsidP="00C751B7">
      <w:pPr>
        <w:jc w:val="both"/>
        <w:rPr>
          <w:rFonts w:ascii="Arial" w:hAnsi="Arial" w:cs="Arial"/>
          <w:color w:val="000000"/>
          <w:sz w:val="24"/>
          <w:szCs w:val="24"/>
        </w:rPr>
      </w:pPr>
      <w:r w:rsidRPr="00E97DC5">
        <w:rPr>
          <w:rFonts w:ascii="Arial" w:hAnsi="Arial" w:cs="Arial"/>
          <w:color w:val="000000"/>
          <w:sz w:val="24"/>
          <w:szCs w:val="24"/>
        </w:rPr>
        <w:t xml:space="preserve">Временное </w:t>
      </w:r>
      <w:r>
        <w:rPr>
          <w:rFonts w:ascii="Arial" w:hAnsi="Arial" w:cs="Arial"/>
          <w:color w:val="000000"/>
          <w:sz w:val="24"/>
          <w:szCs w:val="24"/>
        </w:rPr>
        <w:t>предоставление полномочий на ведение</w:t>
      </w:r>
      <w:r w:rsidRPr="00E97DC5">
        <w:rPr>
          <w:rFonts w:ascii="Arial" w:hAnsi="Arial" w:cs="Arial"/>
          <w:color w:val="000000"/>
          <w:sz w:val="24"/>
          <w:szCs w:val="24"/>
        </w:rPr>
        <w:t xml:space="preserve"> </w:t>
      </w:r>
      <w:r>
        <w:rPr>
          <w:rFonts w:ascii="Arial" w:hAnsi="Arial" w:cs="Arial"/>
          <w:color w:val="000000"/>
          <w:sz w:val="24"/>
          <w:szCs w:val="24"/>
        </w:rPr>
        <w:t>деятельности в сфере проектирования, определенной</w:t>
      </w:r>
      <w:r w:rsidRPr="00E97DC5">
        <w:rPr>
          <w:rFonts w:ascii="Arial" w:hAnsi="Arial" w:cs="Arial"/>
          <w:color w:val="000000"/>
          <w:sz w:val="24"/>
          <w:szCs w:val="24"/>
        </w:rPr>
        <w:t xml:space="preserve"> </w:t>
      </w:r>
      <w:r>
        <w:rPr>
          <w:rFonts w:ascii="Arial" w:hAnsi="Arial" w:cs="Arial"/>
          <w:color w:val="000000"/>
          <w:sz w:val="24"/>
          <w:szCs w:val="24"/>
        </w:rPr>
        <w:t>в настоящей</w:t>
      </w:r>
      <w:r w:rsidRPr="00E97DC5">
        <w:rPr>
          <w:rFonts w:ascii="Arial" w:hAnsi="Arial" w:cs="Arial"/>
          <w:color w:val="000000"/>
          <w:sz w:val="24"/>
          <w:szCs w:val="24"/>
        </w:rPr>
        <w:t xml:space="preserve"> глав</w:t>
      </w:r>
      <w:r>
        <w:rPr>
          <w:rFonts w:ascii="Arial" w:hAnsi="Arial" w:cs="Arial"/>
          <w:color w:val="000000"/>
          <w:sz w:val="24"/>
          <w:szCs w:val="24"/>
        </w:rPr>
        <w:t>е</w:t>
      </w:r>
      <w:r w:rsidRPr="00E97DC5">
        <w:rPr>
          <w:rFonts w:ascii="Arial" w:hAnsi="Arial" w:cs="Arial"/>
          <w:color w:val="000000"/>
          <w:sz w:val="24"/>
          <w:szCs w:val="24"/>
        </w:rPr>
        <w:t>, мож</w:t>
      </w:r>
      <w:r>
        <w:rPr>
          <w:rFonts w:ascii="Arial" w:hAnsi="Arial" w:cs="Arial"/>
          <w:color w:val="000000"/>
          <w:sz w:val="24"/>
          <w:szCs w:val="24"/>
        </w:rPr>
        <w:t>ет</w:t>
      </w:r>
      <w:r w:rsidRPr="00E97DC5">
        <w:rPr>
          <w:rFonts w:ascii="Arial" w:hAnsi="Arial" w:cs="Arial"/>
          <w:color w:val="000000"/>
          <w:sz w:val="24"/>
          <w:szCs w:val="24"/>
        </w:rPr>
        <w:t xml:space="preserve"> </w:t>
      </w:r>
      <w:r>
        <w:rPr>
          <w:rFonts w:ascii="Arial" w:hAnsi="Arial" w:cs="Arial"/>
          <w:color w:val="000000"/>
          <w:sz w:val="24"/>
          <w:szCs w:val="24"/>
        </w:rPr>
        <w:t>осуществляться</w:t>
      </w:r>
      <w:r w:rsidRPr="00E97DC5">
        <w:rPr>
          <w:rFonts w:ascii="Arial" w:hAnsi="Arial" w:cs="Arial"/>
          <w:color w:val="000000"/>
          <w:sz w:val="24"/>
          <w:szCs w:val="24"/>
        </w:rPr>
        <w:t xml:space="preserve"> для определенного проекта, </w:t>
      </w:r>
      <w:r>
        <w:rPr>
          <w:rFonts w:ascii="Arial" w:hAnsi="Arial" w:cs="Arial"/>
          <w:color w:val="000000"/>
          <w:sz w:val="24"/>
          <w:szCs w:val="24"/>
        </w:rPr>
        <w:t xml:space="preserve">после подачи заявления </w:t>
      </w:r>
      <w:r w:rsidRPr="00E97DC5">
        <w:rPr>
          <w:rFonts w:ascii="Arial" w:hAnsi="Arial" w:cs="Arial"/>
          <w:color w:val="000000"/>
          <w:sz w:val="24"/>
          <w:szCs w:val="24"/>
        </w:rPr>
        <w:t xml:space="preserve">и </w:t>
      </w:r>
      <w:r>
        <w:rPr>
          <w:rFonts w:ascii="Arial" w:hAnsi="Arial" w:cs="Arial"/>
          <w:color w:val="000000"/>
          <w:sz w:val="24"/>
          <w:szCs w:val="24"/>
        </w:rPr>
        <w:t>осуществления оплаты согласно</w:t>
      </w:r>
      <w:r w:rsidRPr="00E97DC5">
        <w:rPr>
          <w:rFonts w:ascii="Arial" w:hAnsi="Arial" w:cs="Arial"/>
          <w:color w:val="000000"/>
          <w:sz w:val="24"/>
          <w:szCs w:val="24"/>
        </w:rPr>
        <w:t xml:space="preserve"> Раздел</w:t>
      </w:r>
      <w:r>
        <w:rPr>
          <w:rFonts w:ascii="Arial" w:hAnsi="Arial" w:cs="Arial"/>
          <w:color w:val="000000"/>
          <w:sz w:val="24"/>
          <w:szCs w:val="24"/>
        </w:rPr>
        <w:t>у</w:t>
      </w:r>
      <w:r w:rsidRPr="00E97DC5">
        <w:rPr>
          <w:rFonts w:ascii="Arial" w:hAnsi="Arial" w:cs="Arial"/>
          <w:color w:val="000000"/>
          <w:sz w:val="24"/>
          <w:szCs w:val="24"/>
        </w:rPr>
        <w:t xml:space="preserve"> 6799, в течение периода, не превы</w:t>
      </w:r>
      <w:r>
        <w:rPr>
          <w:rFonts w:ascii="Arial" w:hAnsi="Arial" w:cs="Arial"/>
          <w:color w:val="000000"/>
          <w:sz w:val="24"/>
          <w:szCs w:val="24"/>
        </w:rPr>
        <w:t>шающего</w:t>
      </w:r>
      <w:r w:rsidRPr="00E97DC5">
        <w:rPr>
          <w:rFonts w:ascii="Arial" w:hAnsi="Arial" w:cs="Arial"/>
          <w:color w:val="000000"/>
          <w:sz w:val="24"/>
          <w:szCs w:val="24"/>
        </w:rPr>
        <w:t xml:space="preserve"> 180 последовательных дней, если претендент выполняет все следующ</w:t>
      </w:r>
      <w:r>
        <w:rPr>
          <w:rFonts w:ascii="Arial" w:hAnsi="Arial" w:cs="Arial"/>
          <w:color w:val="000000"/>
          <w:sz w:val="24"/>
          <w:szCs w:val="24"/>
        </w:rPr>
        <w:t>ие пункты</w:t>
      </w:r>
      <w:r w:rsidRPr="00E97DC5">
        <w:rPr>
          <w:rFonts w:ascii="Arial" w:hAnsi="Arial" w:cs="Arial"/>
          <w:color w:val="000000"/>
          <w:sz w:val="24"/>
          <w:szCs w:val="24"/>
        </w:rPr>
        <w:t xml:space="preserve">: </w:t>
      </w:r>
    </w:p>
    <w:p w:rsidR="003F65FF" w:rsidRPr="00C751B7" w:rsidRDefault="003F65FF" w:rsidP="00C751B7">
      <w:pPr>
        <w:autoSpaceDE w:val="0"/>
        <w:autoSpaceDN w:val="0"/>
        <w:adjustRightInd w:val="0"/>
        <w:spacing w:after="0" w:line="240" w:lineRule="auto"/>
        <w:jc w:val="both"/>
        <w:rPr>
          <w:rFonts w:ascii="Arial" w:hAnsi="Arial" w:cs="Arial"/>
          <w:color w:val="000000"/>
          <w:sz w:val="24"/>
          <w:szCs w:val="24"/>
        </w:rPr>
      </w:pPr>
      <w:r w:rsidRPr="00C751B7">
        <w:rPr>
          <w:rFonts w:ascii="Arial" w:hAnsi="Arial" w:cs="Arial"/>
          <w:color w:val="000000"/>
          <w:sz w:val="24"/>
          <w:szCs w:val="24"/>
        </w:rPr>
        <w:t>(</w:t>
      </w:r>
      <w:r w:rsidRPr="00784627">
        <w:rPr>
          <w:rFonts w:ascii="Arial" w:hAnsi="Arial" w:cs="Arial"/>
          <w:color w:val="000000"/>
          <w:sz w:val="24"/>
          <w:szCs w:val="24"/>
          <w:lang w:val="en-US"/>
        </w:rPr>
        <w:t>a</w:t>
      </w:r>
      <w:r w:rsidRPr="00C751B7">
        <w:rPr>
          <w:rFonts w:ascii="Arial" w:hAnsi="Arial" w:cs="Arial"/>
          <w:color w:val="000000"/>
          <w:sz w:val="24"/>
          <w:szCs w:val="24"/>
        </w:rPr>
        <w:t xml:space="preserve">) </w:t>
      </w:r>
      <w:r w:rsidR="00C751B7">
        <w:rPr>
          <w:rFonts w:ascii="Arial" w:hAnsi="Arial" w:cs="Arial"/>
          <w:color w:val="000000"/>
          <w:sz w:val="24"/>
          <w:szCs w:val="24"/>
        </w:rPr>
        <w:t>У Заявителя нет офиса ведения деятельности в настоящем штате.</w:t>
      </w:r>
      <w:r w:rsidRPr="00C751B7">
        <w:rPr>
          <w:rFonts w:ascii="Arial" w:hAnsi="Arial" w:cs="Arial"/>
          <w:color w:val="000000"/>
          <w:sz w:val="24"/>
          <w:szCs w:val="24"/>
        </w:rPr>
        <w:t xml:space="preserve"> </w:t>
      </w:r>
    </w:p>
    <w:p w:rsidR="00C751B7" w:rsidRDefault="00E97DC5" w:rsidP="00C751B7">
      <w:pPr>
        <w:jc w:val="both"/>
        <w:rPr>
          <w:rFonts w:ascii="Arial" w:hAnsi="Arial" w:cs="Arial"/>
          <w:color w:val="000000"/>
          <w:sz w:val="24"/>
          <w:szCs w:val="24"/>
        </w:rPr>
      </w:pPr>
      <w:r w:rsidRPr="00E97DC5">
        <w:rPr>
          <w:rFonts w:ascii="Arial" w:hAnsi="Arial" w:cs="Arial"/>
          <w:color w:val="000000"/>
          <w:sz w:val="24"/>
          <w:szCs w:val="24"/>
        </w:rPr>
        <w:t>(b) Претендент юридически квалифицирован</w:t>
      </w:r>
      <w:r w:rsidR="00C751B7">
        <w:rPr>
          <w:rFonts w:ascii="Arial" w:hAnsi="Arial" w:cs="Arial"/>
          <w:color w:val="000000"/>
          <w:sz w:val="24"/>
          <w:szCs w:val="24"/>
        </w:rPr>
        <w:t xml:space="preserve"> на ведение деятельности по направлению проектирования, в </w:t>
      </w:r>
      <w:r w:rsidRPr="00E97DC5">
        <w:rPr>
          <w:rFonts w:ascii="Arial" w:hAnsi="Arial" w:cs="Arial"/>
          <w:color w:val="000000"/>
          <w:sz w:val="24"/>
          <w:szCs w:val="24"/>
        </w:rPr>
        <w:t>которо</w:t>
      </w:r>
      <w:r w:rsidR="00C751B7">
        <w:rPr>
          <w:rFonts w:ascii="Arial" w:hAnsi="Arial" w:cs="Arial"/>
          <w:color w:val="000000"/>
          <w:sz w:val="24"/>
          <w:szCs w:val="24"/>
        </w:rPr>
        <w:t>м</w:t>
      </w:r>
      <w:r w:rsidRPr="00E97DC5">
        <w:rPr>
          <w:rFonts w:ascii="Arial" w:hAnsi="Arial" w:cs="Arial"/>
          <w:color w:val="000000"/>
          <w:sz w:val="24"/>
          <w:szCs w:val="24"/>
        </w:rPr>
        <w:t xml:space="preserve"> он или она </w:t>
      </w:r>
      <w:r w:rsidR="00C751B7">
        <w:rPr>
          <w:rFonts w:ascii="Arial" w:hAnsi="Arial" w:cs="Arial"/>
          <w:color w:val="000000"/>
          <w:sz w:val="24"/>
          <w:szCs w:val="24"/>
        </w:rPr>
        <w:t>имеет</w:t>
      </w:r>
      <w:r w:rsidRPr="00E97DC5">
        <w:rPr>
          <w:rFonts w:ascii="Arial" w:hAnsi="Arial" w:cs="Arial"/>
          <w:color w:val="000000"/>
          <w:sz w:val="24"/>
          <w:szCs w:val="24"/>
        </w:rPr>
        <w:t xml:space="preserve"> временное разрешение</w:t>
      </w:r>
      <w:r w:rsidR="00C751B7">
        <w:rPr>
          <w:rFonts w:ascii="Arial" w:hAnsi="Arial" w:cs="Arial"/>
          <w:color w:val="000000"/>
          <w:sz w:val="24"/>
          <w:szCs w:val="24"/>
        </w:rPr>
        <w:t xml:space="preserve"> на ведение деятельности</w:t>
      </w:r>
      <w:r w:rsidRPr="00E97DC5">
        <w:rPr>
          <w:rFonts w:ascii="Arial" w:hAnsi="Arial" w:cs="Arial"/>
          <w:color w:val="000000"/>
          <w:sz w:val="24"/>
          <w:szCs w:val="24"/>
        </w:rPr>
        <w:t xml:space="preserve"> в </w:t>
      </w:r>
      <w:r w:rsidR="00C751B7">
        <w:rPr>
          <w:rFonts w:ascii="Arial" w:hAnsi="Arial" w:cs="Arial"/>
          <w:color w:val="000000"/>
          <w:sz w:val="24"/>
          <w:szCs w:val="24"/>
        </w:rPr>
        <w:t>штате</w:t>
      </w:r>
      <w:r w:rsidRPr="00E97DC5">
        <w:rPr>
          <w:rFonts w:ascii="Arial" w:hAnsi="Arial" w:cs="Arial"/>
          <w:color w:val="000000"/>
          <w:sz w:val="24"/>
          <w:szCs w:val="24"/>
        </w:rPr>
        <w:t xml:space="preserve"> или стране, где он или она </w:t>
      </w:r>
      <w:r w:rsidR="00C751B7">
        <w:rPr>
          <w:rFonts w:ascii="Arial" w:hAnsi="Arial" w:cs="Arial"/>
          <w:color w:val="000000"/>
          <w:sz w:val="24"/>
          <w:szCs w:val="24"/>
        </w:rPr>
        <w:t>имеет офис ведения деятельности</w:t>
      </w:r>
      <w:r w:rsidRPr="00E97DC5">
        <w:rPr>
          <w:rFonts w:ascii="Arial" w:hAnsi="Arial" w:cs="Arial"/>
          <w:color w:val="000000"/>
          <w:sz w:val="24"/>
          <w:szCs w:val="24"/>
        </w:rPr>
        <w:t>.</w:t>
      </w:r>
    </w:p>
    <w:p w:rsidR="00C751B7" w:rsidRPr="00573C61" w:rsidRDefault="00C751B7" w:rsidP="00573C61">
      <w:pPr>
        <w:jc w:val="both"/>
        <w:rPr>
          <w:rFonts w:ascii="Arial" w:hAnsi="Arial" w:cs="Arial"/>
          <w:color w:val="000000"/>
          <w:sz w:val="24"/>
          <w:szCs w:val="24"/>
        </w:rPr>
      </w:pPr>
      <w:proofErr w:type="gramStart"/>
      <w:r w:rsidRPr="00C751B7">
        <w:rPr>
          <w:rFonts w:ascii="Arial" w:hAnsi="Arial" w:cs="Arial"/>
          <w:color w:val="000000"/>
          <w:sz w:val="24"/>
          <w:szCs w:val="24"/>
        </w:rPr>
        <w:t>(c) (1) Претендент, если он подает заявление на получение временного разрешения на ведение деятельности по общегражданскому проектированию, демонстрирует путем индивидуального выступления перед Советом, достаточное подтверждение его или её знаний в области применения сейсмических воздействий при проектировании конструкций или соответствующие знания по любым другим стадиям общегражданского проектирования, относящихся к определенному проекту, для которого требуется получение временного разрешения.</w:t>
      </w:r>
      <w:proofErr w:type="gramEnd"/>
    </w:p>
    <w:p w:rsidR="00573C61" w:rsidRPr="00C751B7" w:rsidRDefault="00573C61" w:rsidP="00573C61">
      <w:pPr>
        <w:jc w:val="both"/>
        <w:rPr>
          <w:rFonts w:ascii="Arial" w:hAnsi="Arial" w:cs="Arial"/>
          <w:color w:val="000000"/>
          <w:sz w:val="24"/>
          <w:szCs w:val="24"/>
        </w:rPr>
      </w:pPr>
      <w:proofErr w:type="gramStart"/>
      <w:r w:rsidRPr="00573C61">
        <w:rPr>
          <w:rFonts w:ascii="Arial" w:hAnsi="Arial" w:cs="Arial"/>
          <w:color w:val="000000"/>
          <w:sz w:val="24"/>
          <w:szCs w:val="24"/>
        </w:rPr>
        <w:t xml:space="preserve">(2) </w:t>
      </w:r>
      <w:r>
        <w:rPr>
          <w:rFonts w:ascii="Arial" w:hAnsi="Arial" w:cs="Arial"/>
          <w:color w:val="000000"/>
          <w:sz w:val="24"/>
          <w:szCs w:val="24"/>
        </w:rPr>
        <w:t>В случае, если п</w:t>
      </w:r>
      <w:r w:rsidRPr="00573C61">
        <w:rPr>
          <w:rFonts w:ascii="Arial" w:hAnsi="Arial" w:cs="Arial"/>
          <w:color w:val="000000"/>
          <w:sz w:val="24"/>
          <w:szCs w:val="24"/>
        </w:rPr>
        <w:t>ретендент</w:t>
      </w:r>
      <w:r>
        <w:rPr>
          <w:rFonts w:ascii="Arial" w:hAnsi="Arial" w:cs="Arial"/>
          <w:color w:val="000000"/>
          <w:sz w:val="24"/>
          <w:szCs w:val="24"/>
        </w:rPr>
        <w:t xml:space="preserve"> подает заявление на</w:t>
      </w:r>
      <w:r w:rsidRPr="00573C61">
        <w:rPr>
          <w:rFonts w:ascii="Arial" w:hAnsi="Arial" w:cs="Arial"/>
          <w:color w:val="000000"/>
          <w:sz w:val="24"/>
          <w:szCs w:val="24"/>
        </w:rPr>
        <w:t xml:space="preserve"> временное разрешение</w:t>
      </w:r>
      <w:r>
        <w:rPr>
          <w:rFonts w:ascii="Arial" w:hAnsi="Arial" w:cs="Arial"/>
          <w:color w:val="000000"/>
          <w:sz w:val="24"/>
          <w:szCs w:val="24"/>
        </w:rPr>
        <w:t xml:space="preserve"> на ведение деятельности по направлению, отличному от общегражданского проектирования, и</w:t>
      </w:r>
      <w:r w:rsidRPr="00573C61">
        <w:rPr>
          <w:rFonts w:ascii="Arial" w:hAnsi="Arial" w:cs="Arial"/>
          <w:color w:val="000000"/>
          <w:sz w:val="24"/>
          <w:szCs w:val="24"/>
        </w:rPr>
        <w:t xml:space="preserve"> </w:t>
      </w:r>
      <w:r w:rsidRPr="00C751B7">
        <w:rPr>
          <w:rFonts w:ascii="Arial" w:hAnsi="Arial" w:cs="Arial"/>
          <w:color w:val="000000"/>
          <w:sz w:val="24"/>
          <w:szCs w:val="24"/>
        </w:rPr>
        <w:t xml:space="preserve">демонстрирует путем индивидуального выступления перед Советом, достаточное подтверждение его или её знаний в </w:t>
      </w:r>
      <w:r>
        <w:rPr>
          <w:rFonts w:ascii="Arial" w:hAnsi="Arial" w:cs="Arial"/>
          <w:color w:val="000000"/>
          <w:sz w:val="24"/>
          <w:szCs w:val="24"/>
        </w:rPr>
        <w:t>сфере профессионального</w:t>
      </w:r>
      <w:r w:rsidRPr="00C751B7">
        <w:rPr>
          <w:rFonts w:ascii="Arial" w:hAnsi="Arial" w:cs="Arial"/>
          <w:color w:val="000000"/>
          <w:sz w:val="24"/>
          <w:szCs w:val="24"/>
        </w:rPr>
        <w:t xml:space="preserve"> проектировани</w:t>
      </w:r>
      <w:r>
        <w:rPr>
          <w:rFonts w:ascii="Arial" w:hAnsi="Arial" w:cs="Arial"/>
          <w:color w:val="000000"/>
          <w:sz w:val="24"/>
          <w:szCs w:val="24"/>
        </w:rPr>
        <w:t>я, по которому заявитель предлагает оказанием услуг по временному разрешению по отношению</w:t>
      </w:r>
      <w:r w:rsidRPr="00C751B7">
        <w:rPr>
          <w:rFonts w:ascii="Arial" w:hAnsi="Arial" w:cs="Arial"/>
          <w:color w:val="000000"/>
          <w:sz w:val="24"/>
          <w:szCs w:val="24"/>
        </w:rPr>
        <w:t xml:space="preserve"> к определенному проекту, для которого требуется получение временного разрешения.</w:t>
      </w:r>
      <w:proofErr w:type="gramEnd"/>
    </w:p>
    <w:p w:rsidR="006953DD" w:rsidRPr="006953DD" w:rsidRDefault="006953DD" w:rsidP="006953DD">
      <w:pPr>
        <w:autoSpaceDE w:val="0"/>
        <w:autoSpaceDN w:val="0"/>
        <w:adjustRightInd w:val="0"/>
        <w:spacing w:after="0" w:line="240" w:lineRule="auto"/>
        <w:jc w:val="both"/>
        <w:rPr>
          <w:rFonts w:ascii="Arial" w:hAnsi="Arial" w:cs="Arial"/>
          <w:bCs/>
          <w:color w:val="000000"/>
          <w:sz w:val="24"/>
          <w:szCs w:val="24"/>
        </w:rPr>
      </w:pPr>
      <w:r w:rsidRPr="006953DD">
        <w:rPr>
          <w:rFonts w:ascii="Arial" w:hAnsi="Arial" w:cs="Arial"/>
          <w:bCs/>
          <w:color w:val="000000"/>
          <w:sz w:val="24"/>
          <w:szCs w:val="24"/>
        </w:rPr>
        <w:t xml:space="preserve">(d) Претендент </w:t>
      </w:r>
      <w:r>
        <w:rPr>
          <w:rFonts w:ascii="Arial" w:hAnsi="Arial" w:cs="Arial"/>
          <w:bCs/>
          <w:color w:val="000000"/>
          <w:sz w:val="24"/>
          <w:szCs w:val="24"/>
        </w:rPr>
        <w:t>принимает участие</w:t>
      </w:r>
      <w:r w:rsidRPr="006953DD">
        <w:rPr>
          <w:rFonts w:ascii="Arial" w:hAnsi="Arial" w:cs="Arial"/>
          <w:bCs/>
          <w:color w:val="000000"/>
          <w:sz w:val="24"/>
          <w:szCs w:val="24"/>
        </w:rPr>
        <w:t xml:space="preserve"> и </w:t>
      </w:r>
      <w:r>
        <w:rPr>
          <w:rFonts w:ascii="Arial" w:hAnsi="Arial" w:cs="Arial"/>
          <w:bCs/>
          <w:color w:val="000000"/>
          <w:sz w:val="24"/>
          <w:szCs w:val="24"/>
        </w:rPr>
        <w:t>сдает</w:t>
      </w:r>
      <w:r w:rsidRPr="006953DD">
        <w:rPr>
          <w:rFonts w:ascii="Arial" w:hAnsi="Arial" w:cs="Arial"/>
          <w:bCs/>
          <w:color w:val="000000"/>
          <w:sz w:val="24"/>
          <w:szCs w:val="24"/>
        </w:rPr>
        <w:t xml:space="preserve"> </w:t>
      </w:r>
      <w:r>
        <w:rPr>
          <w:rFonts w:ascii="Arial" w:hAnsi="Arial" w:cs="Arial"/>
          <w:bCs/>
          <w:color w:val="000000"/>
          <w:sz w:val="24"/>
          <w:szCs w:val="24"/>
        </w:rPr>
        <w:t xml:space="preserve">экзамен </w:t>
      </w:r>
      <w:proofErr w:type="gramStart"/>
      <w:r>
        <w:rPr>
          <w:rFonts w:ascii="Arial" w:hAnsi="Arial" w:cs="Arial"/>
          <w:bCs/>
          <w:color w:val="000000"/>
          <w:sz w:val="24"/>
          <w:szCs w:val="24"/>
        </w:rPr>
        <w:t>согласно</w:t>
      </w:r>
      <w:proofErr w:type="gramEnd"/>
      <w:r w:rsidRPr="006953DD">
        <w:rPr>
          <w:rFonts w:ascii="Arial" w:hAnsi="Arial" w:cs="Arial"/>
          <w:bCs/>
          <w:color w:val="000000"/>
          <w:sz w:val="24"/>
          <w:szCs w:val="24"/>
        </w:rPr>
        <w:t xml:space="preserve"> государственных</w:t>
      </w:r>
      <w:r>
        <w:rPr>
          <w:rFonts w:ascii="Arial" w:hAnsi="Arial" w:cs="Arial"/>
          <w:bCs/>
          <w:color w:val="000000"/>
          <w:sz w:val="24"/>
          <w:szCs w:val="24"/>
        </w:rPr>
        <w:t xml:space="preserve"> законов и правил Совета, указанных в</w:t>
      </w:r>
      <w:r w:rsidRPr="006953DD">
        <w:rPr>
          <w:rFonts w:ascii="Arial" w:hAnsi="Arial" w:cs="Arial"/>
          <w:bCs/>
          <w:color w:val="000000"/>
          <w:sz w:val="24"/>
          <w:szCs w:val="24"/>
        </w:rPr>
        <w:t xml:space="preserve"> Раздел</w:t>
      </w:r>
      <w:r>
        <w:rPr>
          <w:rFonts w:ascii="Arial" w:hAnsi="Arial" w:cs="Arial"/>
          <w:bCs/>
          <w:color w:val="000000"/>
          <w:sz w:val="24"/>
          <w:szCs w:val="24"/>
        </w:rPr>
        <w:t xml:space="preserve">е 6755.1. </w:t>
      </w:r>
    </w:p>
    <w:p w:rsidR="006953DD" w:rsidRPr="006953DD" w:rsidRDefault="006953DD" w:rsidP="006953DD">
      <w:pPr>
        <w:autoSpaceDE w:val="0"/>
        <w:autoSpaceDN w:val="0"/>
        <w:adjustRightInd w:val="0"/>
        <w:spacing w:after="0" w:line="240" w:lineRule="auto"/>
        <w:jc w:val="both"/>
        <w:rPr>
          <w:rFonts w:ascii="Arial" w:hAnsi="Arial" w:cs="Arial"/>
          <w:bCs/>
          <w:color w:val="000000"/>
          <w:sz w:val="24"/>
          <w:szCs w:val="24"/>
        </w:rPr>
      </w:pPr>
      <w:r w:rsidRPr="006953DD">
        <w:rPr>
          <w:rFonts w:ascii="Arial" w:hAnsi="Arial" w:cs="Arial"/>
          <w:bCs/>
          <w:color w:val="000000"/>
          <w:sz w:val="24"/>
          <w:szCs w:val="24"/>
        </w:rPr>
        <w:t xml:space="preserve">(e) Претендент уведомляет </w:t>
      </w:r>
      <w:r>
        <w:rPr>
          <w:rFonts w:ascii="Arial" w:hAnsi="Arial" w:cs="Arial"/>
          <w:bCs/>
          <w:color w:val="000000"/>
          <w:sz w:val="24"/>
          <w:szCs w:val="24"/>
        </w:rPr>
        <w:t>Совет</w:t>
      </w:r>
      <w:r w:rsidRPr="006953DD">
        <w:rPr>
          <w:rFonts w:ascii="Arial" w:hAnsi="Arial" w:cs="Arial"/>
          <w:bCs/>
          <w:color w:val="000000"/>
          <w:sz w:val="24"/>
          <w:szCs w:val="24"/>
        </w:rPr>
        <w:t xml:space="preserve"> в письме</w:t>
      </w:r>
      <w:r>
        <w:rPr>
          <w:rFonts w:ascii="Arial" w:hAnsi="Arial" w:cs="Arial"/>
          <w:bCs/>
          <w:color w:val="000000"/>
          <w:sz w:val="24"/>
          <w:szCs w:val="24"/>
        </w:rPr>
        <w:t>нном виде о</w:t>
      </w:r>
      <w:r w:rsidRPr="006953DD">
        <w:rPr>
          <w:rFonts w:ascii="Arial" w:hAnsi="Arial" w:cs="Arial"/>
          <w:bCs/>
          <w:color w:val="000000"/>
          <w:sz w:val="24"/>
          <w:szCs w:val="24"/>
        </w:rPr>
        <w:t xml:space="preserve"> его или её намерения</w:t>
      </w:r>
      <w:r>
        <w:rPr>
          <w:rFonts w:ascii="Arial" w:hAnsi="Arial" w:cs="Arial"/>
          <w:bCs/>
          <w:color w:val="000000"/>
          <w:sz w:val="24"/>
          <w:szCs w:val="24"/>
        </w:rPr>
        <w:t>х</w:t>
      </w:r>
      <w:r w:rsidRPr="006953DD">
        <w:rPr>
          <w:rFonts w:ascii="Arial" w:hAnsi="Arial" w:cs="Arial"/>
          <w:bCs/>
          <w:color w:val="000000"/>
          <w:sz w:val="24"/>
          <w:szCs w:val="24"/>
        </w:rPr>
        <w:t xml:space="preserve"> </w:t>
      </w:r>
      <w:r>
        <w:rPr>
          <w:rFonts w:ascii="Arial" w:hAnsi="Arial" w:cs="Arial"/>
          <w:bCs/>
          <w:color w:val="000000"/>
          <w:sz w:val="24"/>
          <w:szCs w:val="24"/>
        </w:rPr>
        <w:t>вести деятельность</w:t>
      </w:r>
      <w:r w:rsidRPr="006953DD">
        <w:rPr>
          <w:rFonts w:ascii="Arial" w:hAnsi="Arial" w:cs="Arial"/>
          <w:bCs/>
          <w:color w:val="000000"/>
          <w:sz w:val="24"/>
          <w:szCs w:val="24"/>
        </w:rPr>
        <w:t xml:space="preserve">, </w:t>
      </w:r>
      <w:r>
        <w:rPr>
          <w:rFonts w:ascii="Arial" w:hAnsi="Arial" w:cs="Arial"/>
          <w:bCs/>
          <w:color w:val="000000"/>
          <w:sz w:val="24"/>
          <w:szCs w:val="24"/>
        </w:rPr>
        <w:t>с указанием</w:t>
      </w:r>
      <w:r w:rsidRPr="006953DD">
        <w:rPr>
          <w:rFonts w:ascii="Arial" w:hAnsi="Arial" w:cs="Arial"/>
          <w:bCs/>
          <w:color w:val="000000"/>
          <w:sz w:val="24"/>
          <w:szCs w:val="24"/>
        </w:rPr>
        <w:t xml:space="preserve"> приблизительн</w:t>
      </w:r>
      <w:r>
        <w:rPr>
          <w:rFonts w:ascii="Arial" w:hAnsi="Arial" w:cs="Arial"/>
          <w:bCs/>
          <w:color w:val="000000"/>
          <w:sz w:val="24"/>
          <w:szCs w:val="24"/>
        </w:rPr>
        <w:t>ой</w:t>
      </w:r>
      <w:r w:rsidRPr="006953DD">
        <w:rPr>
          <w:rFonts w:ascii="Arial" w:hAnsi="Arial" w:cs="Arial"/>
          <w:bCs/>
          <w:color w:val="000000"/>
          <w:sz w:val="24"/>
          <w:szCs w:val="24"/>
        </w:rPr>
        <w:t xml:space="preserve"> дат</w:t>
      </w:r>
      <w:r>
        <w:rPr>
          <w:rFonts w:ascii="Arial" w:hAnsi="Arial" w:cs="Arial"/>
          <w:bCs/>
          <w:color w:val="000000"/>
          <w:sz w:val="24"/>
          <w:szCs w:val="24"/>
        </w:rPr>
        <w:t>ы</w:t>
      </w:r>
      <w:r w:rsidRPr="006953DD">
        <w:rPr>
          <w:rFonts w:ascii="Arial" w:hAnsi="Arial" w:cs="Arial"/>
          <w:bCs/>
          <w:color w:val="000000"/>
          <w:sz w:val="24"/>
          <w:szCs w:val="24"/>
        </w:rPr>
        <w:t xml:space="preserve">, </w:t>
      </w:r>
      <w:r>
        <w:rPr>
          <w:rFonts w:ascii="Arial" w:hAnsi="Arial" w:cs="Arial"/>
          <w:bCs/>
          <w:color w:val="000000"/>
          <w:sz w:val="24"/>
          <w:szCs w:val="24"/>
        </w:rPr>
        <w:t xml:space="preserve">когда </w:t>
      </w:r>
      <w:r w:rsidRPr="006953DD">
        <w:rPr>
          <w:rFonts w:ascii="Arial" w:hAnsi="Arial" w:cs="Arial"/>
          <w:bCs/>
          <w:color w:val="000000"/>
          <w:sz w:val="24"/>
          <w:szCs w:val="24"/>
        </w:rPr>
        <w:t xml:space="preserve">он или она намеревается начать определенный проект и приблизительную продолжительность определенного проекта, который не должен превышать 180 последовательных дней от даты вступления в силу определенного проекта. </w:t>
      </w:r>
    </w:p>
    <w:p w:rsidR="00573C61" w:rsidRPr="006953DD" w:rsidRDefault="00573C61" w:rsidP="00784627">
      <w:pPr>
        <w:autoSpaceDE w:val="0"/>
        <w:autoSpaceDN w:val="0"/>
        <w:adjustRightInd w:val="0"/>
        <w:spacing w:after="0" w:line="240" w:lineRule="auto"/>
        <w:jc w:val="both"/>
        <w:rPr>
          <w:rFonts w:ascii="Arial" w:hAnsi="Arial" w:cs="Arial"/>
          <w:b/>
          <w:bCs/>
          <w:color w:val="000000"/>
          <w:sz w:val="24"/>
          <w:szCs w:val="24"/>
        </w:rPr>
      </w:pPr>
    </w:p>
    <w:p w:rsidR="00573C61" w:rsidRPr="006953DD" w:rsidRDefault="006953DD" w:rsidP="006953DD">
      <w:pPr>
        <w:autoSpaceDE w:val="0"/>
        <w:autoSpaceDN w:val="0"/>
        <w:adjustRightInd w:val="0"/>
        <w:spacing w:after="0" w:line="240" w:lineRule="auto"/>
        <w:jc w:val="both"/>
        <w:rPr>
          <w:rFonts w:ascii="Arial" w:hAnsi="Arial" w:cs="Arial"/>
          <w:bCs/>
          <w:color w:val="000000"/>
          <w:sz w:val="24"/>
          <w:szCs w:val="24"/>
        </w:rPr>
      </w:pPr>
      <w:r w:rsidRPr="006953DD">
        <w:rPr>
          <w:rFonts w:ascii="Arial" w:hAnsi="Arial" w:cs="Arial"/>
          <w:bCs/>
          <w:color w:val="000000"/>
          <w:sz w:val="24"/>
          <w:szCs w:val="24"/>
        </w:rPr>
        <w:t xml:space="preserve">После </w:t>
      </w:r>
      <w:r>
        <w:rPr>
          <w:rFonts w:ascii="Arial" w:hAnsi="Arial" w:cs="Arial"/>
          <w:bCs/>
          <w:color w:val="000000"/>
          <w:sz w:val="24"/>
          <w:szCs w:val="24"/>
        </w:rPr>
        <w:t>проверки соответствия</w:t>
      </w:r>
      <w:r w:rsidRPr="006953DD">
        <w:rPr>
          <w:rFonts w:ascii="Arial" w:hAnsi="Arial" w:cs="Arial"/>
          <w:bCs/>
          <w:color w:val="000000"/>
          <w:sz w:val="24"/>
          <w:szCs w:val="24"/>
        </w:rPr>
        <w:t xml:space="preserve"> требований</w:t>
      </w:r>
      <w:r>
        <w:rPr>
          <w:rFonts w:ascii="Arial" w:hAnsi="Arial" w:cs="Arial"/>
          <w:bCs/>
          <w:color w:val="000000"/>
          <w:sz w:val="24"/>
          <w:szCs w:val="24"/>
        </w:rPr>
        <w:t>,</w:t>
      </w:r>
      <w:r w:rsidRPr="006953DD">
        <w:rPr>
          <w:rFonts w:ascii="Arial" w:hAnsi="Arial" w:cs="Arial"/>
          <w:bCs/>
          <w:color w:val="000000"/>
          <w:sz w:val="24"/>
          <w:szCs w:val="24"/>
        </w:rPr>
        <w:t xml:space="preserve"> должностное лицо, </w:t>
      </w:r>
      <w:r>
        <w:rPr>
          <w:rFonts w:ascii="Arial" w:hAnsi="Arial" w:cs="Arial"/>
          <w:bCs/>
          <w:color w:val="000000"/>
          <w:sz w:val="24"/>
          <w:szCs w:val="24"/>
        </w:rPr>
        <w:t>по распоряжению</w:t>
      </w:r>
      <w:r w:rsidRPr="006953DD">
        <w:rPr>
          <w:rFonts w:ascii="Arial" w:hAnsi="Arial" w:cs="Arial"/>
          <w:bCs/>
          <w:color w:val="000000"/>
          <w:sz w:val="24"/>
          <w:szCs w:val="24"/>
        </w:rPr>
        <w:t xml:space="preserve"> </w:t>
      </w:r>
      <w:r>
        <w:rPr>
          <w:rFonts w:ascii="Arial" w:hAnsi="Arial" w:cs="Arial"/>
          <w:bCs/>
          <w:color w:val="000000"/>
          <w:sz w:val="24"/>
          <w:szCs w:val="24"/>
        </w:rPr>
        <w:t>Совета</w:t>
      </w:r>
      <w:r w:rsidRPr="006953DD">
        <w:rPr>
          <w:rFonts w:ascii="Arial" w:hAnsi="Arial" w:cs="Arial"/>
          <w:bCs/>
          <w:color w:val="000000"/>
          <w:sz w:val="24"/>
          <w:szCs w:val="24"/>
        </w:rPr>
        <w:t>, выпус</w:t>
      </w:r>
      <w:r>
        <w:rPr>
          <w:rFonts w:ascii="Arial" w:hAnsi="Arial" w:cs="Arial"/>
          <w:bCs/>
          <w:color w:val="000000"/>
          <w:sz w:val="24"/>
          <w:szCs w:val="24"/>
        </w:rPr>
        <w:t>кает</w:t>
      </w:r>
      <w:r w:rsidRPr="006953DD">
        <w:rPr>
          <w:rFonts w:ascii="Arial" w:hAnsi="Arial" w:cs="Arial"/>
          <w:bCs/>
          <w:color w:val="000000"/>
          <w:sz w:val="24"/>
          <w:szCs w:val="24"/>
        </w:rPr>
        <w:t xml:space="preserve"> временное разрешение </w:t>
      </w:r>
      <w:r>
        <w:rPr>
          <w:rFonts w:ascii="Arial" w:hAnsi="Arial" w:cs="Arial"/>
          <w:bCs/>
          <w:color w:val="000000"/>
          <w:sz w:val="24"/>
          <w:szCs w:val="24"/>
        </w:rPr>
        <w:t>в адрес претендента</w:t>
      </w:r>
      <w:r w:rsidRPr="006953DD">
        <w:rPr>
          <w:rFonts w:ascii="Arial" w:hAnsi="Arial" w:cs="Arial"/>
          <w:bCs/>
          <w:color w:val="000000"/>
          <w:sz w:val="24"/>
          <w:szCs w:val="24"/>
        </w:rPr>
        <w:t>.</w:t>
      </w:r>
    </w:p>
    <w:p w:rsidR="00573C61" w:rsidRDefault="00573C61" w:rsidP="00784627">
      <w:pPr>
        <w:autoSpaceDE w:val="0"/>
        <w:autoSpaceDN w:val="0"/>
        <w:adjustRightInd w:val="0"/>
        <w:spacing w:after="0" w:line="240" w:lineRule="auto"/>
        <w:jc w:val="both"/>
        <w:rPr>
          <w:rFonts w:ascii="Arial" w:hAnsi="Arial" w:cs="Arial"/>
          <w:b/>
          <w:bCs/>
          <w:color w:val="000000"/>
          <w:sz w:val="24"/>
          <w:szCs w:val="24"/>
        </w:rPr>
      </w:pPr>
    </w:p>
    <w:p w:rsidR="00784627" w:rsidRPr="006953DD" w:rsidRDefault="00784627" w:rsidP="00784627">
      <w:pPr>
        <w:autoSpaceDE w:val="0"/>
        <w:autoSpaceDN w:val="0"/>
        <w:adjustRightInd w:val="0"/>
        <w:spacing w:after="0" w:line="240" w:lineRule="auto"/>
        <w:jc w:val="both"/>
        <w:rPr>
          <w:rFonts w:ascii="Arial" w:hAnsi="Arial" w:cs="Arial"/>
          <w:color w:val="000000"/>
          <w:sz w:val="24"/>
          <w:szCs w:val="24"/>
        </w:rPr>
      </w:pPr>
      <w:r w:rsidRPr="006953DD">
        <w:rPr>
          <w:rFonts w:ascii="Arial" w:hAnsi="Arial" w:cs="Arial"/>
          <w:b/>
          <w:bCs/>
          <w:color w:val="000000"/>
          <w:sz w:val="24"/>
          <w:szCs w:val="24"/>
        </w:rPr>
        <w:t xml:space="preserve">6762. </w:t>
      </w:r>
      <w:r w:rsidR="006953DD">
        <w:rPr>
          <w:rFonts w:ascii="Arial" w:hAnsi="Arial" w:cs="Arial"/>
          <w:b/>
          <w:bCs/>
          <w:color w:val="000000"/>
          <w:sz w:val="24"/>
          <w:szCs w:val="24"/>
        </w:rPr>
        <w:t>Получение сертификации профессионального инженера</w:t>
      </w:r>
      <w:r w:rsidRPr="006953DD">
        <w:rPr>
          <w:rFonts w:ascii="Arial" w:hAnsi="Arial" w:cs="Arial"/>
          <w:b/>
          <w:bCs/>
          <w:color w:val="000000"/>
          <w:sz w:val="24"/>
          <w:szCs w:val="24"/>
        </w:rPr>
        <w:t xml:space="preserve"> </w:t>
      </w:r>
    </w:p>
    <w:p w:rsidR="006953DD" w:rsidRPr="006D7119" w:rsidRDefault="006953DD" w:rsidP="00784627">
      <w:pPr>
        <w:autoSpaceDE w:val="0"/>
        <w:autoSpaceDN w:val="0"/>
        <w:adjustRightInd w:val="0"/>
        <w:spacing w:after="0" w:line="240" w:lineRule="auto"/>
        <w:jc w:val="both"/>
        <w:rPr>
          <w:rFonts w:ascii="Arial" w:hAnsi="Arial" w:cs="Arial"/>
          <w:color w:val="000000"/>
          <w:sz w:val="24"/>
          <w:szCs w:val="24"/>
        </w:rPr>
      </w:pPr>
    </w:p>
    <w:p w:rsidR="006953DD" w:rsidRPr="006D7119" w:rsidRDefault="006953DD" w:rsidP="00784627">
      <w:pPr>
        <w:autoSpaceDE w:val="0"/>
        <w:autoSpaceDN w:val="0"/>
        <w:adjustRightInd w:val="0"/>
        <w:spacing w:after="0" w:line="240" w:lineRule="auto"/>
        <w:jc w:val="both"/>
        <w:rPr>
          <w:rFonts w:ascii="Arial" w:hAnsi="Arial" w:cs="Arial"/>
          <w:sz w:val="24"/>
          <w:szCs w:val="24"/>
        </w:rPr>
      </w:pPr>
      <w:r w:rsidRPr="006D7119">
        <w:rPr>
          <w:rFonts w:ascii="Arial" w:hAnsi="Arial" w:cs="Arial"/>
          <w:sz w:val="24"/>
          <w:szCs w:val="24"/>
        </w:rPr>
        <w:t>Любой заявитель, сдавший вторую часть экзамена или иным образом получи</w:t>
      </w:r>
      <w:r w:rsidR="006D7119" w:rsidRPr="006D7119">
        <w:rPr>
          <w:rFonts w:ascii="Arial" w:hAnsi="Arial" w:cs="Arial"/>
          <w:sz w:val="24"/>
          <w:szCs w:val="24"/>
        </w:rPr>
        <w:t>вший</w:t>
      </w:r>
      <w:r w:rsidRPr="006D7119">
        <w:rPr>
          <w:rFonts w:ascii="Arial" w:hAnsi="Arial" w:cs="Arial"/>
          <w:sz w:val="24"/>
          <w:szCs w:val="24"/>
        </w:rPr>
        <w:t xml:space="preserve"> соответствующие квалификации профессионального инженера, должен получить свидетельство о регистрации, выпущенное в его или ее адрес как в адрес профессионального инженера </w:t>
      </w:r>
      <w:r w:rsidR="006D7119" w:rsidRPr="006D7119">
        <w:rPr>
          <w:rFonts w:ascii="Arial" w:hAnsi="Arial" w:cs="Arial"/>
          <w:sz w:val="24"/>
          <w:szCs w:val="24"/>
        </w:rPr>
        <w:t>по определённому направлению</w:t>
      </w:r>
      <w:r w:rsidRPr="006D7119">
        <w:rPr>
          <w:rFonts w:ascii="Arial" w:hAnsi="Arial" w:cs="Arial"/>
          <w:sz w:val="24"/>
          <w:szCs w:val="24"/>
        </w:rPr>
        <w:t xml:space="preserve">, </w:t>
      </w:r>
      <w:r w:rsidR="006D7119" w:rsidRPr="006D7119">
        <w:rPr>
          <w:rFonts w:ascii="Arial" w:hAnsi="Arial" w:cs="Arial"/>
          <w:sz w:val="24"/>
          <w:szCs w:val="24"/>
        </w:rPr>
        <w:t>по которому он или она были признаны компетентными</w:t>
      </w:r>
      <w:r w:rsidRPr="006D7119">
        <w:rPr>
          <w:rFonts w:ascii="Arial" w:hAnsi="Arial" w:cs="Arial"/>
          <w:sz w:val="24"/>
          <w:szCs w:val="24"/>
        </w:rPr>
        <w:t>.</w:t>
      </w:r>
    </w:p>
    <w:p w:rsidR="006953DD" w:rsidRDefault="006953DD" w:rsidP="00784627">
      <w:pPr>
        <w:autoSpaceDE w:val="0"/>
        <w:autoSpaceDN w:val="0"/>
        <w:adjustRightInd w:val="0"/>
        <w:spacing w:after="0" w:line="240" w:lineRule="auto"/>
        <w:jc w:val="both"/>
        <w:rPr>
          <w:rFonts w:ascii="Arial" w:hAnsi="Arial" w:cs="Arial"/>
          <w:b/>
          <w:bCs/>
          <w:color w:val="000000"/>
          <w:sz w:val="24"/>
          <w:szCs w:val="24"/>
        </w:rPr>
      </w:pPr>
    </w:p>
    <w:p w:rsidR="00784627" w:rsidRPr="00784627" w:rsidRDefault="00784627" w:rsidP="00784627">
      <w:pPr>
        <w:autoSpaceDE w:val="0"/>
        <w:autoSpaceDN w:val="0"/>
        <w:adjustRightInd w:val="0"/>
        <w:spacing w:after="0" w:line="240" w:lineRule="auto"/>
        <w:jc w:val="both"/>
        <w:rPr>
          <w:rFonts w:ascii="Arial" w:hAnsi="Arial" w:cs="Arial"/>
          <w:color w:val="000000"/>
          <w:sz w:val="24"/>
          <w:szCs w:val="24"/>
          <w:lang w:val="en-US"/>
        </w:rPr>
      </w:pPr>
      <w:r w:rsidRPr="00784627">
        <w:rPr>
          <w:rFonts w:ascii="Arial" w:hAnsi="Arial" w:cs="Arial"/>
          <w:b/>
          <w:bCs/>
          <w:color w:val="000000"/>
          <w:sz w:val="24"/>
          <w:szCs w:val="24"/>
          <w:lang w:val="en-US"/>
        </w:rPr>
        <w:t xml:space="preserve">6762.5. </w:t>
      </w:r>
      <w:r w:rsidR="006D7119">
        <w:rPr>
          <w:rFonts w:ascii="Arial" w:hAnsi="Arial" w:cs="Arial"/>
          <w:b/>
          <w:bCs/>
          <w:color w:val="000000"/>
          <w:sz w:val="24"/>
          <w:szCs w:val="24"/>
        </w:rPr>
        <w:t>Отставная лицензия</w:t>
      </w:r>
      <w:r w:rsidRPr="00784627">
        <w:rPr>
          <w:rFonts w:ascii="Arial" w:hAnsi="Arial" w:cs="Arial"/>
          <w:b/>
          <w:bCs/>
          <w:color w:val="000000"/>
          <w:sz w:val="24"/>
          <w:szCs w:val="24"/>
          <w:lang w:val="en-US"/>
        </w:rPr>
        <w:t xml:space="preserve"> </w:t>
      </w:r>
    </w:p>
    <w:p w:rsidR="006D7119" w:rsidRPr="006D7119" w:rsidRDefault="006D7119" w:rsidP="00784627">
      <w:pPr>
        <w:autoSpaceDE w:val="0"/>
        <w:autoSpaceDN w:val="0"/>
        <w:adjustRightInd w:val="0"/>
        <w:spacing w:after="0" w:line="240" w:lineRule="auto"/>
        <w:jc w:val="both"/>
        <w:rPr>
          <w:rFonts w:ascii="Arial" w:hAnsi="Arial" w:cs="Arial"/>
          <w:color w:val="000000"/>
          <w:sz w:val="24"/>
          <w:szCs w:val="24"/>
        </w:rPr>
      </w:pPr>
    </w:p>
    <w:p w:rsidR="006D7119" w:rsidRDefault="006D7119" w:rsidP="00784627">
      <w:pPr>
        <w:autoSpaceDE w:val="0"/>
        <w:autoSpaceDN w:val="0"/>
        <w:adjustRightInd w:val="0"/>
        <w:spacing w:after="0" w:line="240" w:lineRule="auto"/>
        <w:jc w:val="both"/>
        <w:rPr>
          <w:rFonts w:ascii="Arial" w:hAnsi="Arial" w:cs="Arial"/>
          <w:color w:val="000000"/>
          <w:sz w:val="24"/>
          <w:szCs w:val="24"/>
        </w:rPr>
      </w:pPr>
      <w:proofErr w:type="gramStart"/>
      <w:r w:rsidRPr="006D7119">
        <w:rPr>
          <w:rFonts w:ascii="Arial" w:hAnsi="Arial" w:cs="Arial"/>
          <w:color w:val="000000"/>
          <w:sz w:val="24"/>
          <w:szCs w:val="24"/>
        </w:rPr>
        <w:t xml:space="preserve">(a) </w:t>
      </w:r>
      <w:r>
        <w:rPr>
          <w:rFonts w:ascii="Arial" w:hAnsi="Arial" w:cs="Arial"/>
          <w:color w:val="000000"/>
          <w:sz w:val="24"/>
          <w:szCs w:val="24"/>
        </w:rPr>
        <w:t>Совет</w:t>
      </w:r>
      <w:r w:rsidRPr="006D7119">
        <w:rPr>
          <w:rFonts w:ascii="Arial" w:hAnsi="Arial" w:cs="Arial"/>
          <w:color w:val="000000"/>
          <w:sz w:val="24"/>
          <w:szCs w:val="24"/>
        </w:rPr>
        <w:t xml:space="preserve"> долж</w:t>
      </w:r>
      <w:r>
        <w:rPr>
          <w:rFonts w:ascii="Arial" w:hAnsi="Arial" w:cs="Arial"/>
          <w:color w:val="000000"/>
          <w:sz w:val="24"/>
          <w:szCs w:val="24"/>
        </w:rPr>
        <w:t>ен</w:t>
      </w:r>
      <w:r w:rsidRPr="006D7119">
        <w:rPr>
          <w:rFonts w:ascii="Arial" w:hAnsi="Arial" w:cs="Arial"/>
          <w:color w:val="000000"/>
          <w:sz w:val="24"/>
          <w:szCs w:val="24"/>
        </w:rPr>
        <w:t xml:space="preserve"> </w:t>
      </w:r>
      <w:r>
        <w:rPr>
          <w:rFonts w:ascii="Arial" w:hAnsi="Arial" w:cs="Arial"/>
          <w:color w:val="000000"/>
          <w:sz w:val="24"/>
          <w:szCs w:val="24"/>
        </w:rPr>
        <w:t>выпустить</w:t>
      </w:r>
      <w:r w:rsidRPr="006D7119">
        <w:rPr>
          <w:rFonts w:ascii="Arial" w:hAnsi="Arial" w:cs="Arial"/>
          <w:color w:val="000000"/>
          <w:sz w:val="24"/>
          <w:szCs w:val="24"/>
        </w:rPr>
        <w:t xml:space="preserve">, </w:t>
      </w:r>
      <w:r>
        <w:rPr>
          <w:rFonts w:ascii="Arial" w:hAnsi="Arial" w:cs="Arial"/>
          <w:color w:val="000000"/>
          <w:sz w:val="24"/>
          <w:szCs w:val="24"/>
        </w:rPr>
        <w:t>после подачи</w:t>
      </w:r>
      <w:r w:rsidRPr="006D7119">
        <w:rPr>
          <w:rFonts w:ascii="Arial" w:hAnsi="Arial" w:cs="Arial"/>
          <w:color w:val="000000"/>
          <w:sz w:val="24"/>
          <w:szCs w:val="24"/>
        </w:rPr>
        <w:t xml:space="preserve"> заявлени</w:t>
      </w:r>
      <w:r>
        <w:rPr>
          <w:rFonts w:ascii="Arial" w:hAnsi="Arial" w:cs="Arial"/>
          <w:color w:val="000000"/>
          <w:sz w:val="24"/>
          <w:szCs w:val="24"/>
        </w:rPr>
        <w:t>я</w:t>
      </w:r>
      <w:r w:rsidRPr="006D7119">
        <w:rPr>
          <w:rFonts w:ascii="Arial" w:hAnsi="Arial" w:cs="Arial"/>
          <w:color w:val="000000"/>
          <w:sz w:val="24"/>
          <w:szCs w:val="24"/>
        </w:rPr>
        <w:t xml:space="preserve"> и </w:t>
      </w:r>
      <w:r>
        <w:rPr>
          <w:rFonts w:ascii="Arial" w:hAnsi="Arial" w:cs="Arial"/>
          <w:color w:val="000000"/>
          <w:sz w:val="24"/>
          <w:szCs w:val="24"/>
        </w:rPr>
        <w:t>оплаты вознаграждения</w:t>
      </w:r>
      <w:r w:rsidRPr="006D7119">
        <w:rPr>
          <w:rFonts w:ascii="Arial" w:hAnsi="Arial" w:cs="Arial"/>
          <w:color w:val="000000"/>
          <w:sz w:val="24"/>
          <w:szCs w:val="24"/>
        </w:rPr>
        <w:t>, установленно</w:t>
      </w:r>
      <w:r>
        <w:rPr>
          <w:rFonts w:ascii="Arial" w:hAnsi="Arial" w:cs="Arial"/>
          <w:color w:val="000000"/>
          <w:sz w:val="24"/>
          <w:szCs w:val="24"/>
        </w:rPr>
        <w:t>го</w:t>
      </w:r>
      <w:r w:rsidRPr="006D7119">
        <w:rPr>
          <w:rFonts w:ascii="Arial" w:hAnsi="Arial" w:cs="Arial"/>
          <w:color w:val="000000"/>
          <w:sz w:val="24"/>
          <w:szCs w:val="24"/>
        </w:rPr>
        <w:t xml:space="preserve"> Раздел</w:t>
      </w:r>
      <w:r>
        <w:rPr>
          <w:rFonts w:ascii="Arial" w:hAnsi="Arial" w:cs="Arial"/>
          <w:color w:val="000000"/>
          <w:sz w:val="24"/>
          <w:szCs w:val="24"/>
        </w:rPr>
        <w:t>ом 6799, отставную</w:t>
      </w:r>
      <w:r w:rsidRPr="006D7119">
        <w:rPr>
          <w:rFonts w:ascii="Arial" w:hAnsi="Arial" w:cs="Arial"/>
          <w:color w:val="000000"/>
          <w:sz w:val="24"/>
          <w:szCs w:val="24"/>
        </w:rPr>
        <w:t xml:space="preserve"> лицензи</w:t>
      </w:r>
      <w:r>
        <w:rPr>
          <w:rFonts w:ascii="Arial" w:hAnsi="Arial" w:cs="Arial"/>
          <w:color w:val="000000"/>
          <w:sz w:val="24"/>
          <w:szCs w:val="24"/>
        </w:rPr>
        <w:t>ю</w:t>
      </w:r>
      <w:r w:rsidRPr="006D7119">
        <w:rPr>
          <w:rFonts w:ascii="Arial" w:hAnsi="Arial" w:cs="Arial"/>
          <w:color w:val="000000"/>
          <w:sz w:val="24"/>
          <w:szCs w:val="24"/>
        </w:rPr>
        <w:t xml:space="preserve"> (регистраци</w:t>
      </w:r>
      <w:r>
        <w:rPr>
          <w:rFonts w:ascii="Arial" w:hAnsi="Arial" w:cs="Arial"/>
          <w:color w:val="000000"/>
          <w:sz w:val="24"/>
          <w:szCs w:val="24"/>
        </w:rPr>
        <w:t>ю</w:t>
      </w:r>
      <w:r w:rsidRPr="006D7119">
        <w:rPr>
          <w:rFonts w:ascii="Arial" w:hAnsi="Arial" w:cs="Arial"/>
          <w:color w:val="000000"/>
          <w:sz w:val="24"/>
          <w:szCs w:val="24"/>
        </w:rPr>
        <w:t xml:space="preserve">), </w:t>
      </w:r>
      <w:r>
        <w:rPr>
          <w:rFonts w:ascii="Arial" w:hAnsi="Arial" w:cs="Arial"/>
          <w:color w:val="000000"/>
          <w:sz w:val="24"/>
          <w:szCs w:val="24"/>
        </w:rPr>
        <w:t xml:space="preserve"> в адрес </w:t>
      </w:r>
      <w:r w:rsidRPr="006D7119">
        <w:rPr>
          <w:rFonts w:ascii="Arial" w:hAnsi="Arial" w:cs="Arial"/>
          <w:color w:val="000000"/>
          <w:sz w:val="24"/>
          <w:szCs w:val="24"/>
        </w:rPr>
        <w:t>инженер</w:t>
      </w:r>
      <w:r>
        <w:rPr>
          <w:rFonts w:ascii="Arial" w:hAnsi="Arial" w:cs="Arial"/>
          <w:color w:val="000000"/>
          <w:sz w:val="24"/>
          <w:szCs w:val="24"/>
        </w:rPr>
        <w:t>а</w:t>
      </w:r>
      <w:r w:rsidRPr="006D7119">
        <w:rPr>
          <w:rFonts w:ascii="Arial" w:hAnsi="Arial" w:cs="Arial"/>
          <w:color w:val="000000"/>
          <w:sz w:val="24"/>
          <w:szCs w:val="24"/>
        </w:rPr>
        <w:t xml:space="preserve">, который </w:t>
      </w:r>
      <w:r>
        <w:rPr>
          <w:rFonts w:ascii="Arial" w:hAnsi="Arial" w:cs="Arial"/>
          <w:color w:val="000000"/>
          <w:sz w:val="24"/>
          <w:szCs w:val="24"/>
        </w:rPr>
        <w:t xml:space="preserve">был </w:t>
      </w:r>
      <w:r w:rsidRPr="006D7119">
        <w:rPr>
          <w:rFonts w:ascii="Arial" w:hAnsi="Arial" w:cs="Arial"/>
          <w:color w:val="000000"/>
          <w:sz w:val="24"/>
          <w:szCs w:val="24"/>
        </w:rPr>
        <w:t>лицензирова</w:t>
      </w:r>
      <w:r>
        <w:rPr>
          <w:rFonts w:ascii="Arial" w:hAnsi="Arial" w:cs="Arial"/>
          <w:color w:val="000000"/>
          <w:sz w:val="24"/>
          <w:szCs w:val="24"/>
        </w:rPr>
        <w:t xml:space="preserve">н Советом как минимум в течение </w:t>
      </w:r>
      <w:r w:rsidRPr="006D7119">
        <w:rPr>
          <w:rFonts w:ascii="Arial" w:hAnsi="Arial" w:cs="Arial"/>
          <w:color w:val="000000"/>
          <w:sz w:val="24"/>
          <w:szCs w:val="24"/>
        </w:rPr>
        <w:t xml:space="preserve">5 лет в пределах Калифорнии и минимуму 20 лет в пределах Соединенных Штатов или территории Соединенных Штатов, и </w:t>
      </w:r>
      <w:r>
        <w:rPr>
          <w:rFonts w:ascii="Arial" w:hAnsi="Arial" w:cs="Arial"/>
          <w:color w:val="000000"/>
          <w:sz w:val="24"/>
          <w:szCs w:val="24"/>
        </w:rPr>
        <w:t>который</w:t>
      </w:r>
      <w:r w:rsidRPr="006D7119">
        <w:rPr>
          <w:rFonts w:ascii="Arial" w:hAnsi="Arial" w:cs="Arial"/>
          <w:color w:val="000000"/>
          <w:sz w:val="24"/>
          <w:szCs w:val="24"/>
        </w:rPr>
        <w:t xml:space="preserve"> </w:t>
      </w:r>
      <w:r>
        <w:rPr>
          <w:rFonts w:ascii="Arial" w:hAnsi="Arial" w:cs="Arial"/>
          <w:color w:val="000000"/>
          <w:sz w:val="24"/>
          <w:szCs w:val="24"/>
        </w:rPr>
        <w:t>обладает</w:t>
      </w:r>
      <w:r w:rsidRPr="006D7119">
        <w:rPr>
          <w:rFonts w:ascii="Arial" w:hAnsi="Arial" w:cs="Arial"/>
          <w:color w:val="000000"/>
          <w:sz w:val="24"/>
          <w:szCs w:val="24"/>
        </w:rPr>
        <w:t xml:space="preserve"> лицензи</w:t>
      </w:r>
      <w:r>
        <w:rPr>
          <w:rFonts w:ascii="Arial" w:hAnsi="Arial" w:cs="Arial"/>
          <w:color w:val="000000"/>
          <w:sz w:val="24"/>
          <w:szCs w:val="24"/>
        </w:rPr>
        <w:t>ей</w:t>
      </w:r>
      <w:r w:rsidRPr="006D7119">
        <w:rPr>
          <w:rFonts w:ascii="Arial" w:hAnsi="Arial" w:cs="Arial"/>
          <w:color w:val="000000"/>
          <w:sz w:val="24"/>
          <w:szCs w:val="24"/>
        </w:rPr>
        <w:t xml:space="preserve">, которая не </w:t>
      </w:r>
      <w:r>
        <w:rPr>
          <w:rFonts w:ascii="Arial" w:hAnsi="Arial" w:cs="Arial"/>
          <w:color w:val="000000"/>
          <w:sz w:val="24"/>
          <w:szCs w:val="24"/>
        </w:rPr>
        <w:t xml:space="preserve">является </w:t>
      </w:r>
      <w:r w:rsidRPr="006D7119">
        <w:rPr>
          <w:rFonts w:ascii="Arial" w:hAnsi="Arial" w:cs="Arial"/>
          <w:color w:val="000000"/>
          <w:sz w:val="24"/>
          <w:szCs w:val="24"/>
        </w:rPr>
        <w:t>приостановлен</w:t>
      </w:r>
      <w:r>
        <w:rPr>
          <w:rFonts w:ascii="Arial" w:hAnsi="Arial" w:cs="Arial"/>
          <w:color w:val="000000"/>
          <w:sz w:val="24"/>
          <w:szCs w:val="24"/>
        </w:rPr>
        <w:t>ной</w:t>
      </w:r>
      <w:r w:rsidRPr="006D7119">
        <w:rPr>
          <w:rFonts w:ascii="Arial" w:hAnsi="Arial" w:cs="Arial"/>
          <w:color w:val="000000"/>
          <w:sz w:val="24"/>
          <w:szCs w:val="24"/>
        </w:rPr>
        <w:t>, отменен</w:t>
      </w:r>
      <w:r>
        <w:rPr>
          <w:rFonts w:ascii="Arial" w:hAnsi="Arial" w:cs="Arial"/>
          <w:color w:val="000000"/>
          <w:sz w:val="24"/>
          <w:szCs w:val="24"/>
        </w:rPr>
        <w:t>ной</w:t>
      </w:r>
      <w:r w:rsidRPr="006D7119">
        <w:rPr>
          <w:rFonts w:ascii="Arial" w:hAnsi="Arial" w:cs="Arial"/>
          <w:color w:val="000000"/>
          <w:sz w:val="24"/>
          <w:szCs w:val="24"/>
        </w:rPr>
        <w:t xml:space="preserve">, или </w:t>
      </w:r>
      <w:r>
        <w:rPr>
          <w:rFonts w:ascii="Arial" w:hAnsi="Arial" w:cs="Arial"/>
          <w:color w:val="000000"/>
          <w:sz w:val="24"/>
          <w:szCs w:val="24"/>
        </w:rPr>
        <w:t>иным образом подвергнута дисциплинарному взысканию</w:t>
      </w:r>
      <w:r w:rsidRPr="006D7119">
        <w:rPr>
          <w:rFonts w:ascii="Arial" w:hAnsi="Arial" w:cs="Arial"/>
          <w:color w:val="000000"/>
          <w:sz w:val="24"/>
          <w:szCs w:val="24"/>
        </w:rPr>
        <w:t>, или</w:t>
      </w:r>
      <w:proofErr w:type="gramEnd"/>
      <w:r w:rsidRPr="006D7119">
        <w:rPr>
          <w:rFonts w:ascii="Arial" w:hAnsi="Arial" w:cs="Arial"/>
          <w:color w:val="000000"/>
          <w:sz w:val="24"/>
          <w:szCs w:val="24"/>
        </w:rPr>
        <w:t xml:space="preserve"> </w:t>
      </w:r>
      <w:r>
        <w:rPr>
          <w:rFonts w:ascii="Arial" w:hAnsi="Arial" w:cs="Arial"/>
          <w:color w:val="000000"/>
          <w:sz w:val="24"/>
          <w:szCs w:val="24"/>
        </w:rPr>
        <w:t>является нерешенной дисциплиной согласно настоящей главе</w:t>
      </w:r>
      <w:r w:rsidRPr="006D7119">
        <w:rPr>
          <w:rFonts w:ascii="Arial" w:hAnsi="Arial" w:cs="Arial"/>
          <w:color w:val="000000"/>
          <w:sz w:val="24"/>
          <w:szCs w:val="24"/>
        </w:rPr>
        <w:t>.</w:t>
      </w:r>
    </w:p>
    <w:p w:rsidR="00403D40" w:rsidRPr="00F85A46" w:rsidRDefault="006D7119" w:rsidP="00784627">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 </w:t>
      </w:r>
    </w:p>
    <w:p w:rsidR="00403D40" w:rsidRDefault="00403D40" w:rsidP="00784627">
      <w:pPr>
        <w:autoSpaceDE w:val="0"/>
        <w:autoSpaceDN w:val="0"/>
        <w:adjustRightInd w:val="0"/>
        <w:spacing w:after="0" w:line="240" w:lineRule="auto"/>
        <w:jc w:val="both"/>
        <w:rPr>
          <w:rFonts w:ascii="Arial" w:hAnsi="Arial" w:cs="Arial"/>
          <w:color w:val="000000"/>
          <w:sz w:val="24"/>
          <w:szCs w:val="24"/>
        </w:rPr>
      </w:pPr>
      <w:r w:rsidRPr="00403D40">
        <w:rPr>
          <w:rFonts w:ascii="Arial" w:hAnsi="Arial" w:cs="Arial"/>
          <w:color w:val="000000"/>
          <w:sz w:val="24"/>
          <w:szCs w:val="24"/>
        </w:rPr>
        <w:t xml:space="preserve">(b) </w:t>
      </w:r>
      <w:r w:rsidR="00F85A46">
        <w:rPr>
          <w:rFonts w:ascii="Arial" w:hAnsi="Arial" w:cs="Arial"/>
          <w:color w:val="000000"/>
          <w:sz w:val="24"/>
          <w:szCs w:val="24"/>
        </w:rPr>
        <w:t>Обладатель</w:t>
      </w:r>
      <w:r w:rsidRPr="00403D40">
        <w:rPr>
          <w:rFonts w:ascii="Arial" w:hAnsi="Arial" w:cs="Arial"/>
          <w:color w:val="000000"/>
          <w:sz w:val="24"/>
          <w:szCs w:val="24"/>
        </w:rPr>
        <w:t xml:space="preserve"> отставной лицензии, выпущенной в соответствии с </w:t>
      </w:r>
      <w:r w:rsidR="00F85A46">
        <w:rPr>
          <w:rFonts w:ascii="Arial" w:hAnsi="Arial" w:cs="Arial"/>
          <w:color w:val="000000"/>
          <w:sz w:val="24"/>
          <w:szCs w:val="24"/>
        </w:rPr>
        <w:t>настоящим</w:t>
      </w:r>
      <w:r w:rsidRPr="00403D40">
        <w:rPr>
          <w:rFonts w:ascii="Arial" w:hAnsi="Arial" w:cs="Arial"/>
          <w:color w:val="000000"/>
          <w:sz w:val="24"/>
          <w:szCs w:val="24"/>
        </w:rPr>
        <w:t xml:space="preserve"> Раздел</w:t>
      </w:r>
      <w:r w:rsidR="00F85A46">
        <w:rPr>
          <w:rFonts w:ascii="Arial" w:hAnsi="Arial" w:cs="Arial"/>
          <w:color w:val="000000"/>
          <w:sz w:val="24"/>
          <w:szCs w:val="24"/>
        </w:rPr>
        <w:t>ом</w:t>
      </w:r>
      <w:r w:rsidRPr="00403D40">
        <w:rPr>
          <w:rFonts w:ascii="Arial" w:hAnsi="Arial" w:cs="Arial"/>
          <w:color w:val="000000"/>
          <w:sz w:val="24"/>
          <w:szCs w:val="24"/>
        </w:rPr>
        <w:t xml:space="preserve">, не должен участвовать ни в какой деятельности, для которой требуется активного </w:t>
      </w:r>
      <w:r w:rsidR="00F85A46" w:rsidRPr="00403D40">
        <w:rPr>
          <w:rFonts w:ascii="Arial" w:hAnsi="Arial" w:cs="Arial"/>
          <w:color w:val="000000"/>
          <w:sz w:val="24"/>
          <w:szCs w:val="24"/>
        </w:rPr>
        <w:t xml:space="preserve">лицензия </w:t>
      </w:r>
      <w:r w:rsidRPr="00403D40">
        <w:rPr>
          <w:rFonts w:ascii="Arial" w:hAnsi="Arial" w:cs="Arial"/>
          <w:color w:val="000000"/>
          <w:sz w:val="24"/>
          <w:szCs w:val="24"/>
        </w:rPr>
        <w:t xml:space="preserve">инженера. </w:t>
      </w:r>
      <w:proofErr w:type="gramStart"/>
      <w:r w:rsidRPr="00403D40">
        <w:rPr>
          <w:rFonts w:ascii="Arial" w:hAnsi="Arial" w:cs="Arial"/>
          <w:color w:val="000000"/>
          <w:sz w:val="24"/>
          <w:szCs w:val="24"/>
        </w:rPr>
        <w:t xml:space="preserve">Инженеру, </w:t>
      </w:r>
      <w:r w:rsidR="00F85A46">
        <w:rPr>
          <w:rFonts w:ascii="Arial" w:hAnsi="Arial" w:cs="Arial"/>
          <w:color w:val="000000"/>
          <w:sz w:val="24"/>
          <w:szCs w:val="24"/>
        </w:rPr>
        <w:t>обладающему</w:t>
      </w:r>
      <w:r w:rsidRPr="00403D40">
        <w:rPr>
          <w:rFonts w:ascii="Arial" w:hAnsi="Arial" w:cs="Arial"/>
          <w:color w:val="000000"/>
          <w:sz w:val="24"/>
          <w:szCs w:val="24"/>
        </w:rPr>
        <w:t xml:space="preserve"> отставной лицензи</w:t>
      </w:r>
      <w:r w:rsidR="00F85A46">
        <w:rPr>
          <w:rFonts w:ascii="Arial" w:hAnsi="Arial" w:cs="Arial"/>
          <w:color w:val="000000"/>
          <w:sz w:val="24"/>
          <w:szCs w:val="24"/>
        </w:rPr>
        <w:t>ей</w:t>
      </w:r>
      <w:r w:rsidRPr="00403D40">
        <w:rPr>
          <w:rFonts w:ascii="Arial" w:hAnsi="Arial" w:cs="Arial"/>
          <w:color w:val="000000"/>
          <w:sz w:val="24"/>
          <w:szCs w:val="24"/>
        </w:rPr>
        <w:t xml:space="preserve">, </w:t>
      </w:r>
      <w:r w:rsidR="00F85A46">
        <w:rPr>
          <w:rFonts w:ascii="Arial" w:hAnsi="Arial" w:cs="Arial"/>
          <w:color w:val="000000"/>
          <w:sz w:val="24"/>
          <w:szCs w:val="24"/>
        </w:rPr>
        <w:t>можно</w:t>
      </w:r>
      <w:r w:rsidRPr="00403D40">
        <w:rPr>
          <w:rFonts w:ascii="Arial" w:hAnsi="Arial" w:cs="Arial"/>
          <w:color w:val="000000"/>
          <w:sz w:val="24"/>
          <w:szCs w:val="24"/>
        </w:rPr>
        <w:t xml:space="preserve"> использовать названия, </w:t>
      </w:r>
      <w:r w:rsidR="0005515C">
        <w:rPr>
          <w:rFonts w:ascii="Arial" w:hAnsi="Arial" w:cs="Arial"/>
          <w:color w:val="000000"/>
          <w:sz w:val="24"/>
          <w:szCs w:val="24"/>
        </w:rPr>
        <w:t>«</w:t>
      </w:r>
      <w:r w:rsidRPr="00403D40">
        <w:rPr>
          <w:rFonts w:ascii="Arial" w:hAnsi="Arial" w:cs="Arial"/>
          <w:color w:val="000000"/>
          <w:sz w:val="24"/>
          <w:szCs w:val="24"/>
        </w:rPr>
        <w:t>профессиональн</w:t>
      </w:r>
      <w:r w:rsidR="00F85A46">
        <w:rPr>
          <w:rFonts w:ascii="Arial" w:hAnsi="Arial" w:cs="Arial"/>
          <w:color w:val="000000"/>
          <w:sz w:val="24"/>
          <w:szCs w:val="24"/>
        </w:rPr>
        <w:t>ый инженер в отставке</w:t>
      </w:r>
      <w:r w:rsidR="0005515C">
        <w:rPr>
          <w:rFonts w:ascii="Arial" w:hAnsi="Arial" w:cs="Arial"/>
          <w:color w:val="000000"/>
          <w:sz w:val="24"/>
          <w:szCs w:val="24"/>
        </w:rPr>
        <w:t>»</w:t>
      </w:r>
      <w:r w:rsidRPr="00403D40">
        <w:rPr>
          <w:rFonts w:ascii="Arial" w:hAnsi="Arial" w:cs="Arial"/>
          <w:color w:val="000000"/>
          <w:sz w:val="24"/>
          <w:szCs w:val="24"/>
        </w:rPr>
        <w:t xml:space="preserve"> </w:t>
      </w:r>
      <w:r w:rsidR="0005515C">
        <w:rPr>
          <w:rFonts w:ascii="Arial" w:hAnsi="Arial" w:cs="Arial"/>
          <w:color w:val="000000"/>
          <w:sz w:val="24"/>
          <w:szCs w:val="24"/>
        </w:rPr>
        <w:t>«</w:t>
      </w:r>
      <w:r w:rsidRPr="00403D40">
        <w:rPr>
          <w:rFonts w:ascii="Arial" w:hAnsi="Arial" w:cs="Arial"/>
          <w:color w:val="000000"/>
          <w:sz w:val="24"/>
          <w:szCs w:val="24"/>
        </w:rPr>
        <w:t xml:space="preserve">профессиональный инженер, </w:t>
      </w:r>
      <w:r w:rsidR="00F85A46">
        <w:rPr>
          <w:rFonts w:ascii="Arial" w:hAnsi="Arial" w:cs="Arial"/>
          <w:color w:val="000000"/>
          <w:sz w:val="24"/>
          <w:szCs w:val="24"/>
        </w:rPr>
        <w:t>на пенсии</w:t>
      </w:r>
      <w:r w:rsidR="0005515C">
        <w:rPr>
          <w:rFonts w:ascii="Arial" w:hAnsi="Arial" w:cs="Arial"/>
          <w:color w:val="000000"/>
          <w:sz w:val="24"/>
          <w:szCs w:val="24"/>
        </w:rPr>
        <w:t>»</w:t>
      </w:r>
      <w:r w:rsidRPr="00403D40">
        <w:rPr>
          <w:rFonts w:ascii="Arial" w:hAnsi="Arial" w:cs="Arial"/>
          <w:color w:val="000000"/>
          <w:sz w:val="24"/>
          <w:szCs w:val="24"/>
        </w:rPr>
        <w:t xml:space="preserve"> или </w:t>
      </w:r>
      <w:r w:rsidR="00F85A46">
        <w:rPr>
          <w:rFonts w:ascii="Arial" w:hAnsi="Arial" w:cs="Arial"/>
          <w:color w:val="000000"/>
          <w:sz w:val="24"/>
          <w:szCs w:val="24"/>
        </w:rPr>
        <w:t>любое из таких наименований</w:t>
      </w:r>
      <w:r w:rsidRPr="00403D40">
        <w:rPr>
          <w:rFonts w:ascii="Arial" w:hAnsi="Arial" w:cs="Arial"/>
          <w:color w:val="000000"/>
          <w:sz w:val="24"/>
          <w:szCs w:val="24"/>
        </w:rPr>
        <w:t xml:space="preserve"> с обозначением </w:t>
      </w:r>
      <w:r w:rsidR="00F85A46">
        <w:rPr>
          <w:rFonts w:ascii="Arial" w:hAnsi="Arial" w:cs="Arial"/>
          <w:color w:val="000000"/>
          <w:sz w:val="24"/>
          <w:szCs w:val="24"/>
        </w:rPr>
        <w:t>направления</w:t>
      </w:r>
      <w:r w:rsidRPr="00403D40">
        <w:rPr>
          <w:rFonts w:ascii="Arial" w:hAnsi="Arial" w:cs="Arial"/>
          <w:color w:val="000000"/>
          <w:sz w:val="24"/>
          <w:szCs w:val="24"/>
        </w:rPr>
        <w:t xml:space="preserve">, вставленным </w:t>
      </w:r>
      <w:r w:rsidR="00F85A46">
        <w:rPr>
          <w:rFonts w:ascii="Arial" w:hAnsi="Arial" w:cs="Arial"/>
          <w:color w:val="000000"/>
          <w:sz w:val="24"/>
          <w:szCs w:val="24"/>
        </w:rPr>
        <w:t>вместо</w:t>
      </w:r>
      <w:r w:rsidRPr="00403D40">
        <w:rPr>
          <w:rFonts w:ascii="Arial" w:hAnsi="Arial" w:cs="Arial"/>
          <w:color w:val="000000"/>
          <w:sz w:val="24"/>
          <w:szCs w:val="24"/>
        </w:rPr>
        <w:t xml:space="preserve"> слова </w:t>
      </w:r>
      <w:r w:rsidR="0005515C">
        <w:rPr>
          <w:rFonts w:ascii="Arial" w:hAnsi="Arial" w:cs="Arial"/>
          <w:color w:val="000000"/>
          <w:sz w:val="24"/>
          <w:szCs w:val="24"/>
        </w:rPr>
        <w:t>«</w:t>
      </w:r>
      <w:r w:rsidRPr="00403D40">
        <w:rPr>
          <w:rFonts w:ascii="Arial" w:hAnsi="Arial" w:cs="Arial"/>
          <w:color w:val="000000"/>
          <w:sz w:val="24"/>
          <w:szCs w:val="24"/>
        </w:rPr>
        <w:t>профессионал</w:t>
      </w:r>
      <w:r w:rsidR="00F85A46">
        <w:rPr>
          <w:rFonts w:ascii="Arial" w:hAnsi="Arial" w:cs="Arial"/>
          <w:color w:val="000000"/>
          <w:sz w:val="24"/>
          <w:szCs w:val="24"/>
        </w:rPr>
        <w:t>ьный</w:t>
      </w:r>
      <w:r w:rsidR="0005515C">
        <w:rPr>
          <w:rFonts w:ascii="Arial" w:hAnsi="Arial" w:cs="Arial"/>
          <w:color w:val="000000"/>
          <w:sz w:val="24"/>
          <w:szCs w:val="24"/>
        </w:rPr>
        <w:t>»</w:t>
      </w:r>
      <w:r w:rsidRPr="00403D40">
        <w:rPr>
          <w:rFonts w:ascii="Arial" w:hAnsi="Arial" w:cs="Arial"/>
          <w:color w:val="000000"/>
          <w:sz w:val="24"/>
          <w:szCs w:val="24"/>
        </w:rPr>
        <w:t xml:space="preserve"> например, </w:t>
      </w:r>
      <w:r w:rsidR="0005515C">
        <w:rPr>
          <w:rFonts w:ascii="Arial" w:hAnsi="Arial" w:cs="Arial"/>
          <w:color w:val="000000"/>
          <w:sz w:val="24"/>
          <w:szCs w:val="24"/>
        </w:rPr>
        <w:t>«</w:t>
      </w:r>
      <w:r w:rsidRPr="00403D40">
        <w:rPr>
          <w:rFonts w:ascii="Arial" w:hAnsi="Arial" w:cs="Arial"/>
          <w:color w:val="000000"/>
          <w:sz w:val="24"/>
          <w:szCs w:val="24"/>
        </w:rPr>
        <w:t>отставной инженер-строитель</w:t>
      </w:r>
      <w:r w:rsidR="0005515C">
        <w:rPr>
          <w:rFonts w:ascii="Arial" w:hAnsi="Arial" w:cs="Arial"/>
          <w:color w:val="000000"/>
          <w:sz w:val="24"/>
          <w:szCs w:val="24"/>
        </w:rPr>
        <w:t>»</w:t>
      </w:r>
      <w:r w:rsidRPr="00403D40">
        <w:rPr>
          <w:rFonts w:ascii="Arial" w:hAnsi="Arial" w:cs="Arial"/>
          <w:color w:val="000000"/>
          <w:sz w:val="24"/>
          <w:szCs w:val="24"/>
        </w:rPr>
        <w:t xml:space="preserve"> или </w:t>
      </w:r>
      <w:r w:rsidR="0005515C">
        <w:rPr>
          <w:rFonts w:ascii="Arial" w:hAnsi="Arial" w:cs="Arial"/>
          <w:color w:val="000000"/>
          <w:sz w:val="24"/>
          <w:szCs w:val="24"/>
        </w:rPr>
        <w:t>«</w:t>
      </w:r>
      <w:r w:rsidRPr="00403D40">
        <w:rPr>
          <w:rFonts w:ascii="Arial" w:hAnsi="Arial" w:cs="Arial"/>
          <w:color w:val="000000"/>
          <w:sz w:val="24"/>
          <w:szCs w:val="24"/>
        </w:rPr>
        <w:t>инженер-строител</w:t>
      </w:r>
      <w:r w:rsidR="00F85A46">
        <w:rPr>
          <w:rFonts w:ascii="Arial" w:hAnsi="Arial" w:cs="Arial"/>
          <w:color w:val="000000"/>
          <w:sz w:val="24"/>
          <w:szCs w:val="24"/>
        </w:rPr>
        <w:t>ь</w:t>
      </w:r>
      <w:r w:rsidRPr="00403D40">
        <w:rPr>
          <w:rFonts w:ascii="Arial" w:hAnsi="Arial" w:cs="Arial"/>
          <w:color w:val="000000"/>
          <w:sz w:val="24"/>
          <w:szCs w:val="24"/>
        </w:rPr>
        <w:t xml:space="preserve">, </w:t>
      </w:r>
      <w:r w:rsidR="00F85A46">
        <w:rPr>
          <w:rFonts w:ascii="Arial" w:hAnsi="Arial" w:cs="Arial"/>
          <w:color w:val="000000"/>
          <w:sz w:val="24"/>
          <w:szCs w:val="24"/>
        </w:rPr>
        <w:t>на пенсии</w:t>
      </w:r>
      <w:r w:rsidRPr="00403D40">
        <w:rPr>
          <w:rFonts w:ascii="Arial" w:hAnsi="Arial" w:cs="Arial"/>
          <w:color w:val="000000"/>
          <w:sz w:val="24"/>
          <w:szCs w:val="24"/>
        </w:rPr>
        <w:t>.</w:t>
      </w:r>
      <w:r w:rsidR="0005515C">
        <w:rPr>
          <w:rFonts w:ascii="Arial" w:hAnsi="Arial" w:cs="Arial"/>
          <w:color w:val="000000"/>
          <w:sz w:val="24"/>
          <w:szCs w:val="24"/>
        </w:rPr>
        <w:t>»</w:t>
      </w:r>
      <w:proofErr w:type="gramEnd"/>
    </w:p>
    <w:p w:rsidR="00403D40" w:rsidRPr="00403D40" w:rsidRDefault="00403D40" w:rsidP="00784627">
      <w:pPr>
        <w:autoSpaceDE w:val="0"/>
        <w:autoSpaceDN w:val="0"/>
        <w:adjustRightInd w:val="0"/>
        <w:spacing w:after="0" w:line="240" w:lineRule="auto"/>
        <w:jc w:val="both"/>
        <w:rPr>
          <w:rFonts w:ascii="Arial" w:hAnsi="Arial" w:cs="Arial"/>
          <w:color w:val="000000"/>
          <w:sz w:val="24"/>
          <w:szCs w:val="24"/>
        </w:rPr>
      </w:pPr>
    </w:p>
    <w:p w:rsidR="003425C9" w:rsidRPr="003425C9" w:rsidRDefault="003425C9" w:rsidP="003425C9">
      <w:pPr>
        <w:autoSpaceDE w:val="0"/>
        <w:autoSpaceDN w:val="0"/>
        <w:adjustRightInd w:val="0"/>
        <w:spacing w:after="0" w:line="240" w:lineRule="auto"/>
        <w:jc w:val="both"/>
        <w:rPr>
          <w:rFonts w:ascii="Arial" w:hAnsi="Arial" w:cs="Arial"/>
          <w:bCs/>
          <w:color w:val="000000"/>
          <w:sz w:val="24"/>
          <w:szCs w:val="24"/>
        </w:rPr>
      </w:pPr>
      <w:r w:rsidRPr="003425C9">
        <w:rPr>
          <w:rFonts w:ascii="Arial" w:hAnsi="Arial" w:cs="Arial"/>
          <w:bCs/>
          <w:color w:val="000000"/>
          <w:sz w:val="24"/>
          <w:szCs w:val="24"/>
        </w:rPr>
        <w:t xml:space="preserve">(c) Держатель отставной лицензии не должен быть </w:t>
      </w:r>
      <w:r>
        <w:rPr>
          <w:rFonts w:ascii="Arial" w:hAnsi="Arial" w:cs="Arial"/>
          <w:bCs/>
          <w:color w:val="000000"/>
          <w:sz w:val="24"/>
          <w:szCs w:val="24"/>
        </w:rPr>
        <w:t>обновлять или продлевать такую</w:t>
      </w:r>
      <w:r w:rsidRPr="003425C9">
        <w:rPr>
          <w:rFonts w:ascii="Arial" w:hAnsi="Arial" w:cs="Arial"/>
          <w:bCs/>
          <w:color w:val="000000"/>
          <w:sz w:val="24"/>
          <w:szCs w:val="24"/>
        </w:rPr>
        <w:t xml:space="preserve"> лицензию. </w:t>
      </w:r>
    </w:p>
    <w:p w:rsidR="00F85A46" w:rsidRPr="003425C9" w:rsidRDefault="003425C9" w:rsidP="00784627">
      <w:pPr>
        <w:autoSpaceDE w:val="0"/>
        <w:autoSpaceDN w:val="0"/>
        <w:adjustRightInd w:val="0"/>
        <w:spacing w:after="0" w:line="240" w:lineRule="auto"/>
        <w:jc w:val="both"/>
        <w:rPr>
          <w:rFonts w:ascii="Arial" w:hAnsi="Arial" w:cs="Arial"/>
          <w:color w:val="000000"/>
          <w:sz w:val="24"/>
          <w:szCs w:val="24"/>
        </w:rPr>
      </w:pPr>
      <w:r w:rsidRPr="003425C9">
        <w:rPr>
          <w:rFonts w:ascii="Arial" w:hAnsi="Arial" w:cs="Arial"/>
          <w:color w:val="000000"/>
          <w:sz w:val="24"/>
          <w:szCs w:val="24"/>
        </w:rPr>
        <w:t xml:space="preserve"> </w:t>
      </w:r>
    </w:p>
    <w:p w:rsidR="00F85A46" w:rsidRPr="003425C9" w:rsidRDefault="003425C9" w:rsidP="003425C9">
      <w:pPr>
        <w:autoSpaceDE w:val="0"/>
        <w:autoSpaceDN w:val="0"/>
        <w:adjustRightInd w:val="0"/>
        <w:spacing w:after="0" w:line="240" w:lineRule="auto"/>
        <w:jc w:val="both"/>
        <w:rPr>
          <w:rFonts w:ascii="Arial" w:hAnsi="Arial" w:cs="Arial"/>
          <w:bCs/>
          <w:color w:val="000000"/>
          <w:sz w:val="24"/>
          <w:szCs w:val="24"/>
        </w:rPr>
      </w:pPr>
      <w:r w:rsidRPr="003425C9">
        <w:rPr>
          <w:rFonts w:ascii="Arial" w:hAnsi="Arial" w:cs="Arial"/>
          <w:bCs/>
          <w:color w:val="000000"/>
          <w:sz w:val="24"/>
          <w:szCs w:val="24"/>
        </w:rPr>
        <w:t xml:space="preserve">(d) Для держателя отставной лицензии, выпущенной в соответствии с </w:t>
      </w:r>
      <w:r>
        <w:rPr>
          <w:rFonts w:ascii="Arial" w:hAnsi="Arial" w:cs="Arial"/>
          <w:bCs/>
          <w:color w:val="000000"/>
          <w:sz w:val="24"/>
          <w:szCs w:val="24"/>
        </w:rPr>
        <w:t>настоящим</w:t>
      </w:r>
      <w:r w:rsidRPr="003425C9">
        <w:rPr>
          <w:rFonts w:ascii="Arial" w:hAnsi="Arial" w:cs="Arial"/>
          <w:bCs/>
          <w:color w:val="000000"/>
          <w:sz w:val="24"/>
          <w:szCs w:val="24"/>
        </w:rPr>
        <w:t xml:space="preserve"> Раздел</w:t>
      </w:r>
      <w:r>
        <w:rPr>
          <w:rFonts w:ascii="Arial" w:hAnsi="Arial" w:cs="Arial"/>
          <w:bCs/>
          <w:color w:val="000000"/>
          <w:sz w:val="24"/>
          <w:szCs w:val="24"/>
        </w:rPr>
        <w:t>ом</w:t>
      </w:r>
      <w:r w:rsidRPr="003425C9">
        <w:rPr>
          <w:rFonts w:ascii="Arial" w:hAnsi="Arial" w:cs="Arial"/>
          <w:bCs/>
          <w:color w:val="000000"/>
          <w:sz w:val="24"/>
          <w:szCs w:val="24"/>
        </w:rPr>
        <w:t xml:space="preserve">, чтобы </w:t>
      </w:r>
      <w:r>
        <w:rPr>
          <w:rFonts w:ascii="Arial" w:hAnsi="Arial" w:cs="Arial"/>
          <w:bCs/>
          <w:color w:val="000000"/>
          <w:sz w:val="24"/>
          <w:szCs w:val="24"/>
        </w:rPr>
        <w:t>активировать</w:t>
      </w:r>
      <w:r w:rsidRPr="003425C9">
        <w:rPr>
          <w:rFonts w:ascii="Arial" w:hAnsi="Arial" w:cs="Arial"/>
          <w:bCs/>
          <w:color w:val="000000"/>
          <w:sz w:val="24"/>
          <w:szCs w:val="24"/>
        </w:rPr>
        <w:t xml:space="preserve"> его или её лицензию, </w:t>
      </w:r>
      <w:r>
        <w:rPr>
          <w:rFonts w:ascii="Arial" w:hAnsi="Arial" w:cs="Arial"/>
          <w:bCs/>
          <w:color w:val="000000"/>
          <w:sz w:val="24"/>
          <w:szCs w:val="24"/>
        </w:rPr>
        <w:t>необходимо сдать</w:t>
      </w:r>
      <w:r w:rsidRPr="003425C9">
        <w:rPr>
          <w:rFonts w:ascii="Arial" w:hAnsi="Arial" w:cs="Arial"/>
          <w:bCs/>
          <w:color w:val="000000"/>
          <w:sz w:val="24"/>
          <w:szCs w:val="24"/>
        </w:rPr>
        <w:t xml:space="preserve"> </w:t>
      </w:r>
      <w:r>
        <w:rPr>
          <w:rFonts w:ascii="Arial" w:hAnsi="Arial" w:cs="Arial"/>
          <w:bCs/>
          <w:color w:val="000000"/>
          <w:sz w:val="24"/>
          <w:szCs w:val="24"/>
        </w:rPr>
        <w:t xml:space="preserve">Совету </w:t>
      </w:r>
      <w:r w:rsidRPr="003425C9">
        <w:rPr>
          <w:rFonts w:ascii="Arial" w:hAnsi="Arial" w:cs="Arial"/>
          <w:bCs/>
          <w:color w:val="000000"/>
          <w:sz w:val="24"/>
          <w:szCs w:val="24"/>
        </w:rPr>
        <w:t xml:space="preserve">вторую </w:t>
      </w:r>
      <w:r>
        <w:rPr>
          <w:rFonts w:ascii="Arial" w:hAnsi="Arial" w:cs="Arial"/>
          <w:bCs/>
          <w:color w:val="000000"/>
          <w:sz w:val="24"/>
          <w:szCs w:val="24"/>
        </w:rPr>
        <w:t>часть экзамена</w:t>
      </w:r>
      <w:r w:rsidRPr="003425C9">
        <w:rPr>
          <w:rFonts w:ascii="Arial" w:hAnsi="Arial" w:cs="Arial"/>
          <w:bCs/>
          <w:color w:val="000000"/>
          <w:sz w:val="24"/>
          <w:szCs w:val="24"/>
        </w:rPr>
        <w:t xml:space="preserve">, которая требуется для начальной выдачи </w:t>
      </w:r>
      <w:r>
        <w:rPr>
          <w:rFonts w:ascii="Arial" w:hAnsi="Arial" w:cs="Arial"/>
          <w:bCs/>
          <w:color w:val="000000"/>
          <w:sz w:val="24"/>
          <w:szCs w:val="24"/>
        </w:rPr>
        <w:t xml:space="preserve">лицензии. </w:t>
      </w:r>
    </w:p>
    <w:p w:rsidR="00F85A46" w:rsidRDefault="00F85A46" w:rsidP="00784627">
      <w:pPr>
        <w:autoSpaceDE w:val="0"/>
        <w:autoSpaceDN w:val="0"/>
        <w:adjustRightInd w:val="0"/>
        <w:spacing w:after="0" w:line="240" w:lineRule="auto"/>
        <w:jc w:val="both"/>
        <w:rPr>
          <w:rFonts w:ascii="Arial" w:hAnsi="Arial" w:cs="Arial"/>
          <w:b/>
          <w:bCs/>
          <w:color w:val="000000"/>
          <w:sz w:val="24"/>
          <w:szCs w:val="24"/>
        </w:rPr>
      </w:pPr>
    </w:p>
    <w:p w:rsidR="00741D20" w:rsidRPr="00741D20" w:rsidRDefault="00784627" w:rsidP="00741D20">
      <w:pPr>
        <w:autoSpaceDE w:val="0"/>
        <w:autoSpaceDN w:val="0"/>
        <w:adjustRightInd w:val="0"/>
        <w:spacing w:after="0" w:line="240" w:lineRule="auto"/>
        <w:jc w:val="both"/>
        <w:rPr>
          <w:rFonts w:ascii="Arial" w:hAnsi="Arial" w:cs="Arial"/>
          <w:b/>
          <w:bCs/>
          <w:color w:val="000000"/>
          <w:sz w:val="24"/>
          <w:szCs w:val="24"/>
        </w:rPr>
      </w:pPr>
      <w:r w:rsidRPr="00E04B88">
        <w:rPr>
          <w:rFonts w:ascii="Arial" w:hAnsi="Arial" w:cs="Arial"/>
          <w:b/>
          <w:bCs/>
          <w:color w:val="000000"/>
          <w:sz w:val="24"/>
          <w:szCs w:val="24"/>
        </w:rPr>
        <w:t xml:space="preserve">6763. </w:t>
      </w:r>
      <w:r w:rsidR="00E04B88" w:rsidRPr="00E04B88">
        <w:rPr>
          <w:rFonts w:ascii="Arial" w:hAnsi="Arial" w:cs="Arial"/>
          <w:b/>
          <w:bCs/>
          <w:color w:val="000000"/>
          <w:sz w:val="24"/>
          <w:szCs w:val="24"/>
        </w:rPr>
        <w:t xml:space="preserve">Полномочия на использование наименования </w:t>
      </w:r>
      <w:r w:rsidR="0005515C">
        <w:rPr>
          <w:rFonts w:ascii="Arial" w:hAnsi="Arial" w:cs="Arial"/>
          <w:b/>
          <w:bCs/>
          <w:color w:val="000000"/>
          <w:sz w:val="24"/>
          <w:szCs w:val="24"/>
        </w:rPr>
        <w:t>«</w:t>
      </w:r>
      <w:r w:rsidR="00E04B88" w:rsidRPr="00E04B88">
        <w:rPr>
          <w:rFonts w:ascii="Arial" w:hAnsi="Arial" w:cs="Arial"/>
          <w:b/>
          <w:bCs/>
          <w:color w:val="000000"/>
          <w:sz w:val="24"/>
          <w:szCs w:val="24"/>
        </w:rPr>
        <w:t>конструкто</w:t>
      </w:r>
      <w:r w:rsidR="00E04B88">
        <w:rPr>
          <w:rFonts w:ascii="Arial" w:hAnsi="Arial" w:cs="Arial"/>
          <w:b/>
          <w:bCs/>
          <w:color w:val="000000"/>
          <w:sz w:val="24"/>
          <w:szCs w:val="24"/>
        </w:rPr>
        <w:t>р</w:t>
      </w:r>
      <w:r w:rsidR="0005515C">
        <w:rPr>
          <w:rFonts w:ascii="Arial" w:hAnsi="Arial" w:cs="Arial"/>
          <w:b/>
          <w:bCs/>
          <w:color w:val="000000"/>
          <w:sz w:val="24"/>
          <w:szCs w:val="24"/>
        </w:rPr>
        <w:t>»</w:t>
      </w:r>
      <w:r w:rsidRPr="00E04B88">
        <w:rPr>
          <w:rFonts w:ascii="Arial" w:hAnsi="Arial" w:cs="Arial"/>
          <w:b/>
          <w:bCs/>
          <w:color w:val="000000"/>
          <w:sz w:val="24"/>
          <w:szCs w:val="24"/>
        </w:rPr>
        <w:t xml:space="preserve">, </w:t>
      </w:r>
      <w:r w:rsidR="0005515C">
        <w:rPr>
          <w:rFonts w:ascii="Arial" w:hAnsi="Arial" w:cs="Arial"/>
          <w:b/>
          <w:bCs/>
          <w:color w:val="000000"/>
          <w:sz w:val="24"/>
          <w:szCs w:val="24"/>
        </w:rPr>
        <w:t>«</w:t>
      </w:r>
      <w:r w:rsidR="00E04B88" w:rsidRPr="00E04B88">
        <w:rPr>
          <w:rFonts w:ascii="Arial" w:hAnsi="Arial" w:cs="Arial"/>
          <w:b/>
          <w:bCs/>
          <w:color w:val="000000"/>
          <w:sz w:val="24"/>
          <w:szCs w:val="24"/>
        </w:rPr>
        <w:t>изыскатель</w:t>
      </w:r>
      <w:r w:rsidR="0005515C">
        <w:rPr>
          <w:rFonts w:ascii="Arial" w:hAnsi="Arial" w:cs="Arial"/>
          <w:b/>
          <w:bCs/>
          <w:color w:val="000000"/>
          <w:sz w:val="24"/>
          <w:szCs w:val="24"/>
        </w:rPr>
        <w:t>»</w:t>
      </w:r>
      <w:r w:rsidRPr="00E04B88">
        <w:rPr>
          <w:rFonts w:ascii="Arial" w:hAnsi="Arial" w:cs="Arial"/>
          <w:b/>
          <w:bCs/>
          <w:color w:val="000000"/>
          <w:sz w:val="24"/>
          <w:szCs w:val="24"/>
        </w:rPr>
        <w:t xml:space="preserve">, </w:t>
      </w:r>
      <w:r w:rsidR="0005515C">
        <w:rPr>
          <w:rFonts w:ascii="Arial" w:hAnsi="Arial" w:cs="Arial"/>
          <w:b/>
          <w:bCs/>
          <w:color w:val="000000"/>
          <w:sz w:val="24"/>
          <w:szCs w:val="24"/>
        </w:rPr>
        <w:t>«</w:t>
      </w:r>
      <w:r w:rsidR="00E04B88" w:rsidRPr="00E04B88">
        <w:rPr>
          <w:rFonts w:ascii="Arial" w:hAnsi="Arial" w:cs="Arial"/>
          <w:b/>
          <w:bCs/>
          <w:color w:val="000000"/>
          <w:sz w:val="24"/>
          <w:szCs w:val="24"/>
        </w:rPr>
        <w:t>геолог</w:t>
      </w:r>
      <w:r w:rsidR="0005515C">
        <w:rPr>
          <w:rFonts w:ascii="Arial" w:hAnsi="Arial" w:cs="Arial"/>
          <w:b/>
          <w:bCs/>
          <w:color w:val="000000"/>
          <w:sz w:val="24"/>
          <w:szCs w:val="24"/>
        </w:rPr>
        <w:t>»</w:t>
      </w:r>
      <w:r w:rsidRPr="00E04B88">
        <w:rPr>
          <w:rFonts w:ascii="Arial" w:hAnsi="Arial" w:cs="Arial"/>
          <w:b/>
          <w:bCs/>
          <w:color w:val="000000"/>
          <w:sz w:val="24"/>
          <w:szCs w:val="24"/>
        </w:rPr>
        <w:t xml:space="preserve">, </w:t>
      </w:r>
      <w:r w:rsidR="0005515C">
        <w:rPr>
          <w:rFonts w:ascii="Arial" w:hAnsi="Arial" w:cs="Arial"/>
          <w:b/>
          <w:bCs/>
          <w:color w:val="000000"/>
          <w:sz w:val="24"/>
          <w:szCs w:val="24"/>
        </w:rPr>
        <w:t>«</w:t>
      </w:r>
      <w:r w:rsidR="00E04B88" w:rsidRPr="00E04B88">
        <w:rPr>
          <w:rFonts w:ascii="Arial" w:hAnsi="Arial" w:cs="Arial"/>
          <w:b/>
          <w:bCs/>
          <w:color w:val="000000"/>
          <w:sz w:val="24"/>
          <w:szCs w:val="24"/>
        </w:rPr>
        <w:t>геотехник</w:t>
      </w:r>
      <w:r w:rsidR="0005515C">
        <w:rPr>
          <w:rFonts w:ascii="Arial" w:hAnsi="Arial" w:cs="Arial"/>
          <w:b/>
          <w:bCs/>
          <w:color w:val="000000"/>
          <w:sz w:val="24"/>
          <w:szCs w:val="24"/>
        </w:rPr>
        <w:t>»</w:t>
      </w:r>
      <w:r w:rsidRPr="00E04B88">
        <w:rPr>
          <w:rFonts w:ascii="Arial" w:hAnsi="Arial" w:cs="Arial"/>
          <w:b/>
          <w:bCs/>
          <w:color w:val="000000"/>
          <w:sz w:val="24"/>
          <w:szCs w:val="24"/>
        </w:rPr>
        <w:t xml:space="preserve"> </w:t>
      </w:r>
    </w:p>
    <w:p w:rsidR="00741D20" w:rsidRDefault="00741D20" w:rsidP="00784627">
      <w:pPr>
        <w:autoSpaceDE w:val="0"/>
        <w:autoSpaceDN w:val="0"/>
        <w:adjustRightInd w:val="0"/>
        <w:spacing w:after="0" w:line="240" w:lineRule="auto"/>
        <w:jc w:val="both"/>
        <w:rPr>
          <w:rFonts w:ascii="Arial" w:hAnsi="Arial" w:cs="Arial"/>
          <w:color w:val="000000"/>
          <w:sz w:val="24"/>
          <w:szCs w:val="24"/>
        </w:rPr>
      </w:pPr>
    </w:p>
    <w:p w:rsidR="00741D20" w:rsidRPr="00741D20" w:rsidRDefault="00741D20" w:rsidP="00784627">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Подача</w:t>
      </w:r>
      <w:r w:rsidRPr="00E04B88">
        <w:rPr>
          <w:rFonts w:ascii="Arial" w:hAnsi="Arial" w:cs="Arial"/>
          <w:color w:val="000000"/>
          <w:sz w:val="24"/>
          <w:szCs w:val="24"/>
        </w:rPr>
        <w:t xml:space="preserve"> </w:t>
      </w:r>
      <w:r>
        <w:rPr>
          <w:rFonts w:ascii="Arial" w:hAnsi="Arial" w:cs="Arial"/>
          <w:color w:val="000000"/>
          <w:sz w:val="24"/>
          <w:szCs w:val="24"/>
        </w:rPr>
        <w:t>заявления</w:t>
      </w:r>
      <w:r w:rsidRPr="00E04B88">
        <w:rPr>
          <w:rFonts w:ascii="Arial" w:hAnsi="Arial" w:cs="Arial"/>
          <w:color w:val="000000"/>
          <w:sz w:val="24"/>
          <w:szCs w:val="24"/>
        </w:rPr>
        <w:t xml:space="preserve"> </w:t>
      </w:r>
      <w:r>
        <w:rPr>
          <w:rFonts w:ascii="Arial" w:hAnsi="Arial" w:cs="Arial"/>
          <w:color w:val="000000"/>
          <w:sz w:val="24"/>
          <w:szCs w:val="24"/>
        </w:rPr>
        <w:t>на</w:t>
      </w:r>
      <w:r w:rsidRPr="00E04B88">
        <w:rPr>
          <w:rFonts w:ascii="Arial" w:hAnsi="Arial" w:cs="Arial"/>
          <w:color w:val="000000"/>
          <w:sz w:val="24"/>
          <w:szCs w:val="24"/>
        </w:rPr>
        <w:t xml:space="preserve"> </w:t>
      </w:r>
      <w:r>
        <w:rPr>
          <w:rFonts w:ascii="Arial" w:hAnsi="Arial" w:cs="Arial"/>
          <w:color w:val="000000"/>
          <w:sz w:val="24"/>
          <w:szCs w:val="24"/>
        </w:rPr>
        <w:t>использование</w:t>
      </w:r>
      <w:r w:rsidRPr="00E04B88">
        <w:rPr>
          <w:rFonts w:ascii="Arial" w:hAnsi="Arial" w:cs="Arial"/>
          <w:color w:val="000000"/>
          <w:sz w:val="24"/>
          <w:szCs w:val="24"/>
        </w:rPr>
        <w:t xml:space="preserve"> </w:t>
      </w:r>
      <w:r>
        <w:rPr>
          <w:rFonts w:ascii="Arial" w:hAnsi="Arial" w:cs="Arial"/>
          <w:color w:val="000000"/>
          <w:sz w:val="24"/>
          <w:szCs w:val="24"/>
        </w:rPr>
        <w:t>наименования</w:t>
      </w:r>
      <w:r w:rsidRPr="00E04B88">
        <w:rPr>
          <w:rFonts w:ascii="Arial" w:hAnsi="Arial" w:cs="Arial"/>
          <w:color w:val="000000"/>
          <w:sz w:val="24"/>
          <w:szCs w:val="24"/>
        </w:rPr>
        <w:t xml:space="preserve"> </w:t>
      </w:r>
      <w:r w:rsidR="0005515C">
        <w:rPr>
          <w:rFonts w:ascii="Arial" w:hAnsi="Arial" w:cs="Arial"/>
          <w:color w:val="000000"/>
          <w:sz w:val="24"/>
          <w:szCs w:val="24"/>
        </w:rPr>
        <w:t>«</w:t>
      </w:r>
      <w:r w:rsidRPr="00E04B88">
        <w:rPr>
          <w:rFonts w:ascii="Arial" w:hAnsi="Arial" w:cs="Arial"/>
          <w:color w:val="000000"/>
          <w:sz w:val="24"/>
          <w:szCs w:val="24"/>
        </w:rPr>
        <w:t>инженер</w:t>
      </w:r>
      <w:r>
        <w:rPr>
          <w:rFonts w:ascii="Arial" w:hAnsi="Arial" w:cs="Arial"/>
          <w:color w:val="000000"/>
          <w:sz w:val="24"/>
          <w:szCs w:val="24"/>
        </w:rPr>
        <w:t>-конструктор</w:t>
      </w:r>
      <w:r w:rsidR="0005515C">
        <w:rPr>
          <w:rFonts w:ascii="Arial" w:hAnsi="Arial" w:cs="Arial"/>
          <w:color w:val="000000"/>
          <w:sz w:val="24"/>
          <w:szCs w:val="24"/>
        </w:rPr>
        <w:t>»</w:t>
      </w:r>
      <w:r>
        <w:rPr>
          <w:rFonts w:ascii="Arial" w:hAnsi="Arial" w:cs="Arial"/>
          <w:color w:val="000000"/>
          <w:sz w:val="24"/>
          <w:szCs w:val="24"/>
        </w:rPr>
        <w:t xml:space="preserve"> </w:t>
      </w:r>
      <w:r w:rsidR="0005515C">
        <w:rPr>
          <w:rFonts w:ascii="Arial" w:hAnsi="Arial" w:cs="Arial"/>
          <w:color w:val="000000"/>
          <w:sz w:val="24"/>
          <w:szCs w:val="24"/>
        </w:rPr>
        <w:t>«</w:t>
      </w:r>
      <w:r>
        <w:rPr>
          <w:rFonts w:ascii="Arial" w:hAnsi="Arial" w:cs="Arial"/>
          <w:color w:val="000000"/>
          <w:sz w:val="24"/>
          <w:szCs w:val="24"/>
        </w:rPr>
        <w:t>инженер-изыскатель</w:t>
      </w:r>
      <w:r w:rsidR="0005515C">
        <w:rPr>
          <w:rFonts w:ascii="Arial" w:hAnsi="Arial" w:cs="Arial"/>
          <w:color w:val="000000"/>
          <w:sz w:val="24"/>
          <w:szCs w:val="24"/>
        </w:rPr>
        <w:t>»</w:t>
      </w:r>
      <w:r>
        <w:rPr>
          <w:rFonts w:ascii="Arial" w:hAnsi="Arial" w:cs="Arial"/>
          <w:color w:val="000000"/>
          <w:sz w:val="24"/>
          <w:szCs w:val="24"/>
        </w:rPr>
        <w:t>,</w:t>
      </w:r>
      <w:r w:rsidRPr="00E04B88">
        <w:rPr>
          <w:rFonts w:ascii="Arial" w:hAnsi="Arial" w:cs="Arial"/>
          <w:color w:val="000000"/>
          <w:sz w:val="24"/>
          <w:szCs w:val="24"/>
        </w:rPr>
        <w:t xml:space="preserve"> </w:t>
      </w:r>
      <w:r w:rsidR="0005515C">
        <w:rPr>
          <w:rFonts w:ascii="Arial" w:hAnsi="Arial" w:cs="Arial"/>
          <w:color w:val="000000"/>
          <w:sz w:val="24"/>
          <w:szCs w:val="24"/>
        </w:rPr>
        <w:t>«</w:t>
      </w:r>
      <w:r w:rsidRPr="00E04B88">
        <w:rPr>
          <w:rFonts w:ascii="Arial" w:hAnsi="Arial" w:cs="Arial"/>
          <w:color w:val="000000"/>
          <w:sz w:val="24"/>
          <w:szCs w:val="24"/>
        </w:rPr>
        <w:t>инженер</w:t>
      </w:r>
      <w:r>
        <w:rPr>
          <w:rFonts w:ascii="Arial" w:hAnsi="Arial" w:cs="Arial"/>
          <w:color w:val="000000"/>
          <w:sz w:val="24"/>
          <w:szCs w:val="24"/>
        </w:rPr>
        <w:t>-геолог</w:t>
      </w:r>
      <w:r w:rsidR="0005515C">
        <w:rPr>
          <w:rFonts w:ascii="Arial" w:hAnsi="Arial" w:cs="Arial"/>
          <w:color w:val="000000"/>
          <w:sz w:val="24"/>
          <w:szCs w:val="24"/>
        </w:rPr>
        <w:t>»</w:t>
      </w:r>
      <w:r w:rsidRPr="00E04B88">
        <w:rPr>
          <w:rFonts w:ascii="Arial" w:hAnsi="Arial" w:cs="Arial"/>
          <w:color w:val="000000"/>
          <w:sz w:val="24"/>
          <w:szCs w:val="24"/>
        </w:rPr>
        <w:t xml:space="preserve"> или </w:t>
      </w:r>
      <w:r w:rsidR="0005515C">
        <w:rPr>
          <w:rFonts w:ascii="Arial" w:hAnsi="Arial" w:cs="Arial"/>
          <w:color w:val="000000"/>
          <w:sz w:val="24"/>
          <w:szCs w:val="24"/>
        </w:rPr>
        <w:t>«</w:t>
      </w:r>
      <w:proofErr w:type="gramStart"/>
      <w:r w:rsidRPr="00E04B88">
        <w:rPr>
          <w:rFonts w:ascii="Arial" w:hAnsi="Arial" w:cs="Arial"/>
          <w:color w:val="000000"/>
          <w:sz w:val="24"/>
          <w:szCs w:val="24"/>
        </w:rPr>
        <w:t>инженер</w:t>
      </w:r>
      <w:r>
        <w:rPr>
          <w:rFonts w:ascii="Arial" w:hAnsi="Arial" w:cs="Arial"/>
          <w:color w:val="000000"/>
          <w:sz w:val="24"/>
          <w:szCs w:val="24"/>
        </w:rPr>
        <w:t>-геотехник</w:t>
      </w:r>
      <w:proofErr w:type="gramEnd"/>
      <w:r w:rsidR="0005515C">
        <w:rPr>
          <w:rFonts w:ascii="Arial" w:hAnsi="Arial" w:cs="Arial"/>
          <w:color w:val="000000"/>
          <w:sz w:val="24"/>
          <w:szCs w:val="24"/>
        </w:rPr>
        <w:t>»</w:t>
      </w:r>
      <w:r w:rsidRPr="00E04B88">
        <w:rPr>
          <w:rFonts w:ascii="Arial" w:hAnsi="Arial" w:cs="Arial"/>
          <w:color w:val="000000"/>
          <w:sz w:val="24"/>
          <w:szCs w:val="24"/>
        </w:rPr>
        <w:t xml:space="preserve"> должн</w:t>
      </w:r>
      <w:r>
        <w:rPr>
          <w:rFonts w:ascii="Arial" w:hAnsi="Arial" w:cs="Arial"/>
          <w:color w:val="000000"/>
          <w:sz w:val="24"/>
          <w:szCs w:val="24"/>
        </w:rPr>
        <w:t>а осуществляться в адрес Совета по указанным формам</w:t>
      </w:r>
      <w:r w:rsidRPr="00E04B88">
        <w:rPr>
          <w:rFonts w:ascii="Arial" w:hAnsi="Arial" w:cs="Arial"/>
          <w:color w:val="000000"/>
          <w:sz w:val="24"/>
          <w:szCs w:val="24"/>
        </w:rPr>
        <w:t xml:space="preserve"> и должн</w:t>
      </w:r>
      <w:r>
        <w:rPr>
          <w:rFonts w:ascii="Arial" w:hAnsi="Arial" w:cs="Arial"/>
          <w:color w:val="000000"/>
          <w:sz w:val="24"/>
          <w:szCs w:val="24"/>
        </w:rPr>
        <w:t>а</w:t>
      </w:r>
      <w:r w:rsidRPr="00E04B88">
        <w:rPr>
          <w:rFonts w:ascii="Arial" w:hAnsi="Arial" w:cs="Arial"/>
          <w:color w:val="000000"/>
          <w:sz w:val="24"/>
          <w:szCs w:val="24"/>
        </w:rPr>
        <w:t xml:space="preserve"> сопровождаться </w:t>
      </w:r>
      <w:r>
        <w:rPr>
          <w:rFonts w:ascii="Arial" w:hAnsi="Arial" w:cs="Arial"/>
          <w:color w:val="000000"/>
          <w:sz w:val="24"/>
          <w:szCs w:val="24"/>
        </w:rPr>
        <w:t>о</w:t>
      </w:r>
      <w:r w:rsidRPr="00E04B88">
        <w:rPr>
          <w:rFonts w:ascii="Arial" w:hAnsi="Arial" w:cs="Arial"/>
          <w:color w:val="000000"/>
          <w:sz w:val="24"/>
          <w:szCs w:val="24"/>
        </w:rPr>
        <w:t xml:space="preserve">платой, установленной </w:t>
      </w:r>
      <w:r>
        <w:rPr>
          <w:rFonts w:ascii="Arial" w:hAnsi="Arial" w:cs="Arial"/>
          <w:color w:val="000000"/>
          <w:sz w:val="24"/>
          <w:szCs w:val="24"/>
        </w:rPr>
        <w:t>настоящей</w:t>
      </w:r>
      <w:r w:rsidRPr="00E04B88">
        <w:rPr>
          <w:rFonts w:ascii="Arial" w:hAnsi="Arial" w:cs="Arial"/>
          <w:color w:val="000000"/>
          <w:sz w:val="24"/>
          <w:szCs w:val="24"/>
        </w:rPr>
        <w:t xml:space="preserve"> глав</w:t>
      </w:r>
      <w:r>
        <w:rPr>
          <w:rFonts w:ascii="Arial" w:hAnsi="Arial" w:cs="Arial"/>
          <w:color w:val="000000"/>
          <w:sz w:val="24"/>
          <w:szCs w:val="24"/>
        </w:rPr>
        <w:t>ой</w:t>
      </w:r>
      <w:r w:rsidRPr="00E04B88">
        <w:rPr>
          <w:rFonts w:ascii="Arial" w:hAnsi="Arial" w:cs="Arial"/>
          <w:color w:val="000000"/>
          <w:sz w:val="24"/>
          <w:szCs w:val="24"/>
        </w:rPr>
        <w:t>.</w:t>
      </w:r>
    </w:p>
    <w:p w:rsidR="00741D20" w:rsidRDefault="00741D20" w:rsidP="00784627">
      <w:pPr>
        <w:autoSpaceDE w:val="0"/>
        <w:autoSpaceDN w:val="0"/>
        <w:adjustRightInd w:val="0"/>
        <w:spacing w:after="0" w:line="240" w:lineRule="auto"/>
        <w:jc w:val="both"/>
        <w:rPr>
          <w:rFonts w:ascii="Arial" w:hAnsi="Arial" w:cs="Arial"/>
          <w:color w:val="000000"/>
          <w:sz w:val="24"/>
          <w:szCs w:val="24"/>
        </w:rPr>
      </w:pPr>
    </w:p>
    <w:p w:rsidR="00741D20" w:rsidRDefault="00741D20" w:rsidP="00784627">
      <w:pPr>
        <w:autoSpaceDE w:val="0"/>
        <w:autoSpaceDN w:val="0"/>
        <w:adjustRightInd w:val="0"/>
        <w:spacing w:after="0" w:line="240" w:lineRule="auto"/>
        <w:jc w:val="both"/>
        <w:rPr>
          <w:rFonts w:ascii="Arial" w:hAnsi="Arial" w:cs="Arial"/>
          <w:color w:val="000000"/>
          <w:sz w:val="24"/>
          <w:szCs w:val="24"/>
        </w:rPr>
      </w:pPr>
      <w:proofErr w:type="gramStart"/>
      <w:r w:rsidRPr="00741D20">
        <w:rPr>
          <w:rFonts w:ascii="Arial" w:hAnsi="Arial" w:cs="Arial"/>
          <w:color w:val="000000"/>
          <w:sz w:val="24"/>
          <w:szCs w:val="24"/>
        </w:rPr>
        <w:t xml:space="preserve">Претендент </w:t>
      </w:r>
      <w:r>
        <w:rPr>
          <w:rFonts w:ascii="Arial" w:hAnsi="Arial" w:cs="Arial"/>
          <w:color w:val="000000"/>
          <w:sz w:val="24"/>
          <w:szCs w:val="24"/>
        </w:rPr>
        <w:t>на</w:t>
      </w:r>
      <w:r w:rsidRPr="00E04B88">
        <w:rPr>
          <w:rFonts w:ascii="Arial" w:hAnsi="Arial" w:cs="Arial"/>
          <w:color w:val="000000"/>
          <w:sz w:val="24"/>
          <w:szCs w:val="24"/>
        </w:rPr>
        <w:t xml:space="preserve"> </w:t>
      </w:r>
      <w:r>
        <w:rPr>
          <w:rFonts w:ascii="Arial" w:hAnsi="Arial" w:cs="Arial"/>
          <w:color w:val="000000"/>
          <w:sz w:val="24"/>
          <w:szCs w:val="24"/>
        </w:rPr>
        <w:t>использование</w:t>
      </w:r>
      <w:r w:rsidRPr="00E04B88">
        <w:rPr>
          <w:rFonts w:ascii="Arial" w:hAnsi="Arial" w:cs="Arial"/>
          <w:color w:val="000000"/>
          <w:sz w:val="24"/>
          <w:szCs w:val="24"/>
        </w:rPr>
        <w:t xml:space="preserve"> </w:t>
      </w:r>
      <w:r>
        <w:rPr>
          <w:rFonts w:ascii="Arial" w:hAnsi="Arial" w:cs="Arial"/>
          <w:color w:val="000000"/>
          <w:sz w:val="24"/>
          <w:szCs w:val="24"/>
        </w:rPr>
        <w:t>наименования</w:t>
      </w:r>
      <w:r w:rsidRPr="00E04B88">
        <w:rPr>
          <w:rFonts w:ascii="Arial" w:hAnsi="Arial" w:cs="Arial"/>
          <w:color w:val="000000"/>
          <w:sz w:val="24"/>
          <w:szCs w:val="24"/>
        </w:rPr>
        <w:t xml:space="preserve"> </w:t>
      </w:r>
      <w:r w:rsidR="0005515C">
        <w:rPr>
          <w:rFonts w:ascii="Arial" w:hAnsi="Arial" w:cs="Arial"/>
          <w:color w:val="000000"/>
          <w:sz w:val="24"/>
          <w:szCs w:val="24"/>
        </w:rPr>
        <w:t>«</w:t>
      </w:r>
      <w:r w:rsidRPr="00E04B88">
        <w:rPr>
          <w:rFonts w:ascii="Arial" w:hAnsi="Arial" w:cs="Arial"/>
          <w:color w:val="000000"/>
          <w:sz w:val="24"/>
          <w:szCs w:val="24"/>
        </w:rPr>
        <w:t>инженер</w:t>
      </w:r>
      <w:r>
        <w:rPr>
          <w:rFonts w:ascii="Arial" w:hAnsi="Arial" w:cs="Arial"/>
          <w:color w:val="000000"/>
          <w:sz w:val="24"/>
          <w:szCs w:val="24"/>
        </w:rPr>
        <w:t>-конструктор</w:t>
      </w:r>
      <w:r w:rsidR="0005515C">
        <w:rPr>
          <w:rFonts w:ascii="Arial" w:hAnsi="Arial" w:cs="Arial"/>
          <w:color w:val="000000"/>
          <w:sz w:val="24"/>
          <w:szCs w:val="24"/>
        </w:rPr>
        <w:t>»</w:t>
      </w:r>
      <w:r>
        <w:rPr>
          <w:rFonts w:ascii="Arial" w:hAnsi="Arial" w:cs="Arial"/>
          <w:color w:val="000000"/>
          <w:sz w:val="24"/>
          <w:szCs w:val="24"/>
        </w:rPr>
        <w:t xml:space="preserve"> </w:t>
      </w:r>
      <w:r w:rsidR="0005515C">
        <w:rPr>
          <w:rFonts w:ascii="Arial" w:hAnsi="Arial" w:cs="Arial"/>
          <w:color w:val="000000"/>
          <w:sz w:val="24"/>
          <w:szCs w:val="24"/>
        </w:rPr>
        <w:t>«</w:t>
      </w:r>
      <w:r>
        <w:rPr>
          <w:rFonts w:ascii="Arial" w:hAnsi="Arial" w:cs="Arial"/>
          <w:color w:val="000000"/>
          <w:sz w:val="24"/>
          <w:szCs w:val="24"/>
        </w:rPr>
        <w:t>инженер-изыскатель</w:t>
      </w:r>
      <w:r w:rsidR="0005515C">
        <w:rPr>
          <w:rFonts w:ascii="Arial" w:hAnsi="Arial" w:cs="Arial"/>
          <w:color w:val="000000"/>
          <w:sz w:val="24"/>
          <w:szCs w:val="24"/>
        </w:rPr>
        <w:t>»</w:t>
      </w:r>
      <w:r>
        <w:rPr>
          <w:rFonts w:ascii="Arial" w:hAnsi="Arial" w:cs="Arial"/>
          <w:color w:val="000000"/>
          <w:sz w:val="24"/>
          <w:szCs w:val="24"/>
        </w:rPr>
        <w:t>,</w:t>
      </w:r>
      <w:r w:rsidRPr="00E04B88">
        <w:rPr>
          <w:rFonts w:ascii="Arial" w:hAnsi="Arial" w:cs="Arial"/>
          <w:color w:val="000000"/>
          <w:sz w:val="24"/>
          <w:szCs w:val="24"/>
        </w:rPr>
        <w:t xml:space="preserve"> </w:t>
      </w:r>
      <w:r w:rsidR="0005515C">
        <w:rPr>
          <w:rFonts w:ascii="Arial" w:hAnsi="Arial" w:cs="Arial"/>
          <w:color w:val="000000"/>
          <w:sz w:val="24"/>
          <w:szCs w:val="24"/>
        </w:rPr>
        <w:t>«</w:t>
      </w:r>
      <w:r w:rsidRPr="00E04B88">
        <w:rPr>
          <w:rFonts w:ascii="Arial" w:hAnsi="Arial" w:cs="Arial"/>
          <w:color w:val="000000"/>
          <w:sz w:val="24"/>
          <w:szCs w:val="24"/>
        </w:rPr>
        <w:t>инженер</w:t>
      </w:r>
      <w:r>
        <w:rPr>
          <w:rFonts w:ascii="Arial" w:hAnsi="Arial" w:cs="Arial"/>
          <w:color w:val="000000"/>
          <w:sz w:val="24"/>
          <w:szCs w:val="24"/>
        </w:rPr>
        <w:t>-геолог</w:t>
      </w:r>
      <w:r w:rsidR="0005515C">
        <w:rPr>
          <w:rFonts w:ascii="Arial" w:hAnsi="Arial" w:cs="Arial"/>
          <w:color w:val="000000"/>
          <w:sz w:val="24"/>
          <w:szCs w:val="24"/>
        </w:rPr>
        <w:t>»</w:t>
      </w:r>
      <w:r w:rsidRPr="00E04B88">
        <w:rPr>
          <w:rFonts w:ascii="Arial" w:hAnsi="Arial" w:cs="Arial"/>
          <w:color w:val="000000"/>
          <w:sz w:val="24"/>
          <w:szCs w:val="24"/>
        </w:rPr>
        <w:t xml:space="preserve"> или </w:t>
      </w:r>
      <w:r w:rsidR="0005515C">
        <w:rPr>
          <w:rFonts w:ascii="Arial" w:hAnsi="Arial" w:cs="Arial"/>
          <w:color w:val="000000"/>
          <w:sz w:val="24"/>
          <w:szCs w:val="24"/>
        </w:rPr>
        <w:t>«</w:t>
      </w:r>
      <w:r w:rsidRPr="00E04B88">
        <w:rPr>
          <w:rFonts w:ascii="Arial" w:hAnsi="Arial" w:cs="Arial"/>
          <w:color w:val="000000"/>
          <w:sz w:val="24"/>
          <w:szCs w:val="24"/>
        </w:rPr>
        <w:t>инженер</w:t>
      </w:r>
      <w:r>
        <w:rPr>
          <w:rFonts w:ascii="Arial" w:hAnsi="Arial" w:cs="Arial"/>
          <w:color w:val="000000"/>
          <w:sz w:val="24"/>
          <w:szCs w:val="24"/>
        </w:rPr>
        <w:t>-геотехник</w:t>
      </w:r>
      <w:r w:rsidR="0005515C">
        <w:rPr>
          <w:rFonts w:ascii="Arial" w:hAnsi="Arial" w:cs="Arial"/>
          <w:color w:val="000000"/>
          <w:sz w:val="24"/>
          <w:szCs w:val="24"/>
        </w:rPr>
        <w:t>»</w:t>
      </w:r>
      <w:r w:rsidRPr="00741D20">
        <w:rPr>
          <w:rFonts w:ascii="Arial" w:hAnsi="Arial" w:cs="Arial"/>
          <w:color w:val="000000"/>
          <w:sz w:val="24"/>
          <w:szCs w:val="24"/>
        </w:rPr>
        <w:t xml:space="preserve">, который </w:t>
      </w:r>
      <w:r>
        <w:rPr>
          <w:rFonts w:ascii="Arial" w:hAnsi="Arial" w:cs="Arial"/>
          <w:color w:val="000000"/>
          <w:sz w:val="24"/>
          <w:szCs w:val="24"/>
        </w:rPr>
        <w:t xml:space="preserve">прошел экзамен, указанный Советом, </w:t>
      </w:r>
      <w:r w:rsidRPr="00741D20">
        <w:rPr>
          <w:rFonts w:ascii="Arial" w:hAnsi="Arial" w:cs="Arial"/>
          <w:color w:val="000000"/>
          <w:sz w:val="24"/>
          <w:szCs w:val="24"/>
        </w:rPr>
        <w:t xml:space="preserve"> или претендент </w:t>
      </w:r>
      <w:r>
        <w:rPr>
          <w:rFonts w:ascii="Arial" w:hAnsi="Arial" w:cs="Arial"/>
          <w:color w:val="000000"/>
          <w:sz w:val="24"/>
          <w:szCs w:val="24"/>
        </w:rPr>
        <w:t>на</w:t>
      </w:r>
      <w:r w:rsidRPr="00E04B88">
        <w:rPr>
          <w:rFonts w:ascii="Arial" w:hAnsi="Arial" w:cs="Arial"/>
          <w:color w:val="000000"/>
          <w:sz w:val="24"/>
          <w:szCs w:val="24"/>
        </w:rPr>
        <w:t xml:space="preserve"> </w:t>
      </w:r>
      <w:r>
        <w:rPr>
          <w:rFonts w:ascii="Arial" w:hAnsi="Arial" w:cs="Arial"/>
          <w:color w:val="000000"/>
          <w:sz w:val="24"/>
          <w:szCs w:val="24"/>
        </w:rPr>
        <w:t>использование</w:t>
      </w:r>
      <w:r w:rsidRPr="00E04B88">
        <w:rPr>
          <w:rFonts w:ascii="Arial" w:hAnsi="Arial" w:cs="Arial"/>
          <w:color w:val="000000"/>
          <w:sz w:val="24"/>
          <w:szCs w:val="24"/>
        </w:rPr>
        <w:t xml:space="preserve"> </w:t>
      </w:r>
      <w:r>
        <w:rPr>
          <w:rFonts w:ascii="Arial" w:hAnsi="Arial" w:cs="Arial"/>
          <w:color w:val="000000"/>
          <w:sz w:val="24"/>
          <w:szCs w:val="24"/>
        </w:rPr>
        <w:t>наименования</w:t>
      </w:r>
      <w:r w:rsidRPr="00E04B88">
        <w:rPr>
          <w:rFonts w:ascii="Arial" w:hAnsi="Arial" w:cs="Arial"/>
          <w:color w:val="000000"/>
          <w:sz w:val="24"/>
          <w:szCs w:val="24"/>
        </w:rPr>
        <w:t xml:space="preserve"> </w:t>
      </w:r>
      <w:r w:rsidR="0005515C">
        <w:rPr>
          <w:rFonts w:ascii="Arial" w:hAnsi="Arial" w:cs="Arial"/>
          <w:color w:val="000000"/>
          <w:sz w:val="24"/>
          <w:szCs w:val="24"/>
        </w:rPr>
        <w:t>«</w:t>
      </w:r>
      <w:r w:rsidRPr="00E04B88">
        <w:rPr>
          <w:rFonts w:ascii="Arial" w:hAnsi="Arial" w:cs="Arial"/>
          <w:color w:val="000000"/>
          <w:sz w:val="24"/>
          <w:szCs w:val="24"/>
        </w:rPr>
        <w:t>инженер</w:t>
      </w:r>
      <w:r>
        <w:rPr>
          <w:rFonts w:ascii="Arial" w:hAnsi="Arial" w:cs="Arial"/>
          <w:color w:val="000000"/>
          <w:sz w:val="24"/>
          <w:szCs w:val="24"/>
        </w:rPr>
        <w:t>-конструктор</w:t>
      </w:r>
      <w:r w:rsidR="0005515C">
        <w:rPr>
          <w:rFonts w:ascii="Arial" w:hAnsi="Arial" w:cs="Arial"/>
          <w:color w:val="000000"/>
          <w:sz w:val="24"/>
          <w:szCs w:val="24"/>
        </w:rPr>
        <w:t>»</w:t>
      </w:r>
      <w:r>
        <w:rPr>
          <w:rFonts w:ascii="Arial" w:hAnsi="Arial" w:cs="Arial"/>
          <w:color w:val="000000"/>
          <w:sz w:val="24"/>
          <w:szCs w:val="24"/>
        </w:rPr>
        <w:t xml:space="preserve"> </w:t>
      </w:r>
      <w:r w:rsidR="0005515C">
        <w:rPr>
          <w:rFonts w:ascii="Arial" w:hAnsi="Arial" w:cs="Arial"/>
          <w:color w:val="000000"/>
          <w:sz w:val="24"/>
          <w:szCs w:val="24"/>
        </w:rPr>
        <w:t>«</w:t>
      </w:r>
      <w:r>
        <w:rPr>
          <w:rFonts w:ascii="Arial" w:hAnsi="Arial" w:cs="Arial"/>
          <w:color w:val="000000"/>
          <w:sz w:val="24"/>
          <w:szCs w:val="24"/>
        </w:rPr>
        <w:t>инженер-изыскатель</w:t>
      </w:r>
      <w:r w:rsidR="0005515C">
        <w:rPr>
          <w:rFonts w:ascii="Arial" w:hAnsi="Arial" w:cs="Arial"/>
          <w:color w:val="000000"/>
          <w:sz w:val="24"/>
          <w:szCs w:val="24"/>
        </w:rPr>
        <w:t>»</w:t>
      </w:r>
      <w:r>
        <w:rPr>
          <w:rFonts w:ascii="Arial" w:hAnsi="Arial" w:cs="Arial"/>
          <w:color w:val="000000"/>
          <w:sz w:val="24"/>
          <w:szCs w:val="24"/>
        </w:rPr>
        <w:t>,</w:t>
      </w:r>
      <w:r w:rsidRPr="00E04B88">
        <w:rPr>
          <w:rFonts w:ascii="Arial" w:hAnsi="Arial" w:cs="Arial"/>
          <w:color w:val="000000"/>
          <w:sz w:val="24"/>
          <w:szCs w:val="24"/>
        </w:rPr>
        <w:t xml:space="preserve"> </w:t>
      </w:r>
      <w:r w:rsidR="0005515C">
        <w:rPr>
          <w:rFonts w:ascii="Arial" w:hAnsi="Arial" w:cs="Arial"/>
          <w:color w:val="000000"/>
          <w:sz w:val="24"/>
          <w:szCs w:val="24"/>
        </w:rPr>
        <w:t>«</w:t>
      </w:r>
      <w:r w:rsidRPr="00E04B88">
        <w:rPr>
          <w:rFonts w:ascii="Arial" w:hAnsi="Arial" w:cs="Arial"/>
          <w:color w:val="000000"/>
          <w:sz w:val="24"/>
          <w:szCs w:val="24"/>
        </w:rPr>
        <w:t>инженер</w:t>
      </w:r>
      <w:r>
        <w:rPr>
          <w:rFonts w:ascii="Arial" w:hAnsi="Arial" w:cs="Arial"/>
          <w:color w:val="000000"/>
          <w:sz w:val="24"/>
          <w:szCs w:val="24"/>
        </w:rPr>
        <w:t>-геолог</w:t>
      </w:r>
      <w:r w:rsidR="0005515C">
        <w:rPr>
          <w:rFonts w:ascii="Arial" w:hAnsi="Arial" w:cs="Arial"/>
          <w:color w:val="000000"/>
          <w:sz w:val="24"/>
          <w:szCs w:val="24"/>
        </w:rPr>
        <w:t>»</w:t>
      </w:r>
      <w:r w:rsidRPr="00E04B88">
        <w:rPr>
          <w:rFonts w:ascii="Arial" w:hAnsi="Arial" w:cs="Arial"/>
          <w:color w:val="000000"/>
          <w:sz w:val="24"/>
          <w:szCs w:val="24"/>
        </w:rPr>
        <w:t xml:space="preserve"> или </w:t>
      </w:r>
      <w:r w:rsidR="0005515C">
        <w:rPr>
          <w:rFonts w:ascii="Arial" w:hAnsi="Arial" w:cs="Arial"/>
          <w:color w:val="000000"/>
          <w:sz w:val="24"/>
          <w:szCs w:val="24"/>
        </w:rPr>
        <w:t>«</w:t>
      </w:r>
      <w:r w:rsidRPr="00E04B88">
        <w:rPr>
          <w:rFonts w:ascii="Arial" w:hAnsi="Arial" w:cs="Arial"/>
          <w:color w:val="000000"/>
          <w:sz w:val="24"/>
          <w:szCs w:val="24"/>
        </w:rPr>
        <w:t>инженер</w:t>
      </w:r>
      <w:r>
        <w:rPr>
          <w:rFonts w:ascii="Arial" w:hAnsi="Arial" w:cs="Arial"/>
          <w:color w:val="000000"/>
          <w:sz w:val="24"/>
          <w:szCs w:val="24"/>
        </w:rPr>
        <w:t>-геотехник</w:t>
      </w:r>
      <w:r w:rsidR="0005515C">
        <w:rPr>
          <w:rFonts w:ascii="Arial" w:hAnsi="Arial" w:cs="Arial"/>
          <w:color w:val="000000"/>
          <w:sz w:val="24"/>
          <w:szCs w:val="24"/>
        </w:rPr>
        <w:t>»</w:t>
      </w:r>
      <w:r w:rsidRPr="00741D20">
        <w:rPr>
          <w:rFonts w:ascii="Arial" w:hAnsi="Arial" w:cs="Arial"/>
          <w:color w:val="000000"/>
          <w:sz w:val="24"/>
          <w:szCs w:val="24"/>
        </w:rPr>
        <w:t xml:space="preserve">, </w:t>
      </w:r>
      <w:r>
        <w:rPr>
          <w:rFonts w:ascii="Arial" w:hAnsi="Arial" w:cs="Arial"/>
          <w:color w:val="000000"/>
          <w:sz w:val="24"/>
          <w:szCs w:val="24"/>
        </w:rPr>
        <w:t>чье</w:t>
      </w:r>
      <w:r w:rsidRPr="00741D20">
        <w:rPr>
          <w:rFonts w:ascii="Arial" w:hAnsi="Arial" w:cs="Arial"/>
          <w:color w:val="000000"/>
          <w:sz w:val="24"/>
          <w:szCs w:val="24"/>
        </w:rPr>
        <w:t xml:space="preserve"> заявление представлено до 1 июля 1986, и кто </w:t>
      </w:r>
      <w:r>
        <w:rPr>
          <w:rFonts w:ascii="Arial" w:hAnsi="Arial" w:cs="Arial"/>
          <w:color w:val="000000"/>
          <w:sz w:val="24"/>
          <w:szCs w:val="24"/>
        </w:rPr>
        <w:t>иным образом</w:t>
      </w:r>
      <w:r w:rsidRPr="00741D20">
        <w:rPr>
          <w:rFonts w:ascii="Arial" w:hAnsi="Arial" w:cs="Arial"/>
          <w:color w:val="000000"/>
          <w:sz w:val="24"/>
          <w:szCs w:val="24"/>
        </w:rPr>
        <w:t xml:space="preserve"> продемонстрировал, что он или она </w:t>
      </w:r>
      <w:r>
        <w:rPr>
          <w:rFonts w:ascii="Arial" w:hAnsi="Arial" w:cs="Arial"/>
          <w:color w:val="000000"/>
          <w:sz w:val="24"/>
          <w:szCs w:val="24"/>
        </w:rPr>
        <w:t>обладает достаточными квалификациями</w:t>
      </w:r>
      <w:r w:rsidRPr="00741D20">
        <w:rPr>
          <w:rFonts w:ascii="Arial" w:hAnsi="Arial" w:cs="Arial"/>
          <w:color w:val="000000"/>
          <w:sz w:val="24"/>
          <w:szCs w:val="24"/>
        </w:rPr>
        <w:t>, долж</w:t>
      </w:r>
      <w:r>
        <w:rPr>
          <w:rFonts w:ascii="Arial" w:hAnsi="Arial" w:cs="Arial"/>
          <w:color w:val="000000"/>
          <w:sz w:val="24"/>
          <w:szCs w:val="24"/>
        </w:rPr>
        <w:t>ен</w:t>
      </w:r>
      <w:r w:rsidRPr="00741D20">
        <w:rPr>
          <w:rFonts w:ascii="Arial" w:hAnsi="Arial" w:cs="Arial"/>
          <w:color w:val="000000"/>
          <w:sz w:val="24"/>
          <w:szCs w:val="24"/>
        </w:rPr>
        <w:t xml:space="preserve"> </w:t>
      </w:r>
      <w:r>
        <w:rPr>
          <w:rFonts w:ascii="Arial" w:hAnsi="Arial" w:cs="Arial"/>
          <w:color w:val="000000"/>
          <w:sz w:val="24"/>
          <w:szCs w:val="24"/>
        </w:rPr>
        <w:t>получить</w:t>
      </w:r>
      <w:r w:rsidRPr="00741D20">
        <w:rPr>
          <w:rFonts w:ascii="Arial" w:hAnsi="Arial" w:cs="Arial"/>
          <w:color w:val="000000"/>
          <w:sz w:val="24"/>
          <w:szCs w:val="24"/>
        </w:rPr>
        <w:t xml:space="preserve"> свидетельство о </w:t>
      </w:r>
      <w:r>
        <w:rPr>
          <w:rFonts w:ascii="Arial" w:hAnsi="Arial" w:cs="Arial"/>
          <w:color w:val="000000"/>
          <w:sz w:val="24"/>
          <w:szCs w:val="24"/>
        </w:rPr>
        <w:t>полномочиях,</w:t>
      </w:r>
      <w:r w:rsidRPr="00741D20">
        <w:rPr>
          <w:rFonts w:ascii="Arial" w:hAnsi="Arial" w:cs="Arial"/>
          <w:color w:val="000000"/>
          <w:sz w:val="24"/>
          <w:szCs w:val="24"/>
        </w:rPr>
        <w:t xml:space="preserve"> выпущенн</w:t>
      </w:r>
      <w:r>
        <w:rPr>
          <w:rFonts w:ascii="Arial" w:hAnsi="Arial" w:cs="Arial"/>
          <w:color w:val="000000"/>
          <w:sz w:val="24"/>
          <w:szCs w:val="24"/>
        </w:rPr>
        <w:t>ое в</w:t>
      </w:r>
      <w:r w:rsidRPr="00741D20">
        <w:rPr>
          <w:rFonts w:ascii="Arial" w:hAnsi="Arial" w:cs="Arial"/>
          <w:color w:val="000000"/>
          <w:sz w:val="24"/>
          <w:szCs w:val="24"/>
        </w:rPr>
        <w:t xml:space="preserve"> е</w:t>
      </w:r>
      <w:r>
        <w:rPr>
          <w:rFonts w:ascii="Arial" w:hAnsi="Arial" w:cs="Arial"/>
          <w:color w:val="000000"/>
          <w:sz w:val="24"/>
          <w:szCs w:val="24"/>
        </w:rPr>
        <w:t>го</w:t>
      </w:r>
      <w:r w:rsidRPr="00741D20">
        <w:rPr>
          <w:rFonts w:ascii="Arial" w:hAnsi="Arial" w:cs="Arial"/>
          <w:color w:val="000000"/>
          <w:sz w:val="24"/>
          <w:szCs w:val="24"/>
        </w:rPr>
        <w:t xml:space="preserve"> или е</w:t>
      </w:r>
      <w:r w:rsidR="00335BD1">
        <w:rPr>
          <w:rFonts w:ascii="Arial" w:hAnsi="Arial" w:cs="Arial"/>
          <w:color w:val="000000"/>
          <w:sz w:val="24"/>
          <w:szCs w:val="24"/>
        </w:rPr>
        <w:t>е адре</w:t>
      </w:r>
      <w:r>
        <w:rPr>
          <w:rFonts w:ascii="Arial" w:hAnsi="Arial" w:cs="Arial"/>
          <w:color w:val="000000"/>
          <w:sz w:val="24"/>
          <w:szCs w:val="24"/>
        </w:rPr>
        <w:t>с</w:t>
      </w:r>
      <w:r w:rsidRPr="00741D20">
        <w:rPr>
          <w:rFonts w:ascii="Arial" w:hAnsi="Arial" w:cs="Arial"/>
          <w:color w:val="000000"/>
          <w:sz w:val="24"/>
          <w:szCs w:val="24"/>
        </w:rPr>
        <w:t>.</w:t>
      </w:r>
      <w:proofErr w:type="gramEnd"/>
    </w:p>
    <w:p w:rsidR="00335BD1" w:rsidRPr="00335BD1" w:rsidRDefault="00335BD1" w:rsidP="00784627">
      <w:pPr>
        <w:autoSpaceDE w:val="0"/>
        <w:autoSpaceDN w:val="0"/>
        <w:adjustRightInd w:val="0"/>
        <w:spacing w:after="0" w:line="240" w:lineRule="auto"/>
        <w:jc w:val="both"/>
        <w:rPr>
          <w:rFonts w:ascii="Arial" w:hAnsi="Arial" w:cs="Arial"/>
          <w:color w:val="000000"/>
          <w:sz w:val="24"/>
          <w:szCs w:val="24"/>
        </w:rPr>
      </w:pPr>
    </w:p>
    <w:p w:rsidR="00335BD1" w:rsidRPr="00335BD1" w:rsidRDefault="00335BD1" w:rsidP="00784627">
      <w:pPr>
        <w:autoSpaceDE w:val="0"/>
        <w:autoSpaceDN w:val="0"/>
        <w:adjustRightInd w:val="0"/>
        <w:spacing w:after="0" w:line="240" w:lineRule="auto"/>
        <w:jc w:val="both"/>
        <w:rPr>
          <w:rFonts w:ascii="Arial" w:hAnsi="Arial" w:cs="Arial"/>
          <w:color w:val="000000"/>
          <w:sz w:val="24"/>
          <w:szCs w:val="24"/>
        </w:rPr>
      </w:pPr>
      <w:r w:rsidRPr="00335BD1">
        <w:rPr>
          <w:rFonts w:ascii="Arial" w:hAnsi="Arial" w:cs="Arial"/>
          <w:color w:val="000000"/>
          <w:sz w:val="24"/>
          <w:szCs w:val="24"/>
        </w:rPr>
        <w:t xml:space="preserve">В целях </w:t>
      </w:r>
      <w:r>
        <w:rPr>
          <w:rFonts w:ascii="Arial" w:hAnsi="Arial" w:cs="Arial"/>
          <w:color w:val="000000"/>
          <w:sz w:val="24"/>
          <w:szCs w:val="24"/>
        </w:rPr>
        <w:t>настоящей</w:t>
      </w:r>
      <w:r w:rsidRPr="00335BD1">
        <w:rPr>
          <w:rFonts w:ascii="Arial" w:hAnsi="Arial" w:cs="Arial"/>
          <w:color w:val="000000"/>
          <w:sz w:val="24"/>
          <w:szCs w:val="24"/>
        </w:rPr>
        <w:t xml:space="preserve"> глав</w:t>
      </w:r>
      <w:r>
        <w:rPr>
          <w:rFonts w:ascii="Arial" w:hAnsi="Arial" w:cs="Arial"/>
          <w:color w:val="000000"/>
          <w:sz w:val="24"/>
          <w:szCs w:val="24"/>
        </w:rPr>
        <w:t>ы</w:t>
      </w:r>
      <w:r w:rsidRPr="00335BD1">
        <w:rPr>
          <w:rFonts w:ascii="Arial" w:hAnsi="Arial" w:cs="Arial"/>
          <w:color w:val="000000"/>
          <w:sz w:val="24"/>
          <w:szCs w:val="24"/>
        </w:rPr>
        <w:t xml:space="preserve">, </w:t>
      </w:r>
      <w:r>
        <w:rPr>
          <w:rFonts w:ascii="Arial" w:hAnsi="Arial" w:cs="Arial"/>
          <w:color w:val="000000"/>
          <w:sz w:val="24"/>
          <w:szCs w:val="24"/>
        </w:rPr>
        <w:t>право на</w:t>
      </w:r>
      <w:r w:rsidRPr="00335BD1">
        <w:rPr>
          <w:rFonts w:ascii="Arial" w:hAnsi="Arial" w:cs="Arial"/>
          <w:color w:val="000000"/>
          <w:sz w:val="24"/>
          <w:szCs w:val="24"/>
        </w:rPr>
        <w:t xml:space="preserve"> использова</w:t>
      </w:r>
      <w:r>
        <w:rPr>
          <w:rFonts w:ascii="Arial" w:hAnsi="Arial" w:cs="Arial"/>
          <w:color w:val="000000"/>
          <w:sz w:val="24"/>
          <w:szCs w:val="24"/>
        </w:rPr>
        <w:t>ние</w:t>
      </w:r>
      <w:r w:rsidRPr="00335BD1">
        <w:rPr>
          <w:rFonts w:ascii="Arial" w:hAnsi="Arial" w:cs="Arial"/>
          <w:color w:val="000000"/>
          <w:sz w:val="24"/>
          <w:szCs w:val="24"/>
        </w:rPr>
        <w:t xml:space="preserve"> </w:t>
      </w:r>
      <w:r>
        <w:rPr>
          <w:rFonts w:ascii="Arial" w:hAnsi="Arial" w:cs="Arial"/>
          <w:color w:val="000000"/>
          <w:sz w:val="24"/>
          <w:szCs w:val="24"/>
        </w:rPr>
        <w:t>наименования</w:t>
      </w:r>
      <w:r w:rsidRPr="00335BD1">
        <w:rPr>
          <w:rFonts w:ascii="Arial" w:hAnsi="Arial" w:cs="Arial"/>
          <w:color w:val="000000"/>
          <w:sz w:val="24"/>
          <w:szCs w:val="24"/>
        </w:rPr>
        <w:t xml:space="preserve"> </w:t>
      </w:r>
      <w:r w:rsidR="0005515C">
        <w:rPr>
          <w:rFonts w:ascii="Arial" w:hAnsi="Arial" w:cs="Arial"/>
          <w:color w:val="000000"/>
          <w:sz w:val="24"/>
          <w:szCs w:val="24"/>
        </w:rPr>
        <w:t>«</w:t>
      </w:r>
      <w:r w:rsidRPr="00E04B88">
        <w:rPr>
          <w:rFonts w:ascii="Arial" w:hAnsi="Arial" w:cs="Arial"/>
          <w:color w:val="000000"/>
          <w:sz w:val="24"/>
          <w:szCs w:val="24"/>
        </w:rPr>
        <w:t>инженер</w:t>
      </w:r>
      <w:r>
        <w:rPr>
          <w:rFonts w:ascii="Arial" w:hAnsi="Arial" w:cs="Arial"/>
          <w:color w:val="000000"/>
          <w:sz w:val="24"/>
          <w:szCs w:val="24"/>
        </w:rPr>
        <w:t>-конструктор</w:t>
      </w:r>
      <w:r w:rsidR="0005515C">
        <w:rPr>
          <w:rFonts w:ascii="Arial" w:hAnsi="Arial" w:cs="Arial"/>
          <w:color w:val="000000"/>
          <w:sz w:val="24"/>
          <w:szCs w:val="24"/>
        </w:rPr>
        <w:t>»</w:t>
      </w:r>
      <w:r>
        <w:rPr>
          <w:rFonts w:ascii="Arial" w:hAnsi="Arial" w:cs="Arial"/>
          <w:color w:val="000000"/>
          <w:sz w:val="24"/>
          <w:szCs w:val="24"/>
        </w:rPr>
        <w:t xml:space="preserve"> </w:t>
      </w:r>
      <w:r w:rsidR="0005515C">
        <w:rPr>
          <w:rFonts w:ascii="Arial" w:hAnsi="Arial" w:cs="Arial"/>
          <w:color w:val="000000"/>
          <w:sz w:val="24"/>
          <w:szCs w:val="24"/>
        </w:rPr>
        <w:t>«</w:t>
      </w:r>
      <w:r>
        <w:rPr>
          <w:rFonts w:ascii="Arial" w:hAnsi="Arial" w:cs="Arial"/>
          <w:color w:val="000000"/>
          <w:sz w:val="24"/>
          <w:szCs w:val="24"/>
        </w:rPr>
        <w:t>инженер-изыскатель</w:t>
      </w:r>
      <w:r w:rsidR="0005515C">
        <w:rPr>
          <w:rFonts w:ascii="Arial" w:hAnsi="Arial" w:cs="Arial"/>
          <w:color w:val="000000"/>
          <w:sz w:val="24"/>
          <w:szCs w:val="24"/>
        </w:rPr>
        <w:t>»</w:t>
      </w:r>
      <w:r>
        <w:rPr>
          <w:rFonts w:ascii="Arial" w:hAnsi="Arial" w:cs="Arial"/>
          <w:color w:val="000000"/>
          <w:sz w:val="24"/>
          <w:szCs w:val="24"/>
        </w:rPr>
        <w:t>,</w:t>
      </w:r>
      <w:r w:rsidRPr="00E04B88">
        <w:rPr>
          <w:rFonts w:ascii="Arial" w:hAnsi="Arial" w:cs="Arial"/>
          <w:color w:val="000000"/>
          <w:sz w:val="24"/>
          <w:szCs w:val="24"/>
        </w:rPr>
        <w:t xml:space="preserve"> </w:t>
      </w:r>
      <w:r w:rsidR="0005515C">
        <w:rPr>
          <w:rFonts w:ascii="Arial" w:hAnsi="Arial" w:cs="Arial"/>
          <w:color w:val="000000"/>
          <w:sz w:val="24"/>
          <w:szCs w:val="24"/>
        </w:rPr>
        <w:t>«</w:t>
      </w:r>
      <w:r w:rsidRPr="00E04B88">
        <w:rPr>
          <w:rFonts w:ascii="Arial" w:hAnsi="Arial" w:cs="Arial"/>
          <w:color w:val="000000"/>
          <w:sz w:val="24"/>
          <w:szCs w:val="24"/>
        </w:rPr>
        <w:t>инженер</w:t>
      </w:r>
      <w:r>
        <w:rPr>
          <w:rFonts w:ascii="Arial" w:hAnsi="Arial" w:cs="Arial"/>
          <w:color w:val="000000"/>
          <w:sz w:val="24"/>
          <w:szCs w:val="24"/>
        </w:rPr>
        <w:t>-геолог</w:t>
      </w:r>
      <w:r w:rsidR="0005515C">
        <w:rPr>
          <w:rFonts w:ascii="Arial" w:hAnsi="Arial" w:cs="Arial"/>
          <w:color w:val="000000"/>
          <w:sz w:val="24"/>
          <w:szCs w:val="24"/>
        </w:rPr>
        <w:t>»</w:t>
      </w:r>
      <w:r w:rsidRPr="00E04B88">
        <w:rPr>
          <w:rFonts w:ascii="Arial" w:hAnsi="Arial" w:cs="Arial"/>
          <w:color w:val="000000"/>
          <w:sz w:val="24"/>
          <w:szCs w:val="24"/>
        </w:rPr>
        <w:t xml:space="preserve"> или </w:t>
      </w:r>
      <w:r w:rsidR="0005515C">
        <w:rPr>
          <w:rFonts w:ascii="Arial" w:hAnsi="Arial" w:cs="Arial"/>
          <w:color w:val="000000"/>
          <w:sz w:val="24"/>
          <w:szCs w:val="24"/>
        </w:rPr>
        <w:t>«</w:t>
      </w:r>
      <w:r w:rsidRPr="00E04B88">
        <w:rPr>
          <w:rFonts w:ascii="Arial" w:hAnsi="Arial" w:cs="Arial"/>
          <w:color w:val="000000"/>
          <w:sz w:val="24"/>
          <w:szCs w:val="24"/>
        </w:rPr>
        <w:t>инженер</w:t>
      </w:r>
      <w:r>
        <w:rPr>
          <w:rFonts w:ascii="Arial" w:hAnsi="Arial" w:cs="Arial"/>
          <w:color w:val="000000"/>
          <w:sz w:val="24"/>
          <w:szCs w:val="24"/>
        </w:rPr>
        <w:t>-геотехник</w:t>
      </w:r>
      <w:r w:rsidR="0005515C">
        <w:rPr>
          <w:rFonts w:ascii="Arial" w:hAnsi="Arial" w:cs="Arial"/>
          <w:color w:val="000000"/>
          <w:sz w:val="24"/>
          <w:szCs w:val="24"/>
        </w:rPr>
        <w:t>»</w:t>
      </w:r>
      <w:r>
        <w:rPr>
          <w:rFonts w:ascii="Arial" w:hAnsi="Arial" w:cs="Arial"/>
          <w:color w:val="000000"/>
          <w:sz w:val="24"/>
          <w:szCs w:val="24"/>
        </w:rPr>
        <w:t xml:space="preserve"> </w:t>
      </w:r>
      <w:r w:rsidRPr="00335BD1">
        <w:rPr>
          <w:rFonts w:ascii="Arial" w:hAnsi="Arial" w:cs="Arial"/>
          <w:color w:val="000000"/>
          <w:sz w:val="24"/>
          <w:szCs w:val="24"/>
        </w:rPr>
        <w:t>являются идентификацией к</w:t>
      </w:r>
      <w:r>
        <w:rPr>
          <w:rFonts w:ascii="Arial" w:hAnsi="Arial" w:cs="Arial"/>
          <w:color w:val="000000"/>
          <w:sz w:val="24"/>
          <w:szCs w:val="24"/>
        </w:rPr>
        <w:t xml:space="preserve">омпетентности и специализации по узкому направлению </w:t>
      </w:r>
      <w:r w:rsidRPr="00335BD1">
        <w:rPr>
          <w:rFonts w:ascii="Arial" w:hAnsi="Arial" w:cs="Arial"/>
          <w:color w:val="000000"/>
          <w:sz w:val="24"/>
          <w:szCs w:val="24"/>
        </w:rPr>
        <w:t xml:space="preserve">гражданского </w:t>
      </w:r>
      <w:proofErr w:type="gramStart"/>
      <w:r>
        <w:rPr>
          <w:rFonts w:ascii="Arial" w:hAnsi="Arial" w:cs="Arial"/>
          <w:color w:val="000000"/>
          <w:sz w:val="24"/>
          <w:szCs w:val="24"/>
        </w:rPr>
        <w:t>проектирования</w:t>
      </w:r>
      <w:proofErr w:type="gramEnd"/>
      <w:r w:rsidRPr="00335BD1">
        <w:rPr>
          <w:rFonts w:ascii="Arial" w:hAnsi="Arial" w:cs="Arial"/>
          <w:color w:val="000000"/>
          <w:sz w:val="24"/>
          <w:szCs w:val="24"/>
        </w:rPr>
        <w:t xml:space="preserve"> и требу</w:t>
      </w:r>
      <w:r>
        <w:rPr>
          <w:rFonts w:ascii="Arial" w:hAnsi="Arial" w:cs="Arial"/>
          <w:color w:val="000000"/>
          <w:sz w:val="24"/>
          <w:szCs w:val="24"/>
        </w:rPr>
        <w:t>е</w:t>
      </w:r>
      <w:r w:rsidRPr="00335BD1">
        <w:rPr>
          <w:rFonts w:ascii="Arial" w:hAnsi="Arial" w:cs="Arial"/>
          <w:color w:val="000000"/>
          <w:sz w:val="24"/>
          <w:szCs w:val="24"/>
        </w:rPr>
        <w:t>т образования или опыта в дополнение к требуемому для регистрации как инженер-строитель.</w:t>
      </w:r>
    </w:p>
    <w:p w:rsidR="00335BD1" w:rsidRDefault="00335BD1" w:rsidP="00784627">
      <w:pPr>
        <w:autoSpaceDE w:val="0"/>
        <w:autoSpaceDN w:val="0"/>
        <w:adjustRightInd w:val="0"/>
        <w:spacing w:after="0" w:line="240" w:lineRule="auto"/>
        <w:jc w:val="both"/>
        <w:rPr>
          <w:rFonts w:ascii="Arial" w:hAnsi="Arial" w:cs="Arial"/>
          <w:b/>
          <w:bCs/>
          <w:color w:val="000000"/>
          <w:sz w:val="24"/>
          <w:szCs w:val="24"/>
        </w:rPr>
      </w:pPr>
    </w:p>
    <w:p w:rsidR="00381BCD" w:rsidRPr="00381BCD" w:rsidRDefault="00784627" w:rsidP="00784627">
      <w:pPr>
        <w:autoSpaceDE w:val="0"/>
        <w:autoSpaceDN w:val="0"/>
        <w:adjustRightInd w:val="0"/>
        <w:spacing w:after="0" w:line="240" w:lineRule="auto"/>
        <w:jc w:val="both"/>
        <w:rPr>
          <w:rFonts w:ascii="Arial" w:hAnsi="Arial" w:cs="Arial"/>
          <w:b/>
          <w:bCs/>
          <w:color w:val="000000"/>
          <w:sz w:val="24"/>
          <w:szCs w:val="24"/>
        </w:rPr>
      </w:pPr>
      <w:r w:rsidRPr="00335BD1">
        <w:rPr>
          <w:rFonts w:ascii="Arial" w:hAnsi="Arial" w:cs="Arial"/>
          <w:b/>
          <w:bCs/>
          <w:color w:val="000000"/>
          <w:sz w:val="24"/>
          <w:szCs w:val="24"/>
        </w:rPr>
        <w:t xml:space="preserve">6763.1. </w:t>
      </w:r>
      <w:r w:rsidR="00335BD1">
        <w:rPr>
          <w:rFonts w:ascii="Arial" w:hAnsi="Arial" w:cs="Arial"/>
          <w:b/>
          <w:bCs/>
          <w:color w:val="000000"/>
          <w:sz w:val="24"/>
          <w:szCs w:val="24"/>
        </w:rPr>
        <w:t xml:space="preserve">Требования по проведению экзамена инженера-конструктора </w:t>
      </w:r>
    </w:p>
    <w:p w:rsidR="00381BCD" w:rsidRDefault="00381BCD" w:rsidP="00784627">
      <w:pPr>
        <w:autoSpaceDE w:val="0"/>
        <w:autoSpaceDN w:val="0"/>
        <w:adjustRightInd w:val="0"/>
        <w:spacing w:after="0" w:line="240" w:lineRule="auto"/>
        <w:jc w:val="both"/>
        <w:rPr>
          <w:rFonts w:ascii="Arial" w:hAnsi="Arial" w:cs="Arial"/>
          <w:color w:val="000000"/>
          <w:sz w:val="24"/>
          <w:szCs w:val="24"/>
        </w:rPr>
      </w:pPr>
      <w:r w:rsidRPr="00741D20">
        <w:rPr>
          <w:rFonts w:ascii="Arial" w:hAnsi="Arial" w:cs="Arial"/>
          <w:color w:val="000000"/>
          <w:sz w:val="24"/>
          <w:szCs w:val="24"/>
        </w:rPr>
        <w:t xml:space="preserve">Претендент </w:t>
      </w:r>
      <w:r>
        <w:rPr>
          <w:rFonts w:ascii="Arial" w:hAnsi="Arial" w:cs="Arial"/>
          <w:color w:val="000000"/>
          <w:sz w:val="24"/>
          <w:szCs w:val="24"/>
        </w:rPr>
        <w:t>на</w:t>
      </w:r>
      <w:r w:rsidRPr="00E04B88">
        <w:rPr>
          <w:rFonts w:ascii="Arial" w:hAnsi="Arial" w:cs="Arial"/>
          <w:color w:val="000000"/>
          <w:sz w:val="24"/>
          <w:szCs w:val="24"/>
        </w:rPr>
        <w:t xml:space="preserve"> </w:t>
      </w:r>
      <w:r>
        <w:rPr>
          <w:rFonts w:ascii="Arial" w:hAnsi="Arial" w:cs="Arial"/>
          <w:color w:val="000000"/>
          <w:sz w:val="24"/>
          <w:szCs w:val="24"/>
        </w:rPr>
        <w:t>использование</w:t>
      </w:r>
      <w:r w:rsidRPr="00E04B88">
        <w:rPr>
          <w:rFonts w:ascii="Arial" w:hAnsi="Arial" w:cs="Arial"/>
          <w:color w:val="000000"/>
          <w:sz w:val="24"/>
          <w:szCs w:val="24"/>
        </w:rPr>
        <w:t xml:space="preserve"> </w:t>
      </w:r>
      <w:r>
        <w:rPr>
          <w:rFonts w:ascii="Arial" w:hAnsi="Arial" w:cs="Arial"/>
          <w:color w:val="000000"/>
          <w:sz w:val="24"/>
          <w:szCs w:val="24"/>
        </w:rPr>
        <w:t xml:space="preserve">наименования </w:t>
      </w:r>
      <w:r w:rsidR="0005515C">
        <w:rPr>
          <w:rFonts w:ascii="Arial" w:hAnsi="Arial" w:cs="Arial"/>
          <w:color w:val="000000"/>
          <w:sz w:val="24"/>
          <w:szCs w:val="24"/>
        </w:rPr>
        <w:t>«</w:t>
      </w:r>
      <w:r>
        <w:rPr>
          <w:rFonts w:ascii="Arial" w:hAnsi="Arial" w:cs="Arial"/>
          <w:color w:val="000000"/>
          <w:sz w:val="24"/>
          <w:szCs w:val="24"/>
        </w:rPr>
        <w:t>инженер-конструктор</w:t>
      </w:r>
      <w:r w:rsidR="0005515C">
        <w:rPr>
          <w:rFonts w:ascii="Arial" w:hAnsi="Arial" w:cs="Arial"/>
          <w:color w:val="000000"/>
          <w:sz w:val="24"/>
          <w:szCs w:val="24"/>
        </w:rPr>
        <w:t>»</w:t>
      </w:r>
      <w:r>
        <w:rPr>
          <w:rFonts w:ascii="Arial" w:hAnsi="Arial" w:cs="Arial"/>
          <w:color w:val="000000"/>
          <w:sz w:val="24"/>
          <w:szCs w:val="24"/>
        </w:rPr>
        <w:t xml:space="preserve"> должен успешно сдать письменный экзамен по проектированию сооружений, который проводится национально признанным обществом, согласованным Советом.  </w:t>
      </w:r>
    </w:p>
    <w:p w:rsidR="00381BCD" w:rsidRDefault="00381BCD" w:rsidP="00784627">
      <w:pPr>
        <w:autoSpaceDE w:val="0"/>
        <w:autoSpaceDN w:val="0"/>
        <w:adjustRightInd w:val="0"/>
        <w:spacing w:after="0" w:line="240" w:lineRule="auto"/>
        <w:jc w:val="both"/>
        <w:rPr>
          <w:rFonts w:ascii="Arial" w:hAnsi="Arial" w:cs="Arial"/>
          <w:b/>
          <w:bCs/>
          <w:color w:val="000000"/>
          <w:sz w:val="24"/>
          <w:szCs w:val="24"/>
        </w:rPr>
      </w:pPr>
    </w:p>
    <w:p w:rsidR="00381BCD" w:rsidRPr="00D83F4E" w:rsidRDefault="00784627" w:rsidP="00784627">
      <w:pPr>
        <w:autoSpaceDE w:val="0"/>
        <w:autoSpaceDN w:val="0"/>
        <w:adjustRightInd w:val="0"/>
        <w:spacing w:after="0" w:line="240" w:lineRule="auto"/>
        <w:jc w:val="both"/>
        <w:rPr>
          <w:rFonts w:ascii="Arial" w:hAnsi="Arial" w:cs="Arial"/>
          <w:color w:val="000000"/>
          <w:sz w:val="24"/>
          <w:szCs w:val="24"/>
        </w:rPr>
      </w:pPr>
      <w:r w:rsidRPr="00381BCD">
        <w:rPr>
          <w:rFonts w:ascii="Arial" w:hAnsi="Arial" w:cs="Arial"/>
          <w:b/>
          <w:bCs/>
          <w:color w:val="000000"/>
          <w:sz w:val="24"/>
          <w:szCs w:val="24"/>
        </w:rPr>
        <w:t xml:space="preserve">6763.5. </w:t>
      </w:r>
      <w:r w:rsidR="00381BCD">
        <w:rPr>
          <w:rFonts w:ascii="Arial" w:hAnsi="Arial" w:cs="Arial"/>
          <w:b/>
          <w:bCs/>
          <w:color w:val="000000"/>
          <w:sz w:val="24"/>
          <w:szCs w:val="24"/>
        </w:rPr>
        <w:t xml:space="preserve">Возмещение неквалифицированным претендентам </w:t>
      </w:r>
    </w:p>
    <w:p w:rsidR="00381BCD" w:rsidRPr="00381BCD" w:rsidRDefault="00381BCD" w:rsidP="00784627">
      <w:pPr>
        <w:autoSpaceDE w:val="0"/>
        <w:autoSpaceDN w:val="0"/>
        <w:adjustRightInd w:val="0"/>
        <w:spacing w:after="0" w:line="240" w:lineRule="auto"/>
        <w:jc w:val="both"/>
        <w:rPr>
          <w:rFonts w:ascii="Arial" w:hAnsi="Arial" w:cs="Arial"/>
          <w:bCs/>
          <w:color w:val="000000"/>
          <w:sz w:val="24"/>
          <w:szCs w:val="24"/>
        </w:rPr>
      </w:pPr>
      <w:proofErr w:type="gramStart"/>
      <w:r w:rsidRPr="00381BCD">
        <w:rPr>
          <w:rFonts w:ascii="Arial" w:hAnsi="Arial" w:cs="Arial"/>
          <w:bCs/>
          <w:color w:val="000000"/>
          <w:sz w:val="24"/>
          <w:szCs w:val="24"/>
        </w:rPr>
        <w:t xml:space="preserve">Если претендент на регистрацию </w:t>
      </w:r>
      <w:r>
        <w:rPr>
          <w:rFonts w:ascii="Arial" w:hAnsi="Arial" w:cs="Arial"/>
          <w:bCs/>
          <w:color w:val="000000"/>
          <w:sz w:val="24"/>
          <w:szCs w:val="24"/>
        </w:rPr>
        <w:t>в качестве</w:t>
      </w:r>
      <w:r w:rsidRPr="00381BCD">
        <w:rPr>
          <w:rFonts w:ascii="Arial" w:hAnsi="Arial" w:cs="Arial"/>
          <w:bCs/>
          <w:color w:val="000000"/>
          <w:sz w:val="24"/>
          <w:szCs w:val="24"/>
        </w:rPr>
        <w:t xml:space="preserve"> профессиональн</w:t>
      </w:r>
      <w:r>
        <w:rPr>
          <w:rFonts w:ascii="Arial" w:hAnsi="Arial" w:cs="Arial"/>
          <w:bCs/>
          <w:color w:val="000000"/>
          <w:sz w:val="24"/>
          <w:szCs w:val="24"/>
        </w:rPr>
        <w:t>ого</w:t>
      </w:r>
      <w:r w:rsidRPr="00381BCD">
        <w:rPr>
          <w:rFonts w:ascii="Arial" w:hAnsi="Arial" w:cs="Arial"/>
          <w:bCs/>
          <w:color w:val="000000"/>
          <w:sz w:val="24"/>
          <w:szCs w:val="24"/>
        </w:rPr>
        <w:t xml:space="preserve"> инженер</w:t>
      </w:r>
      <w:r>
        <w:rPr>
          <w:rFonts w:ascii="Arial" w:hAnsi="Arial" w:cs="Arial"/>
          <w:bCs/>
          <w:color w:val="000000"/>
          <w:sz w:val="24"/>
          <w:szCs w:val="24"/>
        </w:rPr>
        <w:t>а</w:t>
      </w:r>
      <w:r w:rsidRPr="00381BCD">
        <w:rPr>
          <w:rFonts w:ascii="Arial" w:hAnsi="Arial" w:cs="Arial"/>
          <w:bCs/>
          <w:color w:val="000000"/>
          <w:sz w:val="24"/>
          <w:szCs w:val="24"/>
        </w:rPr>
        <w:t xml:space="preserve"> или </w:t>
      </w:r>
      <w:r>
        <w:rPr>
          <w:rFonts w:ascii="Arial" w:hAnsi="Arial" w:cs="Arial"/>
          <w:bCs/>
          <w:color w:val="000000"/>
          <w:sz w:val="24"/>
          <w:szCs w:val="24"/>
        </w:rPr>
        <w:t>сертификацию в качестве</w:t>
      </w:r>
      <w:r w:rsidRPr="00381BCD">
        <w:rPr>
          <w:rFonts w:ascii="Arial" w:hAnsi="Arial" w:cs="Arial"/>
          <w:bCs/>
          <w:color w:val="000000"/>
          <w:sz w:val="24"/>
          <w:szCs w:val="24"/>
        </w:rPr>
        <w:t xml:space="preserve"> инженер</w:t>
      </w:r>
      <w:r>
        <w:rPr>
          <w:rFonts w:ascii="Arial" w:hAnsi="Arial" w:cs="Arial"/>
          <w:bCs/>
          <w:color w:val="000000"/>
          <w:sz w:val="24"/>
          <w:szCs w:val="24"/>
        </w:rPr>
        <w:t>а-практиканта</w:t>
      </w:r>
      <w:r w:rsidRPr="00381BCD">
        <w:rPr>
          <w:rFonts w:ascii="Arial" w:hAnsi="Arial" w:cs="Arial"/>
          <w:bCs/>
          <w:color w:val="000000"/>
          <w:sz w:val="24"/>
          <w:szCs w:val="24"/>
        </w:rPr>
        <w:t xml:space="preserve">, или для </w:t>
      </w:r>
      <w:r>
        <w:rPr>
          <w:rFonts w:ascii="Arial" w:hAnsi="Arial" w:cs="Arial"/>
          <w:bCs/>
          <w:color w:val="000000"/>
          <w:sz w:val="24"/>
          <w:szCs w:val="24"/>
        </w:rPr>
        <w:t>получения права</w:t>
      </w:r>
      <w:r w:rsidRPr="00381BCD">
        <w:rPr>
          <w:rFonts w:ascii="Arial" w:hAnsi="Arial" w:cs="Arial"/>
          <w:bCs/>
          <w:color w:val="000000"/>
          <w:sz w:val="24"/>
          <w:szCs w:val="24"/>
        </w:rPr>
        <w:t xml:space="preserve"> использовать </w:t>
      </w:r>
      <w:r>
        <w:rPr>
          <w:rFonts w:ascii="Arial" w:hAnsi="Arial" w:cs="Arial"/>
          <w:bCs/>
          <w:color w:val="000000"/>
          <w:sz w:val="24"/>
          <w:szCs w:val="24"/>
        </w:rPr>
        <w:t>наименование</w:t>
      </w:r>
      <w:r w:rsidRPr="00381BCD">
        <w:rPr>
          <w:rFonts w:ascii="Arial" w:hAnsi="Arial" w:cs="Arial"/>
          <w:bCs/>
          <w:color w:val="000000"/>
          <w:sz w:val="24"/>
          <w:szCs w:val="24"/>
        </w:rPr>
        <w:t xml:space="preserve"> </w:t>
      </w:r>
      <w:r w:rsidR="0005515C">
        <w:rPr>
          <w:rFonts w:ascii="Arial" w:hAnsi="Arial" w:cs="Arial"/>
          <w:bCs/>
          <w:color w:val="000000"/>
          <w:sz w:val="24"/>
          <w:szCs w:val="24"/>
        </w:rPr>
        <w:t>«</w:t>
      </w:r>
      <w:r w:rsidRPr="00381BCD">
        <w:rPr>
          <w:rFonts w:ascii="Arial" w:hAnsi="Arial" w:cs="Arial"/>
          <w:bCs/>
          <w:color w:val="000000"/>
          <w:sz w:val="24"/>
          <w:szCs w:val="24"/>
        </w:rPr>
        <w:t>инженер</w:t>
      </w:r>
      <w:r>
        <w:rPr>
          <w:rFonts w:ascii="Arial" w:hAnsi="Arial" w:cs="Arial"/>
          <w:bCs/>
          <w:color w:val="000000"/>
          <w:sz w:val="24"/>
          <w:szCs w:val="24"/>
        </w:rPr>
        <w:t>-конструктор</w:t>
      </w:r>
      <w:r w:rsidR="0005515C">
        <w:rPr>
          <w:rFonts w:ascii="Arial" w:hAnsi="Arial" w:cs="Arial"/>
          <w:bCs/>
          <w:color w:val="000000"/>
          <w:sz w:val="24"/>
          <w:szCs w:val="24"/>
        </w:rPr>
        <w:t>»</w:t>
      </w:r>
      <w:r w:rsidRPr="00381BCD">
        <w:rPr>
          <w:rFonts w:ascii="Arial" w:hAnsi="Arial" w:cs="Arial"/>
          <w:bCs/>
          <w:color w:val="000000"/>
          <w:sz w:val="24"/>
          <w:szCs w:val="24"/>
        </w:rPr>
        <w:t xml:space="preserve"> или </w:t>
      </w:r>
      <w:r w:rsidR="0005515C">
        <w:rPr>
          <w:rFonts w:ascii="Arial" w:hAnsi="Arial" w:cs="Arial"/>
          <w:bCs/>
          <w:color w:val="000000"/>
          <w:sz w:val="24"/>
          <w:szCs w:val="24"/>
        </w:rPr>
        <w:t>«</w:t>
      </w:r>
      <w:r w:rsidRPr="00381BCD">
        <w:rPr>
          <w:rFonts w:ascii="Arial" w:hAnsi="Arial" w:cs="Arial"/>
          <w:bCs/>
          <w:color w:val="000000"/>
          <w:sz w:val="24"/>
          <w:szCs w:val="24"/>
        </w:rPr>
        <w:t>инженер</w:t>
      </w:r>
      <w:r>
        <w:rPr>
          <w:rFonts w:ascii="Arial" w:hAnsi="Arial" w:cs="Arial"/>
          <w:bCs/>
          <w:color w:val="000000"/>
          <w:sz w:val="24"/>
          <w:szCs w:val="24"/>
        </w:rPr>
        <w:t>-геолог</w:t>
      </w:r>
      <w:r w:rsidR="0005515C">
        <w:rPr>
          <w:rFonts w:ascii="Arial" w:hAnsi="Arial" w:cs="Arial"/>
          <w:bCs/>
          <w:color w:val="000000"/>
          <w:sz w:val="24"/>
          <w:szCs w:val="24"/>
        </w:rPr>
        <w:t>»</w:t>
      </w:r>
      <w:r>
        <w:rPr>
          <w:rFonts w:ascii="Arial" w:hAnsi="Arial" w:cs="Arial"/>
          <w:bCs/>
          <w:color w:val="000000"/>
          <w:sz w:val="24"/>
          <w:szCs w:val="24"/>
        </w:rPr>
        <w:t xml:space="preserve"> </w:t>
      </w:r>
      <w:r w:rsidR="00D83F4E">
        <w:rPr>
          <w:rFonts w:ascii="Arial" w:hAnsi="Arial" w:cs="Arial"/>
          <w:bCs/>
          <w:color w:val="000000"/>
          <w:sz w:val="24"/>
          <w:szCs w:val="24"/>
        </w:rPr>
        <w:t>определяется Советом</w:t>
      </w:r>
      <w:r w:rsidRPr="00381BCD">
        <w:rPr>
          <w:rFonts w:ascii="Arial" w:hAnsi="Arial" w:cs="Arial"/>
          <w:bCs/>
          <w:color w:val="000000"/>
          <w:sz w:val="24"/>
          <w:szCs w:val="24"/>
        </w:rPr>
        <w:t xml:space="preserve">, как </w:t>
      </w:r>
      <w:r w:rsidR="00D83F4E">
        <w:rPr>
          <w:rFonts w:ascii="Arial" w:hAnsi="Arial" w:cs="Arial"/>
          <w:bCs/>
          <w:color w:val="000000"/>
          <w:sz w:val="24"/>
          <w:szCs w:val="24"/>
        </w:rPr>
        <w:t>инженер, у которого недостаточно квалификация для допуска на экзамен для получения такой регистрации</w:t>
      </w:r>
      <w:r w:rsidRPr="00381BCD">
        <w:rPr>
          <w:rFonts w:ascii="Arial" w:hAnsi="Arial" w:cs="Arial"/>
          <w:bCs/>
          <w:color w:val="000000"/>
          <w:sz w:val="24"/>
          <w:szCs w:val="24"/>
        </w:rPr>
        <w:t>,</w:t>
      </w:r>
      <w:r w:rsidR="00D83F4E">
        <w:rPr>
          <w:rFonts w:ascii="Arial" w:hAnsi="Arial" w:cs="Arial"/>
          <w:bCs/>
          <w:color w:val="000000"/>
          <w:sz w:val="24"/>
          <w:szCs w:val="24"/>
        </w:rPr>
        <w:t xml:space="preserve"> прохождения сертификации или предоставления права,</w:t>
      </w:r>
      <w:r w:rsidRPr="00381BCD">
        <w:rPr>
          <w:rFonts w:ascii="Arial" w:hAnsi="Arial" w:cs="Arial"/>
          <w:bCs/>
          <w:color w:val="000000"/>
          <w:sz w:val="24"/>
          <w:szCs w:val="24"/>
        </w:rPr>
        <w:t xml:space="preserve"> </w:t>
      </w:r>
      <w:r w:rsidR="00D83F4E">
        <w:rPr>
          <w:rFonts w:ascii="Arial" w:hAnsi="Arial" w:cs="Arial"/>
          <w:bCs/>
          <w:color w:val="000000"/>
          <w:sz w:val="24"/>
          <w:szCs w:val="24"/>
        </w:rPr>
        <w:t xml:space="preserve">Совет может </w:t>
      </w:r>
      <w:r w:rsidRPr="00381BCD">
        <w:rPr>
          <w:rFonts w:ascii="Arial" w:hAnsi="Arial" w:cs="Arial"/>
          <w:bCs/>
          <w:color w:val="000000"/>
          <w:sz w:val="24"/>
          <w:szCs w:val="24"/>
        </w:rPr>
        <w:t>в соответствии с положения</w:t>
      </w:r>
      <w:r w:rsidR="00D83F4E">
        <w:rPr>
          <w:rFonts w:ascii="Arial" w:hAnsi="Arial" w:cs="Arial"/>
          <w:bCs/>
          <w:color w:val="000000"/>
          <w:sz w:val="24"/>
          <w:szCs w:val="24"/>
        </w:rPr>
        <w:t>ми</w:t>
      </w:r>
      <w:r w:rsidRPr="00381BCD">
        <w:rPr>
          <w:rFonts w:ascii="Arial" w:hAnsi="Arial" w:cs="Arial"/>
          <w:bCs/>
          <w:color w:val="000000"/>
          <w:sz w:val="24"/>
          <w:szCs w:val="24"/>
        </w:rPr>
        <w:t xml:space="preserve"> Раздел</w:t>
      </w:r>
      <w:r w:rsidR="00D83F4E">
        <w:rPr>
          <w:rFonts w:ascii="Arial" w:hAnsi="Arial" w:cs="Arial"/>
          <w:bCs/>
          <w:color w:val="000000"/>
          <w:sz w:val="24"/>
          <w:szCs w:val="24"/>
        </w:rPr>
        <w:t>а</w:t>
      </w:r>
      <w:r w:rsidRPr="00381BCD">
        <w:rPr>
          <w:rFonts w:ascii="Arial" w:hAnsi="Arial" w:cs="Arial"/>
          <w:bCs/>
          <w:color w:val="000000"/>
          <w:sz w:val="24"/>
          <w:szCs w:val="24"/>
        </w:rPr>
        <w:t xml:space="preserve"> 158 </w:t>
      </w:r>
      <w:r w:rsidR="00D83F4E">
        <w:rPr>
          <w:rFonts w:ascii="Arial" w:hAnsi="Arial" w:cs="Arial"/>
          <w:bCs/>
          <w:color w:val="000000"/>
          <w:sz w:val="24"/>
          <w:szCs w:val="24"/>
        </w:rPr>
        <w:t>настоящего</w:t>
      </w:r>
      <w:r w:rsidRPr="00381BCD">
        <w:rPr>
          <w:rFonts w:ascii="Arial" w:hAnsi="Arial" w:cs="Arial"/>
          <w:bCs/>
          <w:color w:val="000000"/>
          <w:sz w:val="24"/>
          <w:szCs w:val="24"/>
        </w:rPr>
        <w:t xml:space="preserve"> </w:t>
      </w:r>
      <w:r w:rsidR="00D83F4E">
        <w:rPr>
          <w:rFonts w:ascii="Arial" w:hAnsi="Arial" w:cs="Arial"/>
          <w:bCs/>
          <w:color w:val="000000"/>
          <w:sz w:val="24"/>
          <w:szCs w:val="24"/>
        </w:rPr>
        <w:t>Закона</w:t>
      </w:r>
      <w:r w:rsidRPr="00381BCD">
        <w:rPr>
          <w:rFonts w:ascii="Arial" w:hAnsi="Arial" w:cs="Arial"/>
          <w:bCs/>
          <w:color w:val="000000"/>
          <w:sz w:val="24"/>
          <w:szCs w:val="24"/>
        </w:rPr>
        <w:t xml:space="preserve">, возместить ему или </w:t>
      </w:r>
      <w:r w:rsidR="00D83F4E">
        <w:rPr>
          <w:rFonts w:ascii="Arial" w:hAnsi="Arial" w:cs="Arial"/>
          <w:bCs/>
          <w:color w:val="000000"/>
          <w:sz w:val="24"/>
          <w:szCs w:val="24"/>
        </w:rPr>
        <w:t>ей</w:t>
      </w:r>
      <w:r w:rsidRPr="00381BCD">
        <w:rPr>
          <w:rFonts w:ascii="Arial" w:hAnsi="Arial" w:cs="Arial"/>
          <w:bCs/>
          <w:color w:val="000000"/>
          <w:sz w:val="24"/>
          <w:szCs w:val="24"/>
        </w:rPr>
        <w:t xml:space="preserve"> половин</w:t>
      </w:r>
      <w:r w:rsidR="00D83F4E">
        <w:rPr>
          <w:rFonts w:ascii="Arial" w:hAnsi="Arial" w:cs="Arial"/>
          <w:bCs/>
          <w:color w:val="000000"/>
          <w:sz w:val="24"/>
          <w:szCs w:val="24"/>
        </w:rPr>
        <w:t>у</w:t>
      </w:r>
      <w:r w:rsidRPr="00381BCD">
        <w:rPr>
          <w:rFonts w:ascii="Arial" w:hAnsi="Arial" w:cs="Arial"/>
          <w:bCs/>
          <w:color w:val="000000"/>
          <w:sz w:val="24"/>
          <w:szCs w:val="24"/>
        </w:rPr>
        <w:t xml:space="preserve"> </w:t>
      </w:r>
      <w:r w:rsidR="00D83F4E">
        <w:rPr>
          <w:rFonts w:ascii="Arial" w:hAnsi="Arial" w:cs="Arial"/>
          <w:bCs/>
          <w:color w:val="000000"/>
          <w:sz w:val="24"/>
          <w:szCs w:val="24"/>
        </w:rPr>
        <w:t>суммы</w:t>
      </w:r>
      <w:r w:rsidRPr="00381BCD">
        <w:rPr>
          <w:rFonts w:ascii="Arial" w:hAnsi="Arial" w:cs="Arial"/>
          <w:bCs/>
          <w:color w:val="000000"/>
          <w:sz w:val="24"/>
          <w:szCs w:val="24"/>
        </w:rPr>
        <w:t xml:space="preserve"> его</w:t>
      </w:r>
      <w:proofErr w:type="gramEnd"/>
      <w:r w:rsidRPr="00381BCD">
        <w:rPr>
          <w:rFonts w:ascii="Arial" w:hAnsi="Arial" w:cs="Arial"/>
          <w:bCs/>
          <w:color w:val="000000"/>
          <w:sz w:val="24"/>
          <w:szCs w:val="24"/>
        </w:rPr>
        <w:t xml:space="preserve"> или её регистрационного </w:t>
      </w:r>
      <w:r w:rsidR="00D83F4E">
        <w:rPr>
          <w:rFonts w:ascii="Arial" w:hAnsi="Arial" w:cs="Arial"/>
          <w:bCs/>
          <w:color w:val="000000"/>
          <w:sz w:val="24"/>
          <w:szCs w:val="24"/>
        </w:rPr>
        <w:t>взноса</w:t>
      </w:r>
      <w:r w:rsidRPr="00381BCD">
        <w:rPr>
          <w:rFonts w:ascii="Arial" w:hAnsi="Arial" w:cs="Arial"/>
          <w:bCs/>
          <w:color w:val="000000"/>
          <w:sz w:val="24"/>
          <w:szCs w:val="24"/>
        </w:rPr>
        <w:t>.</w:t>
      </w:r>
    </w:p>
    <w:p w:rsidR="00381BCD" w:rsidRDefault="00381BCD" w:rsidP="00784627">
      <w:pPr>
        <w:autoSpaceDE w:val="0"/>
        <w:autoSpaceDN w:val="0"/>
        <w:adjustRightInd w:val="0"/>
        <w:spacing w:after="0" w:line="240" w:lineRule="auto"/>
        <w:jc w:val="both"/>
        <w:rPr>
          <w:rFonts w:ascii="Arial" w:hAnsi="Arial" w:cs="Arial"/>
          <w:b/>
          <w:bCs/>
          <w:color w:val="000000"/>
          <w:sz w:val="24"/>
          <w:szCs w:val="24"/>
        </w:rPr>
      </w:pPr>
    </w:p>
    <w:p w:rsidR="00841436" w:rsidRPr="00841436" w:rsidRDefault="00784627" w:rsidP="00784627">
      <w:pPr>
        <w:autoSpaceDE w:val="0"/>
        <w:autoSpaceDN w:val="0"/>
        <w:adjustRightInd w:val="0"/>
        <w:spacing w:after="0" w:line="240" w:lineRule="auto"/>
        <w:jc w:val="both"/>
        <w:rPr>
          <w:rFonts w:ascii="Arial" w:hAnsi="Arial" w:cs="Arial"/>
          <w:color w:val="000000"/>
          <w:sz w:val="24"/>
          <w:szCs w:val="24"/>
        </w:rPr>
      </w:pPr>
      <w:r w:rsidRPr="00A623E1">
        <w:rPr>
          <w:rFonts w:ascii="Arial" w:hAnsi="Arial" w:cs="Arial"/>
          <w:b/>
          <w:bCs/>
          <w:color w:val="000000"/>
          <w:sz w:val="24"/>
          <w:szCs w:val="24"/>
        </w:rPr>
        <w:t xml:space="preserve">6764. </w:t>
      </w:r>
      <w:r w:rsidR="00841436">
        <w:rPr>
          <w:rFonts w:ascii="Arial" w:hAnsi="Arial" w:cs="Arial"/>
          <w:b/>
          <w:bCs/>
          <w:color w:val="000000"/>
          <w:sz w:val="24"/>
          <w:szCs w:val="24"/>
        </w:rPr>
        <w:t>Прикрепление печати или штампа</w:t>
      </w:r>
    </w:p>
    <w:p w:rsidR="00841436" w:rsidRDefault="00841436" w:rsidP="00784627">
      <w:pPr>
        <w:autoSpaceDE w:val="0"/>
        <w:autoSpaceDN w:val="0"/>
        <w:adjustRightInd w:val="0"/>
        <w:spacing w:after="0" w:line="240" w:lineRule="auto"/>
        <w:jc w:val="both"/>
        <w:rPr>
          <w:rFonts w:ascii="Arial" w:hAnsi="Arial" w:cs="Arial"/>
          <w:bCs/>
          <w:color w:val="000000"/>
          <w:sz w:val="24"/>
          <w:szCs w:val="24"/>
        </w:rPr>
      </w:pPr>
      <w:r w:rsidRPr="00841436">
        <w:rPr>
          <w:rFonts w:ascii="Arial" w:hAnsi="Arial" w:cs="Arial"/>
          <w:bCs/>
          <w:color w:val="000000"/>
          <w:sz w:val="24"/>
          <w:szCs w:val="24"/>
        </w:rPr>
        <w:t xml:space="preserve">Каждый профессиональный инженер, лицензируемый </w:t>
      </w:r>
      <w:r>
        <w:rPr>
          <w:rFonts w:ascii="Arial" w:hAnsi="Arial" w:cs="Arial"/>
          <w:bCs/>
          <w:color w:val="000000"/>
          <w:sz w:val="24"/>
          <w:szCs w:val="24"/>
        </w:rPr>
        <w:t>согласно настоящей</w:t>
      </w:r>
      <w:r w:rsidRPr="00841436">
        <w:rPr>
          <w:rFonts w:ascii="Arial" w:hAnsi="Arial" w:cs="Arial"/>
          <w:bCs/>
          <w:color w:val="000000"/>
          <w:sz w:val="24"/>
          <w:szCs w:val="24"/>
        </w:rPr>
        <w:t xml:space="preserve"> глав</w:t>
      </w:r>
      <w:r>
        <w:rPr>
          <w:rFonts w:ascii="Arial" w:hAnsi="Arial" w:cs="Arial"/>
          <w:bCs/>
          <w:color w:val="000000"/>
          <w:sz w:val="24"/>
          <w:szCs w:val="24"/>
        </w:rPr>
        <w:t>е</w:t>
      </w:r>
      <w:r w:rsidRPr="00841436">
        <w:rPr>
          <w:rFonts w:ascii="Arial" w:hAnsi="Arial" w:cs="Arial"/>
          <w:bCs/>
          <w:color w:val="000000"/>
          <w:sz w:val="24"/>
          <w:szCs w:val="24"/>
        </w:rPr>
        <w:t xml:space="preserve">, </w:t>
      </w:r>
      <w:r>
        <w:rPr>
          <w:rFonts w:ascii="Arial" w:hAnsi="Arial" w:cs="Arial"/>
          <w:bCs/>
          <w:color w:val="000000"/>
          <w:sz w:val="24"/>
          <w:szCs w:val="24"/>
        </w:rPr>
        <w:t xml:space="preserve">должен, после прохождения лицензирования, должен </w:t>
      </w:r>
      <w:r w:rsidRPr="00841436">
        <w:rPr>
          <w:rFonts w:ascii="Arial" w:hAnsi="Arial" w:cs="Arial"/>
          <w:bCs/>
          <w:color w:val="000000"/>
          <w:sz w:val="24"/>
          <w:szCs w:val="24"/>
        </w:rPr>
        <w:t xml:space="preserve">получить печать или </w:t>
      </w:r>
      <w:r>
        <w:rPr>
          <w:rFonts w:ascii="Arial" w:hAnsi="Arial" w:cs="Arial"/>
          <w:bCs/>
          <w:color w:val="000000"/>
          <w:sz w:val="24"/>
          <w:szCs w:val="24"/>
        </w:rPr>
        <w:t>штамп, оформленные согласно требованиям Совета,</w:t>
      </w:r>
      <w:r w:rsidRPr="00841436">
        <w:rPr>
          <w:rFonts w:ascii="Arial" w:hAnsi="Arial" w:cs="Arial"/>
          <w:bCs/>
          <w:color w:val="000000"/>
          <w:sz w:val="24"/>
          <w:szCs w:val="24"/>
        </w:rPr>
        <w:t xml:space="preserve"> </w:t>
      </w:r>
      <w:r>
        <w:rPr>
          <w:rFonts w:ascii="Arial" w:hAnsi="Arial" w:cs="Arial"/>
          <w:bCs/>
          <w:color w:val="000000"/>
          <w:sz w:val="24"/>
          <w:szCs w:val="24"/>
        </w:rPr>
        <w:t>с указанием имени</w:t>
      </w:r>
      <w:r w:rsidRPr="00841436">
        <w:rPr>
          <w:rFonts w:ascii="Arial" w:hAnsi="Arial" w:cs="Arial"/>
          <w:bCs/>
          <w:color w:val="000000"/>
          <w:sz w:val="24"/>
          <w:szCs w:val="24"/>
        </w:rPr>
        <w:t xml:space="preserve"> лицензиата, </w:t>
      </w:r>
      <w:r>
        <w:rPr>
          <w:rFonts w:ascii="Arial" w:hAnsi="Arial" w:cs="Arial"/>
          <w:bCs/>
          <w:color w:val="000000"/>
          <w:sz w:val="24"/>
          <w:szCs w:val="24"/>
        </w:rPr>
        <w:t>номера</w:t>
      </w:r>
      <w:r w:rsidRPr="00841436">
        <w:rPr>
          <w:rFonts w:ascii="Arial" w:hAnsi="Arial" w:cs="Arial"/>
          <w:bCs/>
          <w:color w:val="000000"/>
          <w:sz w:val="24"/>
          <w:szCs w:val="24"/>
        </w:rPr>
        <w:t xml:space="preserve"> его или её свидетельства или </w:t>
      </w:r>
      <w:r>
        <w:rPr>
          <w:rFonts w:ascii="Arial" w:hAnsi="Arial" w:cs="Arial"/>
          <w:bCs/>
          <w:color w:val="000000"/>
          <w:sz w:val="24"/>
          <w:szCs w:val="24"/>
        </w:rPr>
        <w:t>права</w:t>
      </w:r>
      <w:r w:rsidRPr="00841436">
        <w:rPr>
          <w:rFonts w:ascii="Arial" w:hAnsi="Arial" w:cs="Arial"/>
          <w:bCs/>
          <w:color w:val="000000"/>
          <w:sz w:val="24"/>
          <w:szCs w:val="24"/>
        </w:rPr>
        <w:t xml:space="preserve">, </w:t>
      </w:r>
      <w:r>
        <w:rPr>
          <w:rFonts w:ascii="Arial" w:hAnsi="Arial" w:cs="Arial"/>
          <w:bCs/>
          <w:color w:val="000000"/>
          <w:sz w:val="24"/>
          <w:szCs w:val="24"/>
        </w:rPr>
        <w:t>названия</w:t>
      </w:r>
      <w:r w:rsidRPr="00841436">
        <w:rPr>
          <w:rFonts w:ascii="Arial" w:hAnsi="Arial" w:cs="Arial"/>
          <w:bCs/>
          <w:color w:val="000000"/>
          <w:sz w:val="24"/>
          <w:szCs w:val="24"/>
        </w:rPr>
        <w:t xml:space="preserve"> </w:t>
      </w:r>
      <w:r w:rsidR="0005515C">
        <w:rPr>
          <w:rFonts w:ascii="Arial" w:hAnsi="Arial" w:cs="Arial"/>
          <w:bCs/>
          <w:color w:val="000000"/>
          <w:sz w:val="24"/>
          <w:szCs w:val="24"/>
        </w:rPr>
        <w:t>«</w:t>
      </w:r>
      <w:r w:rsidRPr="00841436">
        <w:rPr>
          <w:rFonts w:ascii="Arial" w:hAnsi="Arial" w:cs="Arial"/>
          <w:bCs/>
          <w:color w:val="000000"/>
          <w:sz w:val="24"/>
          <w:szCs w:val="24"/>
        </w:rPr>
        <w:t>профессиональный инженер</w:t>
      </w:r>
      <w:r w:rsidR="0005515C">
        <w:rPr>
          <w:rFonts w:ascii="Arial" w:hAnsi="Arial" w:cs="Arial"/>
          <w:bCs/>
          <w:color w:val="000000"/>
          <w:sz w:val="24"/>
          <w:szCs w:val="24"/>
        </w:rPr>
        <w:t>»</w:t>
      </w:r>
      <w:r w:rsidRPr="00841436">
        <w:rPr>
          <w:rFonts w:ascii="Arial" w:hAnsi="Arial" w:cs="Arial"/>
          <w:bCs/>
          <w:color w:val="000000"/>
          <w:sz w:val="24"/>
          <w:szCs w:val="24"/>
        </w:rPr>
        <w:t xml:space="preserve"> и обозначение </w:t>
      </w:r>
      <w:r>
        <w:rPr>
          <w:rFonts w:ascii="Arial" w:hAnsi="Arial" w:cs="Arial"/>
          <w:bCs/>
          <w:color w:val="000000"/>
          <w:sz w:val="24"/>
          <w:szCs w:val="24"/>
        </w:rPr>
        <w:t xml:space="preserve">определенного направления или полномочий, на которые он или она получили лицензию. </w:t>
      </w:r>
      <w:r w:rsidRPr="00841436">
        <w:rPr>
          <w:rFonts w:ascii="Arial" w:hAnsi="Arial" w:cs="Arial"/>
          <w:bCs/>
          <w:color w:val="000000"/>
          <w:sz w:val="24"/>
          <w:szCs w:val="24"/>
        </w:rPr>
        <w:t xml:space="preserve"> </w:t>
      </w:r>
    </w:p>
    <w:p w:rsidR="00841436" w:rsidRDefault="00841436" w:rsidP="00784627">
      <w:pPr>
        <w:autoSpaceDE w:val="0"/>
        <w:autoSpaceDN w:val="0"/>
        <w:adjustRightInd w:val="0"/>
        <w:spacing w:after="0" w:line="240" w:lineRule="auto"/>
        <w:jc w:val="both"/>
        <w:rPr>
          <w:rFonts w:ascii="Arial" w:hAnsi="Arial" w:cs="Arial"/>
          <w:bCs/>
          <w:color w:val="000000"/>
          <w:sz w:val="24"/>
          <w:szCs w:val="24"/>
        </w:rPr>
      </w:pPr>
    </w:p>
    <w:p w:rsidR="0061030E" w:rsidRPr="0061030E" w:rsidRDefault="00784627" w:rsidP="00784627">
      <w:pPr>
        <w:autoSpaceDE w:val="0"/>
        <w:autoSpaceDN w:val="0"/>
        <w:adjustRightInd w:val="0"/>
        <w:spacing w:after="0" w:line="240" w:lineRule="auto"/>
        <w:jc w:val="both"/>
        <w:rPr>
          <w:rFonts w:ascii="Arial" w:hAnsi="Arial" w:cs="Arial"/>
          <w:color w:val="000000"/>
          <w:sz w:val="24"/>
          <w:szCs w:val="24"/>
        </w:rPr>
      </w:pPr>
      <w:r w:rsidRPr="00841436">
        <w:rPr>
          <w:rFonts w:ascii="Arial" w:hAnsi="Arial" w:cs="Arial"/>
          <w:b/>
          <w:bCs/>
          <w:color w:val="000000"/>
          <w:sz w:val="24"/>
          <w:szCs w:val="24"/>
        </w:rPr>
        <w:t xml:space="preserve">6765. </w:t>
      </w:r>
      <w:r w:rsidR="0061030E">
        <w:rPr>
          <w:rFonts w:ascii="Arial" w:hAnsi="Arial" w:cs="Arial"/>
          <w:b/>
          <w:bCs/>
          <w:color w:val="000000"/>
          <w:sz w:val="24"/>
          <w:szCs w:val="24"/>
        </w:rPr>
        <w:t xml:space="preserve">Копия свидетельства </w:t>
      </w:r>
      <w:r w:rsidRPr="00841436">
        <w:rPr>
          <w:rFonts w:ascii="Arial" w:hAnsi="Arial" w:cs="Arial"/>
          <w:b/>
          <w:bCs/>
          <w:color w:val="000000"/>
          <w:sz w:val="24"/>
          <w:szCs w:val="24"/>
        </w:rPr>
        <w:t xml:space="preserve"> </w:t>
      </w:r>
    </w:p>
    <w:p w:rsidR="0061030E" w:rsidRPr="0061030E" w:rsidRDefault="0061030E" w:rsidP="00784627">
      <w:pPr>
        <w:autoSpaceDE w:val="0"/>
        <w:autoSpaceDN w:val="0"/>
        <w:adjustRightInd w:val="0"/>
        <w:spacing w:after="0" w:line="240" w:lineRule="auto"/>
        <w:jc w:val="both"/>
        <w:rPr>
          <w:rFonts w:ascii="Arial" w:hAnsi="Arial" w:cs="Arial"/>
          <w:bCs/>
          <w:color w:val="000000"/>
          <w:sz w:val="24"/>
          <w:szCs w:val="24"/>
        </w:rPr>
      </w:pPr>
      <w:r w:rsidRPr="0061030E">
        <w:rPr>
          <w:rFonts w:ascii="Arial" w:hAnsi="Arial" w:cs="Arial"/>
          <w:bCs/>
          <w:color w:val="000000"/>
          <w:sz w:val="24"/>
          <w:szCs w:val="24"/>
        </w:rPr>
        <w:t xml:space="preserve">Копия свидетельства о регистрации может быть выдана для замены потерянной, поврежденной или испорченной при условии выполнения требований и постановлений Совета. В таком случае взымается плата за предоставление копии свидетельство </w:t>
      </w:r>
      <w:proofErr w:type="gramStart"/>
      <w:r w:rsidRPr="0061030E">
        <w:rPr>
          <w:rFonts w:ascii="Arial" w:hAnsi="Arial" w:cs="Arial"/>
          <w:bCs/>
          <w:color w:val="000000"/>
          <w:sz w:val="24"/>
          <w:szCs w:val="24"/>
        </w:rPr>
        <w:t>согласно</w:t>
      </w:r>
      <w:proofErr w:type="gramEnd"/>
      <w:r w:rsidRPr="0061030E">
        <w:rPr>
          <w:rFonts w:ascii="Arial" w:hAnsi="Arial" w:cs="Arial"/>
          <w:bCs/>
          <w:color w:val="000000"/>
          <w:sz w:val="24"/>
          <w:szCs w:val="24"/>
        </w:rPr>
        <w:t xml:space="preserve"> настоящей главы. </w:t>
      </w:r>
    </w:p>
    <w:p w:rsidR="0061030E" w:rsidRDefault="0061030E" w:rsidP="00784627">
      <w:pPr>
        <w:autoSpaceDE w:val="0"/>
        <w:autoSpaceDN w:val="0"/>
        <w:adjustRightInd w:val="0"/>
        <w:spacing w:after="0" w:line="240" w:lineRule="auto"/>
        <w:jc w:val="both"/>
        <w:rPr>
          <w:rFonts w:ascii="Arial" w:hAnsi="Arial" w:cs="Arial"/>
          <w:b/>
          <w:bCs/>
          <w:color w:val="000000"/>
          <w:sz w:val="24"/>
          <w:szCs w:val="24"/>
        </w:rPr>
      </w:pPr>
    </w:p>
    <w:p w:rsidR="00E319B8" w:rsidRPr="00E319B8" w:rsidRDefault="00784627" w:rsidP="00E319B8">
      <w:pPr>
        <w:autoSpaceDE w:val="0"/>
        <w:autoSpaceDN w:val="0"/>
        <w:adjustRightInd w:val="0"/>
        <w:spacing w:after="0" w:line="240" w:lineRule="auto"/>
        <w:jc w:val="both"/>
        <w:rPr>
          <w:rFonts w:ascii="Arial" w:hAnsi="Arial" w:cs="Arial"/>
          <w:color w:val="000000"/>
          <w:sz w:val="24"/>
          <w:szCs w:val="24"/>
        </w:rPr>
      </w:pPr>
      <w:r w:rsidRPr="003D7CB2">
        <w:rPr>
          <w:rFonts w:ascii="Arial" w:hAnsi="Arial" w:cs="Arial"/>
          <w:b/>
          <w:bCs/>
          <w:color w:val="000000"/>
          <w:sz w:val="24"/>
          <w:szCs w:val="24"/>
        </w:rPr>
        <w:t xml:space="preserve">6766. </w:t>
      </w:r>
      <w:r w:rsidR="000914CA" w:rsidRPr="003D7CB2">
        <w:rPr>
          <w:rFonts w:ascii="Arial" w:hAnsi="Arial" w:cs="Arial"/>
          <w:b/>
          <w:bCs/>
          <w:color w:val="000000"/>
          <w:sz w:val="24"/>
          <w:szCs w:val="24"/>
        </w:rPr>
        <w:t>Свидетельство как доказательство</w:t>
      </w:r>
      <w:r w:rsidR="000914CA">
        <w:rPr>
          <w:rFonts w:ascii="Arial" w:hAnsi="Arial" w:cs="Arial"/>
          <w:b/>
          <w:bCs/>
          <w:color w:val="000000"/>
          <w:sz w:val="24"/>
          <w:szCs w:val="24"/>
        </w:rPr>
        <w:t xml:space="preserve"> </w:t>
      </w:r>
      <w:r w:rsidRPr="003D7CB2">
        <w:rPr>
          <w:rFonts w:ascii="Arial" w:hAnsi="Arial" w:cs="Arial"/>
          <w:b/>
          <w:bCs/>
          <w:color w:val="000000"/>
          <w:sz w:val="24"/>
          <w:szCs w:val="24"/>
        </w:rPr>
        <w:t xml:space="preserve"> </w:t>
      </w:r>
    </w:p>
    <w:p w:rsidR="00E319B8" w:rsidRPr="00E319B8" w:rsidRDefault="00E319B8" w:rsidP="00784627">
      <w:pPr>
        <w:jc w:val="both"/>
        <w:rPr>
          <w:rFonts w:ascii="Arial" w:hAnsi="Arial" w:cs="Arial"/>
          <w:color w:val="000000"/>
          <w:sz w:val="24"/>
          <w:szCs w:val="24"/>
        </w:rPr>
      </w:pPr>
      <w:proofErr w:type="gramStart"/>
      <w:r>
        <w:rPr>
          <w:rFonts w:ascii="Arial" w:hAnsi="Arial" w:cs="Arial"/>
          <w:color w:val="000000"/>
          <w:sz w:val="24"/>
          <w:szCs w:val="24"/>
        </w:rPr>
        <w:t xml:space="preserve">Не приостановленное, не отозванное и не истекшее свидетельство и </w:t>
      </w:r>
      <w:r w:rsidR="004D09F8">
        <w:rPr>
          <w:rFonts w:ascii="Arial" w:hAnsi="Arial" w:cs="Arial"/>
          <w:color w:val="000000"/>
          <w:sz w:val="24"/>
          <w:szCs w:val="24"/>
        </w:rPr>
        <w:t>подтверждени</w:t>
      </w:r>
      <w:r w:rsidR="003D7CB2">
        <w:rPr>
          <w:rFonts w:ascii="Arial" w:hAnsi="Arial" w:cs="Arial"/>
          <w:color w:val="000000"/>
          <w:sz w:val="24"/>
          <w:szCs w:val="24"/>
        </w:rPr>
        <w:t>и</w:t>
      </w:r>
      <w:r w:rsidR="004D09F8">
        <w:rPr>
          <w:rFonts w:ascii="Arial" w:hAnsi="Arial" w:cs="Arial"/>
          <w:color w:val="000000"/>
          <w:sz w:val="24"/>
          <w:szCs w:val="24"/>
        </w:rPr>
        <w:t xml:space="preserve"> регистрации, выданное согласно настоящей главе, является косвенным доказательством </w:t>
      </w:r>
      <w:r w:rsidR="003D7CB2">
        <w:rPr>
          <w:rFonts w:ascii="Arial" w:hAnsi="Arial" w:cs="Arial"/>
          <w:color w:val="000000"/>
          <w:sz w:val="24"/>
          <w:szCs w:val="24"/>
        </w:rPr>
        <w:t>в любом суде и на любом заседании того, что лицо, названное таким образом, является официально зарегистрированным.</w:t>
      </w:r>
      <w:proofErr w:type="gramEnd"/>
    </w:p>
    <w:p w:rsidR="003D7CB2" w:rsidRDefault="00FE2F78" w:rsidP="003D7CB2">
      <w:pPr>
        <w:autoSpaceDE w:val="0"/>
        <w:autoSpaceDN w:val="0"/>
        <w:adjustRightInd w:val="0"/>
        <w:spacing w:after="0" w:line="240" w:lineRule="auto"/>
        <w:jc w:val="center"/>
        <w:rPr>
          <w:rFonts w:ascii="Arial" w:hAnsi="Arial" w:cs="Arial"/>
          <w:b/>
          <w:bCs/>
          <w:color w:val="000000"/>
          <w:sz w:val="24"/>
          <w:szCs w:val="24"/>
        </w:rPr>
      </w:pPr>
      <w:r w:rsidRPr="003D7CB2">
        <w:rPr>
          <w:rFonts w:ascii="Arial" w:hAnsi="Arial" w:cs="Arial"/>
          <w:b/>
          <w:bCs/>
          <w:color w:val="000000"/>
          <w:sz w:val="24"/>
          <w:szCs w:val="24"/>
        </w:rPr>
        <w:t>Статья</w:t>
      </w:r>
      <w:r w:rsidR="00784627" w:rsidRPr="003D7CB2">
        <w:rPr>
          <w:rFonts w:ascii="Arial" w:hAnsi="Arial" w:cs="Arial"/>
          <w:b/>
          <w:bCs/>
          <w:color w:val="000000"/>
          <w:sz w:val="24"/>
          <w:szCs w:val="24"/>
        </w:rPr>
        <w:t xml:space="preserve"> 4.5. </w:t>
      </w:r>
      <w:r w:rsidR="003D7CB2">
        <w:rPr>
          <w:rFonts w:ascii="Arial" w:hAnsi="Arial" w:cs="Arial"/>
          <w:b/>
          <w:bCs/>
          <w:color w:val="000000"/>
          <w:sz w:val="24"/>
          <w:szCs w:val="24"/>
        </w:rPr>
        <w:t>Требования по отчетности</w:t>
      </w:r>
    </w:p>
    <w:p w:rsidR="00784627" w:rsidRPr="003D7CB2" w:rsidRDefault="00784627" w:rsidP="00784627">
      <w:pPr>
        <w:autoSpaceDE w:val="0"/>
        <w:autoSpaceDN w:val="0"/>
        <w:adjustRightInd w:val="0"/>
        <w:spacing w:after="0" w:line="240" w:lineRule="auto"/>
        <w:jc w:val="both"/>
        <w:rPr>
          <w:rFonts w:ascii="Arial" w:hAnsi="Arial" w:cs="Arial"/>
          <w:color w:val="000000"/>
          <w:sz w:val="24"/>
          <w:szCs w:val="24"/>
        </w:rPr>
      </w:pPr>
      <w:r w:rsidRPr="003D7CB2">
        <w:rPr>
          <w:rFonts w:ascii="Arial" w:hAnsi="Arial" w:cs="Arial"/>
          <w:b/>
          <w:bCs/>
          <w:color w:val="000000"/>
          <w:sz w:val="24"/>
          <w:szCs w:val="24"/>
        </w:rPr>
        <w:t xml:space="preserve"> </w:t>
      </w:r>
    </w:p>
    <w:p w:rsidR="00A35224" w:rsidRPr="005618E0" w:rsidRDefault="00784627" w:rsidP="00784627">
      <w:pPr>
        <w:autoSpaceDE w:val="0"/>
        <w:autoSpaceDN w:val="0"/>
        <w:adjustRightInd w:val="0"/>
        <w:spacing w:after="0" w:line="240" w:lineRule="auto"/>
        <w:jc w:val="both"/>
        <w:rPr>
          <w:rFonts w:ascii="Arial" w:hAnsi="Arial" w:cs="Arial"/>
          <w:b/>
          <w:bCs/>
          <w:color w:val="000000"/>
          <w:sz w:val="24"/>
          <w:szCs w:val="24"/>
        </w:rPr>
      </w:pPr>
      <w:r w:rsidRPr="003D7CB2">
        <w:rPr>
          <w:rFonts w:ascii="Arial" w:hAnsi="Arial" w:cs="Arial"/>
          <w:b/>
          <w:bCs/>
          <w:color w:val="000000"/>
          <w:sz w:val="24"/>
          <w:szCs w:val="24"/>
        </w:rPr>
        <w:t xml:space="preserve">6770. </w:t>
      </w:r>
      <w:r w:rsidR="003D7CB2">
        <w:rPr>
          <w:rFonts w:ascii="Arial" w:hAnsi="Arial" w:cs="Arial"/>
          <w:b/>
          <w:bCs/>
          <w:color w:val="000000"/>
          <w:sz w:val="24"/>
          <w:szCs w:val="24"/>
        </w:rPr>
        <w:t xml:space="preserve">Требования к лицензиатам о необходимости информирования об осуждении,  решениях по гражданским искам, мировых, </w:t>
      </w:r>
      <w:r w:rsidR="003D7CB2" w:rsidRPr="003D7CB2">
        <w:rPr>
          <w:rFonts w:ascii="Arial" w:hAnsi="Arial" w:cs="Arial"/>
          <w:b/>
          <w:bCs/>
          <w:color w:val="000000"/>
          <w:sz w:val="24"/>
          <w:szCs w:val="24"/>
        </w:rPr>
        <w:t>решени</w:t>
      </w:r>
      <w:r w:rsidR="003D7CB2">
        <w:rPr>
          <w:rFonts w:ascii="Arial" w:hAnsi="Arial" w:cs="Arial"/>
          <w:b/>
          <w:bCs/>
          <w:color w:val="000000"/>
          <w:sz w:val="24"/>
          <w:szCs w:val="24"/>
        </w:rPr>
        <w:t>ях</w:t>
      </w:r>
      <w:r w:rsidR="003D7CB2" w:rsidRPr="003D7CB2">
        <w:rPr>
          <w:rFonts w:ascii="Arial" w:hAnsi="Arial" w:cs="Arial"/>
          <w:b/>
          <w:bCs/>
          <w:color w:val="000000"/>
          <w:sz w:val="24"/>
          <w:szCs w:val="24"/>
        </w:rPr>
        <w:t xml:space="preserve"> арбитражного суда</w:t>
      </w:r>
      <w:r w:rsidR="003D7CB2">
        <w:rPr>
          <w:rFonts w:ascii="Arial" w:hAnsi="Arial" w:cs="Arial"/>
          <w:b/>
          <w:bCs/>
          <w:color w:val="000000"/>
          <w:sz w:val="24"/>
          <w:szCs w:val="24"/>
        </w:rPr>
        <w:t xml:space="preserve"> и об </w:t>
      </w:r>
      <w:r w:rsidR="003D7CB2" w:rsidRPr="003D7CB2">
        <w:rPr>
          <w:rFonts w:ascii="Arial" w:hAnsi="Arial" w:cs="Arial"/>
          <w:b/>
          <w:bCs/>
          <w:color w:val="000000"/>
          <w:sz w:val="24"/>
          <w:szCs w:val="24"/>
        </w:rPr>
        <w:t>административн</w:t>
      </w:r>
      <w:r w:rsidR="003D7CB2">
        <w:rPr>
          <w:rFonts w:ascii="Arial" w:hAnsi="Arial" w:cs="Arial"/>
          <w:b/>
          <w:bCs/>
          <w:color w:val="000000"/>
          <w:sz w:val="24"/>
          <w:szCs w:val="24"/>
        </w:rPr>
        <w:t>ых</w:t>
      </w:r>
      <w:r w:rsidR="003D7CB2" w:rsidRPr="003D7CB2">
        <w:rPr>
          <w:rFonts w:ascii="Arial" w:hAnsi="Arial" w:cs="Arial"/>
          <w:b/>
          <w:bCs/>
          <w:color w:val="000000"/>
          <w:sz w:val="24"/>
          <w:szCs w:val="24"/>
        </w:rPr>
        <w:t xml:space="preserve"> мера</w:t>
      </w:r>
      <w:r w:rsidR="003D7CB2">
        <w:rPr>
          <w:rFonts w:ascii="Arial" w:hAnsi="Arial" w:cs="Arial"/>
          <w:b/>
          <w:bCs/>
          <w:color w:val="000000"/>
          <w:sz w:val="24"/>
          <w:szCs w:val="24"/>
        </w:rPr>
        <w:t>х</w:t>
      </w:r>
    </w:p>
    <w:p w:rsidR="00A35224" w:rsidRPr="00A35224" w:rsidRDefault="00A35224" w:rsidP="00A35224">
      <w:pPr>
        <w:autoSpaceDE w:val="0"/>
        <w:autoSpaceDN w:val="0"/>
        <w:adjustRightInd w:val="0"/>
        <w:spacing w:after="0" w:line="240" w:lineRule="auto"/>
        <w:jc w:val="both"/>
        <w:rPr>
          <w:rFonts w:ascii="Arial" w:hAnsi="Arial" w:cs="Arial"/>
          <w:color w:val="000000"/>
          <w:sz w:val="24"/>
          <w:szCs w:val="24"/>
        </w:rPr>
      </w:pPr>
      <w:r w:rsidRPr="00A35224">
        <w:rPr>
          <w:rFonts w:ascii="Arial" w:hAnsi="Arial" w:cs="Arial"/>
          <w:color w:val="000000"/>
          <w:sz w:val="24"/>
          <w:szCs w:val="24"/>
        </w:rPr>
        <w:t xml:space="preserve">(a) Лицензиат должен сообщить </w:t>
      </w:r>
      <w:r>
        <w:rPr>
          <w:rFonts w:ascii="Arial" w:hAnsi="Arial" w:cs="Arial"/>
          <w:color w:val="000000"/>
          <w:sz w:val="24"/>
          <w:szCs w:val="24"/>
        </w:rPr>
        <w:t xml:space="preserve">Совету в письменном виде о </w:t>
      </w:r>
      <w:r w:rsidRPr="00A35224">
        <w:rPr>
          <w:rFonts w:ascii="Arial" w:hAnsi="Arial" w:cs="Arial"/>
          <w:color w:val="000000"/>
          <w:sz w:val="24"/>
          <w:szCs w:val="24"/>
        </w:rPr>
        <w:t xml:space="preserve">возникновении любого из следующих событий, которые произошли на </w:t>
      </w:r>
      <w:r>
        <w:rPr>
          <w:rFonts w:ascii="Arial" w:hAnsi="Arial" w:cs="Arial"/>
          <w:color w:val="000000"/>
          <w:sz w:val="24"/>
          <w:szCs w:val="24"/>
        </w:rPr>
        <w:t xml:space="preserve">момент </w:t>
      </w:r>
      <w:r w:rsidRPr="00A35224">
        <w:rPr>
          <w:rFonts w:ascii="Arial" w:hAnsi="Arial" w:cs="Arial"/>
          <w:color w:val="000000"/>
          <w:sz w:val="24"/>
          <w:szCs w:val="24"/>
        </w:rPr>
        <w:t xml:space="preserve">или после 1 января 2008, в течение 90 дней после даты, </w:t>
      </w:r>
      <w:r>
        <w:rPr>
          <w:rFonts w:ascii="Arial" w:hAnsi="Arial" w:cs="Arial"/>
          <w:color w:val="000000"/>
          <w:sz w:val="24"/>
          <w:szCs w:val="24"/>
        </w:rPr>
        <w:t xml:space="preserve">когда </w:t>
      </w:r>
      <w:r w:rsidRPr="00A35224">
        <w:rPr>
          <w:rFonts w:ascii="Arial" w:hAnsi="Arial" w:cs="Arial"/>
          <w:color w:val="000000"/>
          <w:sz w:val="24"/>
          <w:szCs w:val="24"/>
        </w:rPr>
        <w:t xml:space="preserve">лицензиат </w:t>
      </w:r>
      <w:r>
        <w:rPr>
          <w:rFonts w:ascii="Arial" w:hAnsi="Arial" w:cs="Arial"/>
          <w:color w:val="000000"/>
          <w:sz w:val="24"/>
          <w:szCs w:val="24"/>
        </w:rPr>
        <w:t>узнал о случившемся</w:t>
      </w:r>
      <w:r w:rsidRPr="00A35224">
        <w:rPr>
          <w:rFonts w:ascii="Arial" w:hAnsi="Arial" w:cs="Arial"/>
          <w:color w:val="000000"/>
          <w:sz w:val="24"/>
          <w:szCs w:val="24"/>
        </w:rPr>
        <w:t xml:space="preserve">: </w:t>
      </w:r>
    </w:p>
    <w:p w:rsidR="00A35224" w:rsidRPr="00A35224" w:rsidRDefault="00A35224" w:rsidP="00A35224">
      <w:pPr>
        <w:autoSpaceDE w:val="0"/>
        <w:autoSpaceDN w:val="0"/>
        <w:adjustRightInd w:val="0"/>
        <w:spacing w:after="0" w:line="240" w:lineRule="auto"/>
        <w:jc w:val="both"/>
        <w:rPr>
          <w:rFonts w:ascii="Arial" w:hAnsi="Arial" w:cs="Arial"/>
          <w:color w:val="000000"/>
          <w:sz w:val="24"/>
          <w:szCs w:val="24"/>
        </w:rPr>
      </w:pPr>
      <w:r w:rsidRPr="00A35224">
        <w:rPr>
          <w:rFonts w:ascii="Arial" w:hAnsi="Arial" w:cs="Arial"/>
          <w:color w:val="000000"/>
          <w:sz w:val="24"/>
          <w:szCs w:val="24"/>
        </w:rPr>
        <w:t xml:space="preserve">(1) Осуждение лицензиата </w:t>
      </w:r>
      <w:r>
        <w:rPr>
          <w:rFonts w:ascii="Arial" w:hAnsi="Arial" w:cs="Arial"/>
          <w:color w:val="000000"/>
          <w:sz w:val="24"/>
          <w:szCs w:val="24"/>
        </w:rPr>
        <w:t>в каком-либо</w:t>
      </w:r>
      <w:r w:rsidRPr="00A35224">
        <w:rPr>
          <w:rFonts w:ascii="Arial" w:hAnsi="Arial" w:cs="Arial"/>
          <w:color w:val="000000"/>
          <w:sz w:val="24"/>
          <w:szCs w:val="24"/>
        </w:rPr>
        <w:t xml:space="preserve"> уголовно</w:t>
      </w:r>
      <w:r>
        <w:rPr>
          <w:rFonts w:ascii="Arial" w:hAnsi="Arial" w:cs="Arial"/>
          <w:color w:val="000000"/>
          <w:sz w:val="24"/>
          <w:szCs w:val="24"/>
        </w:rPr>
        <w:t>м</w:t>
      </w:r>
      <w:r w:rsidRPr="00A35224">
        <w:rPr>
          <w:rFonts w:ascii="Arial" w:hAnsi="Arial" w:cs="Arial"/>
          <w:color w:val="000000"/>
          <w:sz w:val="24"/>
          <w:szCs w:val="24"/>
        </w:rPr>
        <w:t xml:space="preserve"> преступлени</w:t>
      </w:r>
      <w:r>
        <w:rPr>
          <w:rFonts w:ascii="Arial" w:hAnsi="Arial" w:cs="Arial"/>
          <w:color w:val="000000"/>
          <w:sz w:val="24"/>
          <w:szCs w:val="24"/>
        </w:rPr>
        <w:t>и</w:t>
      </w:r>
      <w:r w:rsidRPr="00A35224">
        <w:rPr>
          <w:rFonts w:ascii="Arial" w:hAnsi="Arial" w:cs="Arial"/>
          <w:color w:val="000000"/>
          <w:sz w:val="24"/>
          <w:szCs w:val="24"/>
        </w:rPr>
        <w:t>.</w:t>
      </w:r>
      <w:r>
        <w:rPr>
          <w:rFonts w:ascii="Arial" w:hAnsi="Arial" w:cs="Arial"/>
          <w:color w:val="000000"/>
          <w:sz w:val="24"/>
          <w:szCs w:val="24"/>
        </w:rPr>
        <w:t xml:space="preserve"> </w:t>
      </w:r>
    </w:p>
    <w:p w:rsidR="00262D80" w:rsidRPr="005618E0" w:rsidRDefault="00262D80" w:rsidP="00784627">
      <w:pPr>
        <w:autoSpaceDE w:val="0"/>
        <w:autoSpaceDN w:val="0"/>
        <w:adjustRightInd w:val="0"/>
        <w:spacing w:after="0" w:line="240" w:lineRule="auto"/>
        <w:jc w:val="both"/>
        <w:rPr>
          <w:rFonts w:ascii="Arial" w:hAnsi="Arial" w:cs="Arial"/>
          <w:color w:val="000000"/>
          <w:sz w:val="24"/>
          <w:szCs w:val="24"/>
        </w:rPr>
      </w:pPr>
      <w:r w:rsidRPr="00262D80">
        <w:rPr>
          <w:rFonts w:ascii="Arial" w:hAnsi="Arial" w:cs="Arial"/>
          <w:color w:val="000000"/>
          <w:sz w:val="24"/>
          <w:szCs w:val="24"/>
        </w:rPr>
        <w:t xml:space="preserve">(2) Осуждение лицензиата </w:t>
      </w:r>
      <w:r>
        <w:rPr>
          <w:rFonts w:ascii="Arial" w:hAnsi="Arial" w:cs="Arial"/>
          <w:color w:val="000000"/>
          <w:sz w:val="24"/>
          <w:szCs w:val="24"/>
        </w:rPr>
        <w:t xml:space="preserve">в </w:t>
      </w:r>
      <w:r w:rsidRPr="00262D80">
        <w:rPr>
          <w:rFonts w:ascii="Arial" w:hAnsi="Arial" w:cs="Arial"/>
          <w:color w:val="000000"/>
          <w:sz w:val="24"/>
          <w:szCs w:val="24"/>
        </w:rPr>
        <w:t>любо</w:t>
      </w:r>
      <w:r>
        <w:rPr>
          <w:rFonts w:ascii="Arial" w:hAnsi="Arial" w:cs="Arial"/>
          <w:color w:val="000000"/>
          <w:sz w:val="24"/>
          <w:szCs w:val="24"/>
        </w:rPr>
        <w:t>м</w:t>
      </w:r>
      <w:r w:rsidRPr="00262D80">
        <w:rPr>
          <w:rFonts w:ascii="Arial" w:hAnsi="Arial" w:cs="Arial"/>
          <w:color w:val="000000"/>
          <w:sz w:val="24"/>
          <w:szCs w:val="24"/>
        </w:rPr>
        <w:t xml:space="preserve"> друго</w:t>
      </w:r>
      <w:r>
        <w:rPr>
          <w:rFonts w:ascii="Arial" w:hAnsi="Arial" w:cs="Arial"/>
          <w:color w:val="000000"/>
          <w:sz w:val="24"/>
          <w:szCs w:val="24"/>
        </w:rPr>
        <w:t>м</w:t>
      </w:r>
      <w:r w:rsidRPr="00262D80">
        <w:rPr>
          <w:rFonts w:ascii="Arial" w:hAnsi="Arial" w:cs="Arial"/>
          <w:color w:val="000000"/>
          <w:sz w:val="24"/>
          <w:szCs w:val="24"/>
        </w:rPr>
        <w:t xml:space="preserve"> преступлени</w:t>
      </w:r>
      <w:r>
        <w:rPr>
          <w:rFonts w:ascii="Arial" w:hAnsi="Arial" w:cs="Arial"/>
          <w:color w:val="000000"/>
          <w:sz w:val="24"/>
          <w:szCs w:val="24"/>
        </w:rPr>
        <w:t>и</w:t>
      </w:r>
      <w:r w:rsidRPr="00262D80">
        <w:rPr>
          <w:rFonts w:ascii="Arial" w:hAnsi="Arial" w:cs="Arial"/>
          <w:color w:val="000000"/>
          <w:sz w:val="24"/>
          <w:szCs w:val="24"/>
        </w:rPr>
        <w:t xml:space="preserve">, которое </w:t>
      </w:r>
      <w:proofErr w:type="gramStart"/>
      <w:r w:rsidRPr="00262D80">
        <w:rPr>
          <w:rFonts w:ascii="Arial" w:hAnsi="Arial" w:cs="Arial"/>
          <w:color w:val="000000"/>
          <w:sz w:val="24"/>
          <w:szCs w:val="24"/>
        </w:rPr>
        <w:t>существенно связано</w:t>
      </w:r>
      <w:proofErr w:type="gramEnd"/>
      <w:r w:rsidRPr="00262D80">
        <w:rPr>
          <w:rFonts w:ascii="Arial" w:hAnsi="Arial" w:cs="Arial"/>
          <w:color w:val="000000"/>
          <w:sz w:val="24"/>
          <w:szCs w:val="24"/>
        </w:rPr>
        <w:t xml:space="preserve"> с квалификациями, функциями, и </w:t>
      </w:r>
      <w:r>
        <w:rPr>
          <w:rFonts w:ascii="Arial" w:hAnsi="Arial" w:cs="Arial"/>
          <w:color w:val="000000"/>
          <w:sz w:val="24"/>
          <w:szCs w:val="24"/>
        </w:rPr>
        <w:t>обязанностями</w:t>
      </w:r>
      <w:r w:rsidRPr="00262D80">
        <w:rPr>
          <w:rFonts w:ascii="Arial" w:hAnsi="Arial" w:cs="Arial"/>
          <w:color w:val="000000"/>
          <w:sz w:val="24"/>
          <w:szCs w:val="24"/>
        </w:rPr>
        <w:t xml:space="preserve"> </w:t>
      </w:r>
      <w:r>
        <w:rPr>
          <w:rFonts w:ascii="Arial" w:hAnsi="Arial" w:cs="Arial"/>
          <w:color w:val="000000"/>
          <w:sz w:val="24"/>
          <w:szCs w:val="24"/>
        </w:rPr>
        <w:t>лицензированного</w:t>
      </w:r>
      <w:r w:rsidRPr="00262D80">
        <w:rPr>
          <w:rFonts w:ascii="Arial" w:hAnsi="Arial" w:cs="Arial"/>
          <w:color w:val="000000"/>
          <w:sz w:val="24"/>
          <w:szCs w:val="24"/>
        </w:rPr>
        <w:t xml:space="preserve"> профессионального инженера. </w:t>
      </w:r>
    </w:p>
    <w:p w:rsidR="00262D80" w:rsidRPr="00262D80" w:rsidRDefault="00262D80" w:rsidP="00262D80">
      <w:pPr>
        <w:autoSpaceDE w:val="0"/>
        <w:autoSpaceDN w:val="0"/>
        <w:adjustRightInd w:val="0"/>
        <w:spacing w:after="0" w:line="240" w:lineRule="auto"/>
        <w:jc w:val="both"/>
        <w:rPr>
          <w:rFonts w:ascii="Arial" w:hAnsi="Arial" w:cs="Arial"/>
          <w:color w:val="000000"/>
          <w:sz w:val="24"/>
          <w:szCs w:val="24"/>
        </w:rPr>
      </w:pPr>
      <w:proofErr w:type="gramStart"/>
      <w:r w:rsidRPr="00262D80">
        <w:rPr>
          <w:rFonts w:ascii="Arial" w:hAnsi="Arial" w:cs="Arial"/>
          <w:color w:val="000000"/>
          <w:sz w:val="24"/>
          <w:szCs w:val="24"/>
        </w:rPr>
        <w:t xml:space="preserve">(3) Любое </w:t>
      </w:r>
      <w:r>
        <w:rPr>
          <w:rFonts w:ascii="Arial" w:hAnsi="Arial" w:cs="Arial"/>
          <w:color w:val="000000"/>
          <w:sz w:val="24"/>
          <w:szCs w:val="24"/>
        </w:rPr>
        <w:t>решение по</w:t>
      </w:r>
      <w:r w:rsidRPr="00262D80">
        <w:rPr>
          <w:rFonts w:ascii="Arial" w:hAnsi="Arial" w:cs="Arial"/>
          <w:color w:val="000000"/>
          <w:sz w:val="24"/>
          <w:szCs w:val="24"/>
        </w:rPr>
        <w:t xml:space="preserve"> гражданско</w:t>
      </w:r>
      <w:r>
        <w:rPr>
          <w:rFonts w:ascii="Arial" w:hAnsi="Arial" w:cs="Arial"/>
          <w:color w:val="000000"/>
          <w:sz w:val="24"/>
          <w:szCs w:val="24"/>
        </w:rPr>
        <w:t>му</w:t>
      </w:r>
      <w:r w:rsidRPr="00262D80">
        <w:rPr>
          <w:rFonts w:ascii="Arial" w:hAnsi="Arial" w:cs="Arial"/>
          <w:color w:val="000000"/>
          <w:sz w:val="24"/>
          <w:szCs w:val="24"/>
        </w:rPr>
        <w:t xml:space="preserve"> иск</w:t>
      </w:r>
      <w:r>
        <w:rPr>
          <w:rFonts w:ascii="Arial" w:hAnsi="Arial" w:cs="Arial"/>
          <w:color w:val="000000"/>
          <w:sz w:val="24"/>
          <w:szCs w:val="24"/>
        </w:rPr>
        <w:t>у</w:t>
      </w:r>
      <w:r w:rsidRPr="00262D80">
        <w:rPr>
          <w:rFonts w:ascii="Arial" w:hAnsi="Arial" w:cs="Arial"/>
          <w:color w:val="000000"/>
          <w:sz w:val="24"/>
          <w:szCs w:val="24"/>
        </w:rPr>
        <w:t xml:space="preserve">, </w:t>
      </w:r>
      <w:r>
        <w:rPr>
          <w:rFonts w:ascii="Arial" w:hAnsi="Arial" w:cs="Arial"/>
          <w:color w:val="000000"/>
          <w:sz w:val="24"/>
          <w:szCs w:val="24"/>
        </w:rPr>
        <w:t>мировая</w:t>
      </w:r>
      <w:r w:rsidRPr="00262D80">
        <w:rPr>
          <w:rFonts w:ascii="Arial" w:hAnsi="Arial" w:cs="Arial"/>
          <w:color w:val="000000"/>
          <w:sz w:val="24"/>
          <w:szCs w:val="24"/>
        </w:rPr>
        <w:t>, решение арбитражно</w:t>
      </w:r>
      <w:r>
        <w:rPr>
          <w:rFonts w:ascii="Arial" w:hAnsi="Arial" w:cs="Arial"/>
          <w:color w:val="000000"/>
          <w:sz w:val="24"/>
          <w:szCs w:val="24"/>
        </w:rPr>
        <w:t>го</w:t>
      </w:r>
      <w:r w:rsidRPr="00262D80">
        <w:rPr>
          <w:rFonts w:ascii="Arial" w:hAnsi="Arial" w:cs="Arial"/>
          <w:color w:val="000000"/>
          <w:sz w:val="24"/>
          <w:szCs w:val="24"/>
        </w:rPr>
        <w:t xml:space="preserve"> </w:t>
      </w:r>
      <w:r>
        <w:rPr>
          <w:rFonts w:ascii="Arial" w:hAnsi="Arial" w:cs="Arial"/>
          <w:color w:val="000000"/>
          <w:sz w:val="24"/>
          <w:szCs w:val="24"/>
        </w:rPr>
        <w:t>суда</w:t>
      </w:r>
      <w:r w:rsidRPr="00262D80">
        <w:rPr>
          <w:rFonts w:ascii="Arial" w:hAnsi="Arial" w:cs="Arial"/>
          <w:color w:val="000000"/>
          <w:sz w:val="24"/>
          <w:szCs w:val="24"/>
        </w:rPr>
        <w:t>, или административн</w:t>
      </w:r>
      <w:r>
        <w:rPr>
          <w:rFonts w:ascii="Arial" w:hAnsi="Arial" w:cs="Arial"/>
          <w:color w:val="000000"/>
          <w:sz w:val="24"/>
          <w:szCs w:val="24"/>
        </w:rPr>
        <w:t>ые</w:t>
      </w:r>
      <w:r w:rsidRPr="00262D80">
        <w:rPr>
          <w:rFonts w:ascii="Arial" w:hAnsi="Arial" w:cs="Arial"/>
          <w:color w:val="000000"/>
          <w:sz w:val="24"/>
          <w:szCs w:val="24"/>
        </w:rPr>
        <w:t xml:space="preserve"> мер</w:t>
      </w:r>
      <w:r>
        <w:rPr>
          <w:rFonts w:ascii="Arial" w:hAnsi="Arial" w:cs="Arial"/>
          <w:color w:val="000000"/>
          <w:sz w:val="24"/>
          <w:szCs w:val="24"/>
        </w:rPr>
        <w:t xml:space="preserve">ы </w:t>
      </w:r>
      <w:r w:rsidRPr="00262D80">
        <w:rPr>
          <w:rFonts w:ascii="Arial" w:hAnsi="Arial" w:cs="Arial"/>
          <w:color w:val="000000"/>
          <w:sz w:val="24"/>
          <w:szCs w:val="24"/>
        </w:rPr>
        <w:t xml:space="preserve">против лицензиата в </w:t>
      </w:r>
      <w:r>
        <w:rPr>
          <w:rFonts w:ascii="Arial" w:hAnsi="Arial" w:cs="Arial"/>
          <w:color w:val="000000"/>
          <w:sz w:val="24"/>
          <w:szCs w:val="24"/>
        </w:rPr>
        <w:t>отношении любого действия</w:t>
      </w:r>
      <w:r w:rsidR="005618E0">
        <w:rPr>
          <w:rFonts w:ascii="Arial" w:hAnsi="Arial" w:cs="Arial"/>
          <w:color w:val="000000"/>
          <w:sz w:val="24"/>
          <w:szCs w:val="24"/>
        </w:rPr>
        <w:t>, признанного</w:t>
      </w:r>
      <w:r>
        <w:rPr>
          <w:rFonts w:ascii="Arial" w:hAnsi="Arial" w:cs="Arial"/>
          <w:color w:val="000000"/>
          <w:sz w:val="24"/>
          <w:szCs w:val="24"/>
        </w:rPr>
        <w:t xml:space="preserve"> </w:t>
      </w:r>
      <w:r w:rsidRPr="00262D80">
        <w:rPr>
          <w:rFonts w:ascii="Arial" w:hAnsi="Arial" w:cs="Arial"/>
          <w:color w:val="000000"/>
          <w:sz w:val="24"/>
          <w:szCs w:val="24"/>
        </w:rPr>
        <w:t xml:space="preserve"> мошенничеств</w:t>
      </w:r>
      <w:r w:rsidR="005618E0">
        <w:rPr>
          <w:rFonts w:ascii="Arial" w:hAnsi="Arial" w:cs="Arial"/>
          <w:color w:val="000000"/>
          <w:sz w:val="24"/>
          <w:szCs w:val="24"/>
        </w:rPr>
        <w:t>ом,</w:t>
      </w:r>
      <w:r w:rsidRPr="00262D80">
        <w:rPr>
          <w:rFonts w:ascii="Arial" w:hAnsi="Arial" w:cs="Arial"/>
          <w:color w:val="000000"/>
          <w:sz w:val="24"/>
          <w:szCs w:val="24"/>
        </w:rPr>
        <w:t xml:space="preserve"> обман</w:t>
      </w:r>
      <w:r w:rsidR="005618E0">
        <w:rPr>
          <w:rFonts w:ascii="Arial" w:hAnsi="Arial" w:cs="Arial"/>
          <w:color w:val="000000"/>
          <w:sz w:val="24"/>
          <w:szCs w:val="24"/>
        </w:rPr>
        <w:t>ом</w:t>
      </w:r>
      <w:r w:rsidRPr="00262D80">
        <w:rPr>
          <w:rFonts w:ascii="Arial" w:hAnsi="Arial" w:cs="Arial"/>
          <w:color w:val="000000"/>
          <w:sz w:val="24"/>
          <w:szCs w:val="24"/>
        </w:rPr>
        <w:t>, искажени</w:t>
      </w:r>
      <w:r w:rsidR="005618E0">
        <w:rPr>
          <w:rFonts w:ascii="Arial" w:hAnsi="Arial" w:cs="Arial"/>
          <w:color w:val="000000"/>
          <w:sz w:val="24"/>
          <w:szCs w:val="24"/>
        </w:rPr>
        <w:t>ем сведений</w:t>
      </w:r>
      <w:r w:rsidRPr="00262D80">
        <w:rPr>
          <w:rFonts w:ascii="Arial" w:hAnsi="Arial" w:cs="Arial"/>
          <w:color w:val="000000"/>
          <w:sz w:val="24"/>
          <w:szCs w:val="24"/>
        </w:rPr>
        <w:t>, нарушени</w:t>
      </w:r>
      <w:r w:rsidR="005618E0">
        <w:rPr>
          <w:rFonts w:ascii="Arial" w:hAnsi="Arial" w:cs="Arial"/>
          <w:color w:val="000000"/>
          <w:sz w:val="24"/>
          <w:szCs w:val="24"/>
        </w:rPr>
        <w:t>ем</w:t>
      </w:r>
      <w:r w:rsidRPr="00262D80">
        <w:rPr>
          <w:rFonts w:ascii="Arial" w:hAnsi="Arial" w:cs="Arial"/>
          <w:color w:val="000000"/>
          <w:sz w:val="24"/>
          <w:szCs w:val="24"/>
        </w:rPr>
        <w:t xml:space="preserve"> </w:t>
      </w:r>
      <w:r w:rsidR="005618E0">
        <w:rPr>
          <w:rFonts w:ascii="Arial" w:hAnsi="Arial" w:cs="Arial"/>
          <w:color w:val="000000"/>
          <w:sz w:val="24"/>
          <w:szCs w:val="24"/>
        </w:rPr>
        <w:t>договора</w:t>
      </w:r>
      <w:r w:rsidRPr="00262D80">
        <w:rPr>
          <w:rFonts w:ascii="Arial" w:hAnsi="Arial" w:cs="Arial"/>
          <w:color w:val="000000"/>
          <w:sz w:val="24"/>
          <w:szCs w:val="24"/>
        </w:rPr>
        <w:t xml:space="preserve">, </w:t>
      </w:r>
      <w:r w:rsidR="005618E0">
        <w:rPr>
          <w:rFonts w:ascii="Arial" w:hAnsi="Arial" w:cs="Arial"/>
          <w:color w:val="000000"/>
          <w:sz w:val="24"/>
          <w:szCs w:val="24"/>
        </w:rPr>
        <w:t>халатности</w:t>
      </w:r>
      <w:r w:rsidRPr="00262D80">
        <w:rPr>
          <w:rFonts w:ascii="Arial" w:hAnsi="Arial" w:cs="Arial"/>
          <w:color w:val="000000"/>
          <w:sz w:val="24"/>
          <w:szCs w:val="24"/>
        </w:rPr>
        <w:t>, некомпетентности, или безрассудства лицензиатом</w:t>
      </w:r>
      <w:r w:rsidR="005618E0">
        <w:rPr>
          <w:rFonts w:ascii="Arial" w:hAnsi="Arial" w:cs="Arial"/>
          <w:color w:val="000000"/>
          <w:sz w:val="24"/>
          <w:szCs w:val="24"/>
        </w:rPr>
        <w:t xml:space="preserve">, ведущим деятельность по профессиональному проектированию, если размер суммы по вынесению решения, постановления или решения арбитражного суда </w:t>
      </w:r>
      <w:r w:rsidRPr="00262D80">
        <w:rPr>
          <w:rFonts w:ascii="Arial" w:hAnsi="Arial" w:cs="Arial"/>
          <w:color w:val="000000"/>
          <w:sz w:val="24"/>
          <w:szCs w:val="24"/>
        </w:rPr>
        <w:t xml:space="preserve"> составля</w:t>
      </w:r>
      <w:r w:rsidR="005618E0">
        <w:rPr>
          <w:rFonts w:ascii="Arial" w:hAnsi="Arial" w:cs="Arial"/>
          <w:color w:val="000000"/>
          <w:sz w:val="24"/>
          <w:szCs w:val="24"/>
        </w:rPr>
        <w:t>е</w:t>
      </w:r>
      <w:r w:rsidRPr="00262D80">
        <w:rPr>
          <w:rFonts w:ascii="Arial" w:hAnsi="Arial" w:cs="Arial"/>
          <w:color w:val="000000"/>
          <w:sz w:val="24"/>
          <w:szCs w:val="24"/>
        </w:rPr>
        <w:t xml:space="preserve">т пятьдесят тысяч долларов (50 000$) или </w:t>
      </w:r>
      <w:r w:rsidR="005618E0">
        <w:rPr>
          <w:rFonts w:ascii="Arial" w:hAnsi="Arial" w:cs="Arial"/>
          <w:color w:val="000000"/>
          <w:sz w:val="24"/>
          <w:szCs w:val="24"/>
        </w:rPr>
        <w:t>более</w:t>
      </w:r>
      <w:r w:rsidRPr="00262D80">
        <w:rPr>
          <w:rFonts w:ascii="Arial" w:hAnsi="Arial" w:cs="Arial"/>
          <w:color w:val="000000"/>
          <w:sz w:val="24"/>
          <w:szCs w:val="24"/>
        </w:rPr>
        <w:t>.</w:t>
      </w:r>
      <w:proofErr w:type="gramEnd"/>
    </w:p>
    <w:p w:rsidR="005618E0" w:rsidRPr="00CB7942" w:rsidRDefault="00CB7942" w:rsidP="00784627">
      <w:pPr>
        <w:autoSpaceDE w:val="0"/>
        <w:autoSpaceDN w:val="0"/>
        <w:adjustRightInd w:val="0"/>
        <w:spacing w:after="0" w:line="240" w:lineRule="auto"/>
        <w:jc w:val="both"/>
        <w:rPr>
          <w:rFonts w:ascii="Arial" w:hAnsi="Arial" w:cs="Arial"/>
          <w:color w:val="000000"/>
          <w:sz w:val="24"/>
          <w:szCs w:val="24"/>
        </w:rPr>
      </w:pPr>
      <w:r w:rsidRPr="00CB7942">
        <w:rPr>
          <w:rFonts w:ascii="Arial" w:hAnsi="Arial" w:cs="Arial"/>
          <w:color w:val="000000"/>
          <w:sz w:val="24"/>
          <w:szCs w:val="24"/>
        </w:rPr>
        <w:t xml:space="preserve">(b) </w:t>
      </w:r>
      <w:r>
        <w:rPr>
          <w:rFonts w:ascii="Arial" w:hAnsi="Arial" w:cs="Arial"/>
          <w:color w:val="000000"/>
          <w:sz w:val="24"/>
          <w:szCs w:val="24"/>
        </w:rPr>
        <w:t>Отчет</w:t>
      </w:r>
      <w:r w:rsidRPr="00CB7942">
        <w:rPr>
          <w:rFonts w:ascii="Arial" w:hAnsi="Arial" w:cs="Arial"/>
          <w:color w:val="000000"/>
          <w:sz w:val="24"/>
          <w:szCs w:val="24"/>
        </w:rPr>
        <w:t>, требуем</w:t>
      </w:r>
      <w:r>
        <w:rPr>
          <w:rFonts w:ascii="Arial" w:hAnsi="Arial" w:cs="Arial"/>
          <w:color w:val="000000"/>
          <w:sz w:val="24"/>
          <w:szCs w:val="24"/>
        </w:rPr>
        <w:t>ый</w:t>
      </w:r>
      <w:r w:rsidRPr="00CB7942">
        <w:rPr>
          <w:rFonts w:ascii="Arial" w:hAnsi="Arial" w:cs="Arial"/>
          <w:color w:val="000000"/>
          <w:sz w:val="24"/>
          <w:szCs w:val="24"/>
        </w:rPr>
        <w:t xml:space="preserve"> подразделением (a), долж</w:t>
      </w:r>
      <w:r>
        <w:rPr>
          <w:rFonts w:ascii="Arial" w:hAnsi="Arial" w:cs="Arial"/>
          <w:color w:val="000000"/>
          <w:sz w:val="24"/>
          <w:szCs w:val="24"/>
        </w:rPr>
        <w:t>ен</w:t>
      </w:r>
      <w:r w:rsidRPr="00CB7942">
        <w:rPr>
          <w:rFonts w:ascii="Arial" w:hAnsi="Arial" w:cs="Arial"/>
          <w:color w:val="000000"/>
          <w:sz w:val="24"/>
          <w:szCs w:val="24"/>
        </w:rPr>
        <w:t xml:space="preserve"> быть подписан лицензиатом и </w:t>
      </w:r>
      <w:r>
        <w:rPr>
          <w:rFonts w:ascii="Arial" w:hAnsi="Arial" w:cs="Arial"/>
          <w:color w:val="000000"/>
          <w:sz w:val="24"/>
          <w:szCs w:val="24"/>
        </w:rPr>
        <w:t>должен перечислять</w:t>
      </w:r>
      <w:r w:rsidRPr="00CB7942">
        <w:rPr>
          <w:rFonts w:ascii="Arial" w:hAnsi="Arial" w:cs="Arial"/>
          <w:color w:val="000000"/>
          <w:sz w:val="24"/>
          <w:szCs w:val="24"/>
        </w:rPr>
        <w:t xml:space="preserve"> факты, которые составляют заявляемое событие. Если заявляемое событие </w:t>
      </w:r>
      <w:r>
        <w:rPr>
          <w:rFonts w:ascii="Arial" w:hAnsi="Arial" w:cs="Arial"/>
          <w:color w:val="000000"/>
          <w:sz w:val="24"/>
          <w:szCs w:val="24"/>
        </w:rPr>
        <w:t>включает в себя</w:t>
      </w:r>
      <w:r w:rsidRPr="00CB7942">
        <w:rPr>
          <w:rFonts w:ascii="Arial" w:hAnsi="Arial" w:cs="Arial"/>
          <w:color w:val="000000"/>
          <w:sz w:val="24"/>
          <w:szCs w:val="24"/>
        </w:rPr>
        <w:t xml:space="preserve"> действи</w:t>
      </w:r>
      <w:r>
        <w:rPr>
          <w:rFonts w:ascii="Arial" w:hAnsi="Arial" w:cs="Arial"/>
          <w:color w:val="000000"/>
          <w:sz w:val="24"/>
          <w:szCs w:val="24"/>
        </w:rPr>
        <w:t>я</w:t>
      </w:r>
      <w:r w:rsidRPr="00CB7942">
        <w:rPr>
          <w:rFonts w:ascii="Arial" w:hAnsi="Arial" w:cs="Arial"/>
          <w:color w:val="000000"/>
          <w:sz w:val="24"/>
          <w:szCs w:val="24"/>
        </w:rPr>
        <w:t xml:space="preserve"> административного органа или суда, то </w:t>
      </w:r>
      <w:r>
        <w:rPr>
          <w:rFonts w:ascii="Arial" w:hAnsi="Arial" w:cs="Arial"/>
          <w:color w:val="000000"/>
          <w:sz w:val="24"/>
          <w:szCs w:val="24"/>
        </w:rPr>
        <w:t>отчет</w:t>
      </w:r>
      <w:r w:rsidRPr="00CB7942">
        <w:rPr>
          <w:rFonts w:ascii="Arial" w:hAnsi="Arial" w:cs="Arial"/>
          <w:color w:val="000000"/>
          <w:sz w:val="24"/>
          <w:szCs w:val="24"/>
        </w:rPr>
        <w:t xml:space="preserve"> долж</w:t>
      </w:r>
      <w:r>
        <w:rPr>
          <w:rFonts w:ascii="Arial" w:hAnsi="Arial" w:cs="Arial"/>
          <w:color w:val="000000"/>
          <w:sz w:val="24"/>
          <w:szCs w:val="24"/>
        </w:rPr>
        <w:t>ен</w:t>
      </w:r>
      <w:r w:rsidRPr="00CB7942">
        <w:rPr>
          <w:rFonts w:ascii="Arial" w:hAnsi="Arial" w:cs="Arial"/>
          <w:color w:val="000000"/>
          <w:sz w:val="24"/>
          <w:szCs w:val="24"/>
        </w:rPr>
        <w:t xml:space="preserve"> </w:t>
      </w:r>
      <w:r>
        <w:rPr>
          <w:rFonts w:ascii="Arial" w:hAnsi="Arial" w:cs="Arial"/>
          <w:color w:val="000000"/>
          <w:sz w:val="24"/>
          <w:szCs w:val="24"/>
        </w:rPr>
        <w:t>указывать</w:t>
      </w:r>
      <w:r w:rsidRPr="00CB7942">
        <w:rPr>
          <w:rFonts w:ascii="Arial" w:hAnsi="Arial" w:cs="Arial"/>
          <w:color w:val="000000"/>
          <w:sz w:val="24"/>
          <w:szCs w:val="24"/>
        </w:rPr>
        <w:t xml:space="preserve"> </w:t>
      </w:r>
      <w:r>
        <w:rPr>
          <w:rFonts w:ascii="Arial" w:hAnsi="Arial" w:cs="Arial"/>
          <w:color w:val="000000"/>
          <w:sz w:val="24"/>
          <w:szCs w:val="24"/>
        </w:rPr>
        <w:t>наименование</w:t>
      </w:r>
      <w:r w:rsidRPr="00CB7942">
        <w:rPr>
          <w:rFonts w:ascii="Arial" w:hAnsi="Arial" w:cs="Arial"/>
          <w:color w:val="000000"/>
          <w:sz w:val="24"/>
          <w:szCs w:val="24"/>
        </w:rPr>
        <w:t xml:space="preserve"> вопроса, суда или компании, номер в досье, и дат</w:t>
      </w:r>
      <w:r>
        <w:rPr>
          <w:rFonts w:ascii="Arial" w:hAnsi="Arial" w:cs="Arial"/>
          <w:color w:val="000000"/>
          <w:sz w:val="24"/>
          <w:szCs w:val="24"/>
        </w:rPr>
        <w:t>у</w:t>
      </w:r>
      <w:r w:rsidRPr="00CB7942">
        <w:rPr>
          <w:rFonts w:ascii="Arial" w:hAnsi="Arial" w:cs="Arial"/>
          <w:color w:val="000000"/>
          <w:sz w:val="24"/>
          <w:szCs w:val="24"/>
        </w:rPr>
        <w:t xml:space="preserve">, </w:t>
      </w:r>
      <w:r>
        <w:rPr>
          <w:rFonts w:ascii="Arial" w:hAnsi="Arial" w:cs="Arial"/>
          <w:color w:val="000000"/>
          <w:sz w:val="24"/>
          <w:szCs w:val="24"/>
        </w:rPr>
        <w:t xml:space="preserve">когда произошло заявляемое событие. </w:t>
      </w:r>
    </w:p>
    <w:p w:rsidR="00CB7942" w:rsidRPr="005618E0" w:rsidRDefault="00CB7942" w:rsidP="00CB7942">
      <w:pPr>
        <w:autoSpaceDE w:val="0"/>
        <w:autoSpaceDN w:val="0"/>
        <w:adjustRightInd w:val="0"/>
        <w:spacing w:after="0" w:line="240" w:lineRule="auto"/>
        <w:jc w:val="both"/>
        <w:rPr>
          <w:rFonts w:ascii="Arial" w:hAnsi="Arial" w:cs="Arial"/>
          <w:color w:val="000000"/>
          <w:sz w:val="24"/>
          <w:szCs w:val="24"/>
        </w:rPr>
      </w:pPr>
      <w:r w:rsidRPr="00CB7942">
        <w:rPr>
          <w:rFonts w:ascii="Arial" w:hAnsi="Arial" w:cs="Arial"/>
          <w:color w:val="000000"/>
          <w:sz w:val="24"/>
          <w:szCs w:val="24"/>
        </w:rPr>
        <w:t xml:space="preserve"> (c) Лицензиат должен </w:t>
      </w:r>
      <w:r>
        <w:rPr>
          <w:rFonts w:ascii="Arial" w:hAnsi="Arial" w:cs="Arial"/>
          <w:color w:val="000000"/>
          <w:sz w:val="24"/>
          <w:szCs w:val="24"/>
        </w:rPr>
        <w:t>незамедлительно</w:t>
      </w:r>
      <w:r w:rsidRPr="00CB7942">
        <w:rPr>
          <w:rFonts w:ascii="Arial" w:hAnsi="Arial" w:cs="Arial"/>
          <w:color w:val="000000"/>
          <w:sz w:val="24"/>
          <w:szCs w:val="24"/>
        </w:rPr>
        <w:t xml:space="preserve"> ответить на устные или письменные запросы от </w:t>
      </w:r>
      <w:r>
        <w:rPr>
          <w:rFonts w:ascii="Arial" w:hAnsi="Arial" w:cs="Arial"/>
          <w:color w:val="000000"/>
          <w:sz w:val="24"/>
          <w:szCs w:val="24"/>
        </w:rPr>
        <w:t>Совета</w:t>
      </w:r>
      <w:r w:rsidRPr="00CB7942">
        <w:rPr>
          <w:rFonts w:ascii="Arial" w:hAnsi="Arial" w:cs="Arial"/>
          <w:color w:val="000000"/>
          <w:sz w:val="24"/>
          <w:szCs w:val="24"/>
        </w:rPr>
        <w:t xml:space="preserve"> относительно заявляем</w:t>
      </w:r>
      <w:r>
        <w:rPr>
          <w:rFonts w:ascii="Arial" w:hAnsi="Arial" w:cs="Arial"/>
          <w:color w:val="000000"/>
          <w:sz w:val="24"/>
          <w:szCs w:val="24"/>
        </w:rPr>
        <w:t>ых событий</w:t>
      </w:r>
      <w:r w:rsidRPr="00CB7942">
        <w:rPr>
          <w:rFonts w:ascii="Arial" w:hAnsi="Arial" w:cs="Arial"/>
          <w:color w:val="000000"/>
          <w:sz w:val="24"/>
          <w:szCs w:val="24"/>
        </w:rPr>
        <w:t xml:space="preserve">, включая запросы, сделанные </w:t>
      </w:r>
      <w:r>
        <w:rPr>
          <w:rFonts w:ascii="Arial" w:hAnsi="Arial" w:cs="Arial"/>
          <w:color w:val="000000"/>
          <w:sz w:val="24"/>
          <w:szCs w:val="24"/>
        </w:rPr>
        <w:t>Советом</w:t>
      </w:r>
      <w:r w:rsidRPr="00CB7942">
        <w:rPr>
          <w:rFonts w:ascii="Arial" w:hAnsi="Arial" w:cs="Arial"/>
          <w:color w:val="000000"/>
          <w:sz w:val="24"/>
          <w:szCs w:val="24"/>
        </w:rPr>
        <w:t xml:space="preserve"> в </w:t>
      </w:r>
      <w:r>
        <w:rPr>
          <w:rFonts w:ascii="Arial" w:hAnsi="Arial" w:cs="Arial"/>
          <w:color w:val="000000"/>
          <w:sz w:val="24"/>
          <w:szCs w:val="24"/>
        </w:rPr>
        <w:t>связи</w:t>
      </w:r>
      <w:r w:rsidRPr="00CB7942">
        <w:rPr>
          <w:rFonts w:ascii="Arial" w:hAnsi="Arial" w:cs="Arial"/>
          <w:color w:val="000000"/>
          <w:sz w:val="24"/>
          <w:szCs w:val="24"/>
        </w:rPr>
        <w:t xml:space="preserve"> с </w:t>
      </w:r>
      <w:r>
        <w:rPr>
          <w:rFonts w:ascii="Arial" w:hAnsi="Arial" w:cs="Arial"/>
          <w:color w:val="000000"/>
          <w:sz w:val="24"/>
          <w:szCs w:val="24"/>
        </w:rPr>
        <w:t>продлением</w:t>
      </w:r>
      <w:r w:rsidRPr="00CB7942">
        <w:rPr>
          <w:rFonts w:ascii="Arial" w:hAnsi="Arial" w:cs="Arial"/>
          <w:color w:val="000000"/>
          <w:sz w:val="24"/>
          <w:szCs w:val="24"/>
        </w:rPr>
        <w:t xml:space="preserve"> лицензии.</w:t>
      </w:r>
    </w:p>
    <w:p w:rsidR="00CB7942" w:rsidRPr="00CB7942" w:rsidRDefault="00CB7942" w:rsidP="00CB7942">
      <w:pPr>
        <w:autoSpaceDE w:val="0"/>
        <w:autoSpaceDN w:val="0"/>
        <w:adjustRightInd w:val="0"/>
        <w:spacing w:after="0" w:line="240" w:lineRule="auto"/>
        <w:jc w:val="both"/>
        <w:rPr>
          <w:rFonts w:ascii="Arial" w:hAnsi="Arial" w:cs="Arial"/>
          <w:color w:val="000000"/>
          <w:sz w:val="24"/>
          <w:szCs w:val="24"/>
        </w:rPr>
      </w:pPr>
      <w:r w:rsidRPr="00CB7942">
        <w:rPr>
          <w:rFonts w:ascii="Arial" w:hAnsi="Arial" w:cs="Arial"/>
          <w:color w:val="000000"/>
          <w:sz w:val="24"/>
          <w:szCs w:val="24"/>
        </w:rPr>
        <w:t xml:space="preserve">(d) </w:t>
      </w:r>
      <w:r>
        <w:rPr>
          <w:rFonts w:ascii="Arial" w:hAnsi="Arial" w:cs="Arial"/>
          <w:color w:val="000000"/>
          <w:sz w:val="24"/>
          <w:szCs w:val="24"/>
        </w:rPr>
        <w:t>Никакие положения</w:t>
      </w:r>
      <w:r w:rsidRPr="00CB7942">
        <w:rPr>
          <w:rFonts w:ascii="Arial" w:hAnsi="Arial" w:cs="Arial"/>
          <w:color w:val="000000"/>
          <w:sz w:val="24"/>
          <w:szCs w:val="24"/>
        </w:rPr>
        <w:t xml:space="preserve"> </w:t>
      </w:r>
      <w:r>
        <w:rPr>
          <w:rFonts w:ascii="Arial" w:hAnsi="Arial" w:cs="Arial"/>
          <w:color w:val="000000"/>
          <w:sz w:val="24"/>
          <w:szCs w:val="24"/>
        </w:rPr>
        <w:t>настоящего</w:t>
      </w:r>
      <w:r w:rsidRPr="00CB7942">
        <w:rPr>
          <w:rFonts w:ascii="Arial" w:hAnsi="Arial" w:cs="Arial"/>
          <w:color w:val="000000"/>
          <w:sz w:val="24"/>
          <w:szCs w:val="24"/>
        </w:rPr>
        <w:t xml:space="preserve"> Раздел</w:t>
      </w:r>
      <w:r>
        <w:rPr>
          <w:rFonts w:ascii="Arial" w:hAnsi="Arial" w:cs="Arial"/>
          <w:color w:val="000000"/>
          <w:sz w:val="24"/>
          <w:szCs w:val="24"/>
        </w:rPr>
        <w:t>а</w:t>
      </w:r>
      <w:r w:rsidRPr="00CB7942">
        <w:rPr>
          <w:rFonts w:ascii="Arial" w:hAnsi="Arial" w:cs="Arial"/>
          <w:color w:val="000000"/>
          <w:sz w:val="24"/>
          <w:szCs w:val="24"/>
        </w:rPr>
        <w:t xml:space="preserve"> не должн</w:t>
      </w:r>
      <w:r>
        <w:rPr>
          <w:rFonts w:ascii="Arial" w:hAnsi="Arial" w:cs="Arial"/>
          <w:color w:val="000000"/>
          <w:sz w:val="24"/>
          <w:szCs w:val="24"/>
        </w:rPr>
        <w:t>ы</w:t>
      </w:r>
      <w:r w:rsidRPr="00CB7942">
        <w:rPr>
          <w:rFonts w:ascii="Arial" w:hAnsi="Arial" w:cs="Arial"/>
          <w:color w:val="000000"/>
          <w:sz w:val="24"/>
          <w:szCs w:val="24"/>
        </w:rPr>
        <w:t xml:space="preserve"> нал</w:t>
      </w:r>
      <w:r>
        <w:rPr>
          <w:rFonts w:ascii="Arial" w:hAnsi="Arial" w:cs="Arial"/>
          <w:color w:val="000000"/>
          <w:sz w:val="24"/>
          <w:szCs w:val="24"/>
        </w:rPr>
        <w:t>агать</w:t>
      </w:r>
      <w:r w:rsidRPr="00CB7942">
        <w:rPr>
          <w:rFonts w:ascii="Arial" w:hAnsi="Arial" w:cs="Arial"/>
          <w:color w:val="000000"/>
          <w:sz w:val="24"/>
          <w:szCs w:val="24"/>
        </w:rPr>
        <w:t xml:space="preserve"> </w:t>
      </w:r>
      <w:r>
        <w:rPr>
          <w:rFonts w:ascii="Arial" w:hAnsi="Arial" w:cs="Arial"/>
          <w:color w:val="000000"/>
          <w:sz w:val="24"/>
          <w:szCs w:val="24"/>
        </w:rPr>
        <w:t>обязанность</w:t>
      </w:r>
      <w:r w:rsidRPr="00CB7942">
        <w:rPr>
          <w:rFonts w:ascii="Arial" w:hAnsi="Arial" w:cs="Arial"/>
          <w:color w:val="000000"/>
          <w:sz w:val="24"/>
          <w:szCs w:val="24"/>
        </w:rPr>
        <w:t xml:space="preserve"> на любого лицензиата, </w:t>
      </w:r>
      <w:r>
        <w:rPr>
          <w:rFonts w:ascii="Arial" w:hAnsi="Arial" w:cs="Arial"/>
          <w:color w:val="000000"/>
          <w:sz w:val="24"/>
          <w:szCs w:val="24"/>
        </w:rPr>
        <w:t>о сообщении</w:t>
      </w:r>
      <w:r w:rsidRPr="00CB7942">
        <w:rPr>
          <w:rFonts w:ascii="Arial" w:hAnsi="Arial" w:cs="Arial"/>
          <w:color w:val="000000"/>
          <w:sz w:val="24"/>
          <w:szCs w:val="24"/>
        </w:rPr>
        <w:t xml:space="preserve"> </w:t>
      </w:r>
      <w:proofErr w:type="gramStart"/>
      <w:r>
        <w:rPr>
          <w:rFonts w:ascii="Arial" w:hAnsi="Arial" w:cs="Arial"/>
          <w:color w:val="000000"/>
          <w:sz w:val="24"/>
          <w:szCs w:val="24"/>
        </w:rPr>
        <w:t>Совету</w:t>
      </w:r>
      <w:proofErr w:type="gramEnd"/>
      <w:r w:rsidRPr="00CB7942">
        <w:rPr>
          <w:rFonts w:ascii="Arial" w:hAnsi="Arial" w:cs="Arial"/>
          <w:color w:val="000000"/>
          <w:sz w:val="24"/>
          <w:szCs w:val="24"/>
        </w:rPr>
        <w:t xml:space="preserve"> о возникновении любого из </w:t>
      </w:r>
      <w:r>
        <w:rPr>
          <w:rFonts w:ascii="Arial" w:hAnsi="Arial" w:cs="Arial"/>
          <w:color w:val="000000"/>
          <w:sz w:val="24"/>
          <w:szCs w:val="24"/>
        </w:rPr>
        <w:t>событий</w:t>
      </w:r>
      <w:r w:rsidRPr="00CB7942">
        <w:rPr>
          <w:rFonts w:ascii="Arial" w:hAnsi="Arial" w:cs="Arial"/>
          <w:color w:val="000000"/>
          <w:sz w:val="24"/>
          <w:szCs w:val="24"/>
        </w:rPr>
        <w:t xml:space="preserve">, </w:t>
      </w:r>
      <w:r>
        <w:rPr>
          <w:rFonts w:ascii="Arial" w:hAnsi="Arial" w:cs="Arial"/>
          <w:color w:val="000000"/>
          <w:sz w:val="24"/>
          <w:szCs w:val="24"/>
        </w:rPr>
        <w:t>изложенных</w:t>
      </w:r>
      <w:r w:rsidRPr="00CB7942">
        <w:rPr>
          <w:rFonts w:ascii="Arial" w:hAnsi="Arial" w:cs="Arial"/>
          <w:color w:val="000000"/>
          <w:sz w:val="24"/>
          <w:szCs w:val="24"/>
        </w:rPr>
        <w:t xml:space="preserve"> в </w:t>
      </w:r>
      <w:r>
        <w:rPr>
          <w:rFonts w:ascii="Arial" w:hAnsi="Arial" w:cs="Arial"/>
          <w:color w:val="000000"/>
          <w:sz w:val="24"/>
          <w:szCs w:val="24"/>
        </w:rPr>
        <w:t>подпункте</w:t>
      </w:r>
      <w:r w:rsidRPr="00CB7942">
        <w:rPr>
          <w:rFonts w:ascii="Arial" w:hAnsi="Arial" w:cs="Arial"/>
          <w:color w:val="000000"/>
          <w:sz w:val="24"/>
          <w:szCs w:val="24"/>
        </w:rPr>
        <w:t xml:space="preserve"> (a) </w:t>
      </w:r>
      <w:r>
        <w:rPr>
          <w:rFonts w:ascii="Arial" w:hAnsi="Arial" w:cs="Arial"/>
          <w:color w:val="000000"/>
          <w:sz w:val="24"/>
          <w:szCs w:val="24"/>
        </w:rPr>
        <w:t>со стороны</w:t>
      </w:r>
      <w:r w:rsidRPr="00CB7942">
        <w:rPr>
          <w:rFonts w:ascii="Arial" w:hAnsi="Arial" w:cs="Arial"/>
          <w:color w:val="000000"/>
          <w:sz w:val="24"/>
          <w:szCs w:val="24"/>
        </w:rPr>
        <w:t xml:space="preserve"> или про</w:t>
      </w:r>
      <w:r>
        <w:rPr>
          <w:rFonts w:ascii="Arial" w:hAnsi="Arial" w:cs="Arial"/>
          <w:color w:val="000000"/>
          <w:sz w:val="24"/>
          <w:szCs w:val="24"/>
        </w:rPr>
        <w:t xml:space="preserve">тив любого другого лицензиата. </w:t>
      </w:r>
      <w:r w:rsidRPr="00CB7942">
        <w:rPr>
          <w:rFonts w:ascii="Arial" w:hAnsi="Arial" w:cs="Arial"/>
          <w:color w:val="000000"/>
          <w:sz w:val="24"/>
          <w:szCs w:val="24"/>
        </w:rPr>
        <w:t xml:space="preserve"> </w:t>
      </w:r>
    </w:p>
    <w:p w:rsidR="00CB7942" w:rsidRPr="00CB7942" w:rsidRDefault="00CB7942" w:rsidP="00784627">
      <w:pPr>
        <w:autoSpaceDE w:val="0"/>
        <w:autoSpaceDN w:val="0"/>
        <w:adjustRightInd w:val="0"/>
        <w:spacing w:after="0" w:line="240" w:lineRule="auto"/>
        <w:jc w:val="both"/>
        <w:rPr>
          <w:rFonts w:ascii="Arial" w:hAnsi="Arial" w:cs="Arial"/>
          <w:color w:val="000000"/>
          <w:sz w:val="24"/>
          <w:szCs w:val="24"/>
        </w:rPr>
      </w:pPr>
      <w:r w:rsidRPr="00CB7942">
        <w:rPr>
          <w:rFonts w:ascii="Arial" w:hAnsi="Arial" w:cs="Arial"/>
          <w:color w:val="000000"/>
          <w:sz w:val="24"/>
          <w:szCs w:val="24"/>
        </w:rPr>
        <w:t xml:space="preserve">(e) </w:t>
      </w:r>
      <w:r>
        <w:rPr>
          <w:rFonts w:ascii="Arial" w:hAnsi="Arial" w:cs="Arial"/>
          <w:color w:val="000000"/>
          <w:sz w:val="24"/>
          <w:szCs w:val="24"/>
        </w:rPr>
        <w:t>Неспособность</w:t>
      </w:r>
      <w:r w:rsidRPr="00CB7942">
        <w:rPr>
          <w:rFonts w:ascii="Arial" w:hAnsi="Arial" w:cs="Arial"/>
          <w:color w:val="000000"/>
          <w:sz w:val="24"/>
          <w:szCs w:val="24"/>
        </w:rPr>
        <w:t xml:space="preserve"> лицензиата </w:t>
      </w:r>
      <w:r>
        <w:rPr>
          <w:rFonts w:ascii="Arial" w:hAnsi="Arial" w:cs="Arial"/>
          <w:color w:val="000000"/>
          <w:sz w:val="24"/>
          <w:szCs w:val="24"/>
        </w:rPr>
        <w:t>своевременно и согласно требованиям настоящего</w:t>
      </w:r>
      <w:r w:rsidRPr="00CB7942">
        <w:rPr>
          <w:rFonts w:ascii="Arial" w:hAnsi="Arial" w:cs="Arial"/>
          <w:color w:val="000000"/>
          <w:sz w:val="24"/>
          <w:szCs w:val="24"/>
        </w:rPr>
        <w:t xml:space="preserve"> Раздел</w:t>
      </w:r>
      <w:r>
        <w:rPr>
          <w:rFonts w:ascii="Arial" w:hAnsi="Arial" w:cs="Arial"/>
          <w:color w:val="000000"/>
          <w:sz w:val="24"/>
          <w:szCs w:val="24"/>
        </w:rPr>
        <w:t xml:space="preserve">а </w:t>
      </w:r>
      <w:r w:rsidRPr="00CB7942">
        <w:rPr>
          <w:rFonts w:ascii="Arial" w:hAnsi="Arial" w:cs="Arial"/>
          <w:color w:val="000000"/>
          <w:sz w:val="24"/>
          <w:szCs w:val="24"/>
        </w:rPr>
        <w:t xml:space="preserve">сообщить </w:t>
      </w:r>
      <w:r>
        <w:rPr>
          <w:rFonts w:ascii="Arial" w:hAnsi="Arial" w:cs="Arial"/>
          <w:color w:val="000000"/>
          <w:sz w:val="24"/>
          <w:szCs w:val="24"/>
        </w:rPr>
        <w:t>Совету о случившемся</w:t>
      </w:r>
      <w:r w:rsidRPr="00CB7942">
        <w:rPr>
          <w:rFonts w:ascii="Arial" w:hAnsi="Arial" w:cs="Arial"/>
          <w:color w:val="000000"/>
          <w:sz w:val="24"/>
          <w:szCs w:val="24"/>
        </w:rPr>
        <w:t xml:space="preserve"> </w:t>
      </w:r>
      <w:r>
        <w:rPr>
          <w:rFonts w:ascii="Arial" w:hAnsi="Arial" w:cs="Arial"/>
          <w:color w:val="000000"/>
          <w:sz w:val="24"/>
          <w:szCs w:val="24"/>
        </w:rPr>
        <w:t>будет считаться</w:t>
      </w:r>
      <w:r w:rsidRPr="00CB7942">
        <w:rPr>
          <w:rFonts w:ascii="Arial" w:hAnsi="Arial" w:cs="Arial"/>
          <w:color w:val="000000"/>
          <w:sz w:val="24"/>
          <w:szCs w:val="24"/>
        </w:rPr>
        <w:t xml:space="preserve"> основани</w:t>
      </w:r>
      <w:r>
        <w:rPr>
          <w:rFonts w:ascii="Arial" w:hAnsi="Arial" w:cs="Arial"/>
          <w:color w:val="000000"/>
          <w:sz w:val="24"/>
          <w:szCs w:val="24"/>
        </w:rPr>
        <w:t>ем</w:t>
      </w:r>
      <w:r w:rsidRPr="00CB7942">
        <w:rPr>
          <w:rFonts w:ascii="Arial" w:hAnsi="Arial" w:cs="Arial"/>
          <w:color w:val="000000"/>
          <w:sz w:val="24"/>
          <w:szCs w:val="24"/>
        </w:rPr>
        <w:t xml:space="preserve"> для дисциплинарных мер.</w:t>
      </w:r>
    </w:p>
    <w:p w:rsidR="00CB7942" w:rsidRPr="00CB7942" w:rsidRDefault="00CB7942" w:rsidP="00784627">
      <w:pPr>
        <w:autoSpaceDE w:val="0"/>
        <w:autoSpaceDN w:val="0"/>
        <w:adjustRightInd w:val="0"/>
        <w:spacing w:after="0" w:line="240" w:lineRule="auto"/>
        <w:jc w:val="both"/>
        <w:rPr>
          <w:rFonts w:ascii="Arial" w:hAnsi="Arial" w:cs="Arial"/>
          <w:color w:val="000000"/>
          <w:sz w:val="24"/>
          <w:szCs w:val="24"/>
        </w:rPr>
      </w:pPr>
      <w:r w:rsidRPr="00CB7942">
        <w:rPr>
          <w:rFonts w:ascii="Arial" w:hAnsi="Arial" w:cs="Arial"/>
          <w:color w:val="000000"/>
          <w:sz w:val="24"/>
          <w:szCs w:val="24"/>
        </w:rPr>
        <w:t xml:space="preserve">(f) В целях </w:t>
      </w:r>
      <w:r>
        <w:rPr>
          <w:rFonts w:ascii="Arial" w:hAnsi="Arial" w:cs="Arial"/>
          <w:color w:val="000000"/>
          <w:sz w:val="24"/>
          <w:szCs w:val="24"/>
        </w:rPr>
        <w:t>настоящего</w:t>
      </w:r>
      <w:r w:rsidRPr="00CB7942">
        <w:rPr>
          <w:rFonts w:ascii="Arial" w:hAnsi="Arial" w:cs="Arial"/>
          <w:color w:val="000000"/>
          <w:sz w:val="24"/>
          <w:szCs w:val="24"/>
        </w:rPr>
        <w:t xml:space="preserve"> </w:t>
      </w:r>
      <w:r>
        <w:rPr>
          <w:rFonts w:ascii="Arial" w:hAnsi="Arial" w:cs="Arial"/>
          <w:color w:val="000000"/>
          <w:sz w:val="24"/>
          <w:szCs w:val="24"/>
        </w:rPr>
        <w:t>раздела</w:t>
      </w:r>
      <w:r w:rsidRPr="00CB7942">
        <w:rPr>
          <w:rFonts w:ascii="Arial" w:hAnsi="Arial" w:cs="Arial"/>
          <w:color w:val="000000"/>
          <w:sz w:val="24"/>
          <w:szCs w:val="24"/>
        </w:rPr>
        <w:t xml:space="preserve"> осуждение включает начальн</w:t>
      </w:r>
      <w:r>
        <w:rPr>
          <w:rFonts w:ascii="Arial" w:hAnsi="Arial" w:cs="Arial"/>
          <w:color w:val="000000"/>
          <w:sz w:val="24"/>
          <w:szCs w:val="24"/>
        </w:rPr>
        <w:t>ый</w:t>
      </w:r>
      <w:r w:rsidRPr="00CB7942">
        <w:rPr>
          <w:rFonts w:ascii="Arial" w:hAnsi="Arial" w:cs="Arial"/>
          <w:color w:val="000000"/>
          <w:sz w:val="24"/>
          <w:szCs w:val="24"/>
        </w:rPr>
        <w:t xml:space="preserve"> </w:t>
      </w:r>
      <w:r>
        <w:rPr>
          <w:rFonts w:ascii="Arial" w:hAnsi="Arial" w:cs="Arial"/>
          <w:color w:val="000000"/>
          <w:sz w:val="24"/>
          <w:szCs w:val="24"/>
        </w:rPr>
        <w:t>иск</w:t>
      </w:r>
      <w:r w:rsidRPr="00CB7942">
        <w:rPr>
          <w:rFonts w:ascii="Arial" w:hAnsi="Arial" w:cs="Arial"/>
          <w:color w:val="000000"/>
          <w:sz w:val="24"/>
          <w:szCs w:val="24"/>
        </w:rPr>
        <w:t xml:space="preserve">, приговор, или </w:t>
      </w:r>
      <w:r>
        <w:rPr>
          <w:rFonts w:ascii="Arial" w:hAnsi="Arial" w:cs="Arial"/>
          <w:color w:val="000000"/>
          <w:sz w:val="24"/>
          <w:szCs w:val="24"/>
        </w:rPr>
        <w:t>признание</w:t>
      </w:r>
      <w:r w:rsidRPr="00CB7942">
        <w:rPr>
          <w:rFonts w:ascii="Arial" w:hAnsi="Arial" w:cs="Arial"/>
          <w:color w:val="000000"/>
          <w:sz w:val="24"/>
          <w:szCs w:val="24"/>
        </w:rPr>
        <w:t xml:space="preserve"> вины; неопротестованное обвинение; или объявление приговора судом первой </w:t>
      </w:r>
      <w:proofErr w:type="gramStart"/>
      <w:r w:rsidRPr="00CB7942">
        <w:rPr>
          <w:rFonts w:ascii="Arial" w:hAnsi="Arial" w:cs="Arial"/>
          <w:color w:val="000000"/>
          <w:sz w:val="24"/>
          <w:szCs w:val="24"/>
        </w:rPr>
        <w:t>инстанции</w:t>
      </w:r>
      <w:proofErr w:type="gramEnd"/>
      <w:r w:rsidRPr="00CB7942">
        <w:rPr>
          <w:rFonts w:ascii="Arial" w:hAnsi="Arial" w:cs="Arial"/>
          <w:color w:val="000000"/>
          <w:sz w:val="24"/>
          <w:szCs w:val="24"/>
        </w:rPr>
        <w:t xml:space="preserve"> даже </w:t>
      </w:r>
      <w:r>
        <w:rPr>
          <w:rFonts w:ascii="Arial" w:hAnsi="Arial" w:cs="Arial"/>
          <w:color w:val="000000"/>
          <w:sz w:val="24"/>
          <w:szCs w:val="24"/>
        </w:rPr>
        <w:t>если</w:t>
      </w:r>
      <w:r w:rsidRPr="00CB7942">
        <w:rPr>
          <w:rFonts w:ascii="Arial" w:hAnsi="Arial" w:cs="Arial"/>
          <w:color w:val="000000"/>
          <w:sz w:val="24"/>
          <w:szCs w:val="24"/>
        </w:rPr>
        <w:t xml:space="preserve"> осуждение, не является заключительным или </w:t>
      </w:r>
      <w:r>
        <w:rPr>
          <w:rFonts w:ascii="Arial" w:hAnsi="Arial" w:cs="Arial"/>
          <w:color w:val="000000"/>
          <w:sz w:val="24"/>
          <w:szCs w:val="24"/>
        </w:rPr>
        <w:t>приговор вынесен пока все апелляции не будут поданы</w:t>
      </w:r>
      <w:r w:rsidRPr="00CB7942">
        <w:rPr>
          <w:rFonts w:ascii="Arial" w:hAnsi="Arial" w:cs="Arial"/>
          <w:color w:val="000000"/>
          <w:sz w:val="24"/>
          <w:szCs w:val="24"/>
        </w:rPr>
        <w:t>.</w:t>
      </w:r>
    </w:p>
    <w:p w:rsidR="00CB7942" w:rsidRPr="00CB7942" w:rsidRDefault="00CB7942" w:rsidP="00784627">
      <w:pPr>
        <w:autoSpaceDE w:val="0"/>
        <w:autoSpaceDN w:val="0"/>
        <w:adjustRightInd w:val="0"/>
        <w:spacing w:after="0" w:line="240" w:lineRule="auto"/>
        <w:jc w:val="both"/>
        <w:rPr>
          <w:rFonts w:ascii="Arial" w:hAnsi="Arial" w:cs="Arial"/>
          <w:color w:val="000000"/>
          <w:sz w:val="24"/>
          <w:szCs w:val="24"/>
        </w:rPr>
      </w:pPr>
    </w:p>
    <w:p w:rsidR="00CB7942" w:rsidRDefault="00CB7942" w:rsidP="00784627">
      <w:pPr>
        <w:autoSpaceDE w:val="0"/>
        <w:autoSpaceDN w:val="0"/>
        <w:adjustRightInd w:val="0"/>
        <w:spacing w:after="0" w:line="240" w:lineRule="auto"/>
        <w:jc w:val="both"/>
        <w:rPr>
          <w:rFonts w:ascii="Arial" w:hAnsi="Arial" w:cs="Arial"/>
          <w:b/>
          <w:bCs/>
          <w:color w:val="000000"/>
          <w:sz w:val="24"/>
          <w:szCs w:val="24"/>
        </w:rPr>
      </w:pPr>
    </w:p>
    <w:p w:rsidR="00CB7942" w:rsidRDefault="00CB7942" w:rsidP="00784627">
      <w:pPr>
        <w:autoSpaceDE w:val="0"/>
        <w:autoSpaceDN w:val="0"/>
        <w:adjustRightInd w:val="0"/>
        <w:spacing w:after="0" w:line="240" w:lineRule="auto"/>
        <w:jc w:val="both"/>
        <w:rPr>
          <w:rFonts w:ascii="Arial" w:hAnsi="Arial" w:cs="Arial"/>
          <w:b/>
          <w:bCs/>
          <w:color w:val="000000"/>
          <w:sz w:val="24"/>
          <w:szCs w:val="24"/>
        </w:rPr>
      </w:pPr>
    </w:p>
    <w:p w:rsidR="00784627" w:rsidRPr="00A623E1" w:rsidRDefault="00784627" w:rsidP="00784627">
      <w:pPr>
        <w:autoSpaceDE w:val="0"/>
        <w:autoSpaceDN w:val="0"/>
        <w:adjustRightInd w:val="0"/>
        <w:spacing w:after="0" w:line="240" w:lineRule="auto"/>
        <w:jc w:val="both"/>
        <w:rPr>
          <w:rFonts w:ascii="Arial" w:hAnsi="Arial" w:cs="Arial"/>
          <w:color w:val="000000"/>
          <w:sz w:val="24"/>
          <w:szCs w:val="24"/>
        </w:rPr>
      </w:pPr>
      <w:r w:rsidRPr="00D02443">
        <w:rPr>
          <w:rFonts w:ascii="Arial" w:hAnsi="Arial" w:cs="Arial"/>
          <w:b/>
          <w:bCs/>
          <w:color w:val="000000"/>
          <w:sz w:val="24"/>
          <w:szCs w:val="24"/>
        </w:rPr>
        <w:t xml:space="preserve">6770.1. </w:t>
      </w:r>
      <w:r w:rsidR="00A623E1" w:rsidRPr="00A623E1">
        <w:rPr>
          <w:rFonts w:ascii="Arial" w:hAnsi="Arial" w:cs="Arial"/>
          <w:b/>
          <w:bCs/>
          <w:color w:val="000000"/>
          <w:sz w:val="24"/>
          <w:szCs w:val="24"/>
        </w:rPr>
        <w:t xml:space="preserve">Требования к судам в части информирования о </w:t>
      </w:r>
      <w:r w:rsidR="00E050BD">
        <w:rPr>
          <w:rFonts w:ascii="Arial" w:hAnsi="Arial" w:cs="Arial"/>
          <w:b/>
          <w:bCs/>
          <w:color w:val="000000"/>
          <w:sz w:val="24"/>
          <w:szCs w:val="24"/>
        </w:rPr>
        <w:t>признании виновными</w:t>
      </w:r>
      <w:r w:rsidR="00A623E1" w:rsidRPr="00A623E1">
        <w:rPr>
          <w:rFonts w:ascii="Arial" w:hAnsi="Arial" w:cs="Arial"/>
          <w:b/>
          <w:bCs/>
          <w:color w:val="000000"/>
          <w:sz w:val="24"/>
          <w:szCs w:val="24"/>
        </w:rPr>
        <w:t xml:space="preserve"> лицензиатов  </w:t>
      </w:r>
    </w:p>
    <w:p w:rsidR="00E050BD" w:rsidRPr="00E050BD" w:rsidRDefault="00E050BD" w:rsidP="00784627">
      <w:pPr>
        <w:autoSpaceDE w:val="0"/>
        <w:autoSpaceDN w:val="0"/>
        <w:adjustRightInd w:val="0"/>
        <w:spacing w:after="0" w:line="240" w:lineRule="auto"/>
        <w:jc w:val="both"/>
        <w:rPr>
          <w:rFonts w:ascii="Arial" w:hAnsi="Arial" w:cs="Arial"/>
          <w:color w:val="000000"/>
          <w:sz w:val="24"/>
          <w:szCs w:val="24"/>
        </w:rPr>
      </w:pPr>
    </w:p>
    <w:p w:rsidR="00E050BD" w:rsidRPr="00E050BD" w:rsidRDefault="00E050BD" w:rsidP="00784627">
      <w:pPr>
        <w:autoSpaceDE w:val="0"/>
        <w:autoSpaceDN w:val="0"/>
        <w:adjustRightInd w:val="0"/>
        <w:spacing w:after="0" w:line="240" w:lineRule="auto"/>
        <w:jc w:val="both"/>
        <w:rPr>
          <w:rFonts w:ascii="Arial" w:hAnsi="Arial" w:cs="Arial"/>
          <w:color w:val="000000"/>
          <w:sz w:val="24"/>
          <w:szCs w:val="24"/>
        </w:rPr>
      </w:pPr>
      <w:proofErr w:type="gramStart"/>
      <w:r w:rsidRPr="00E050BD">
        <w:rPr>
          <w:rFonts w:ascii="Arial" w:hAnsi="Arial" w:cs="Arial"/>
          <w:color w:val="000000"/>
          <w:sz w:val="24"/>
          <w:szCs w:val="24"/>
        </w:rPr>
        <w:t xml:space="preserve">В течение 30 дней после </w:t>
      </w:r>
      <w:r>
        <w:rPr>
          <w:rFonts w:ascii="Arial" w:hAnsi="Arial" w:cs="Arial"/>
          <w:color w:val="000000"/>
          <w:sz w:val="24"/>
          <w:szCs w:val="24"/>
        </w:rPr>
        <w:t>признания лицензиатов виновными</w:t>
      </w:r>
      <w:r w:rsidRPr="00E050BD">
        <w:rPr>
          <w:rFonts w:ascii="Arial" w:hAnsi="Arial" w:cs="Arial"/>
          <w:color w:val="000000"/>
          <w:sz w:val="24"/>
          <w:szCs w:val="24"/>
        </w:rPr>
        <w:t xml:space="preserve">, </w:t>
      </w:r>
      <w:r>
        <w:rPr>
          <w:rFonts w:ascii="Arial" w:hAnsi="Arial" w:cs="Arial"/>
          <w:color w:val="000000"/>
          <w:sz w:val="24"/>
          <w:szCs w:val="24"/>
        </w:rPr>
        <w:t>согласно</w:t>
      </w:r>
      <w:r w:rsidRPr="00E050BD">
        <w:rPr>
          <w:rFonts w:ascii="Arial" w:hAnsi="Arial" w:cs="Arial"/>
          <w:color w:val="000000"/>
          <w:sz w:val="24"/>
          <w:szCs w:val="24"/>
        </w:rPr>
        <w:t xml:space="preserve"> параграфа</w:t>
      </w:r>
      <w:r>
        <w:rPr>
          <w:rFonts w:ascii="Arial" w:hAnsi="Arial" w:cs="Arial"/>
          <w:color w:val="000000"/>
          <w:sz w:val="24"/>
          <w:szCs w:val="24"/>
        </w:rPr>
        <w:t>м</w:t>
      </w:r>
      <w:r w:rsidRPr="00E050BD">
        <w:rPr>
          <w:rFonts w:ascii="Arial" w:hAnsi="Arial" w:cs="Arial"/>
          <w:color w:val="000000"/>
          <w:sz w:val="24"/>
          <w:szCs w:val="24"/>
        </w:rPr>
        <w:t xml:space="preserve"> (1) и (2) подраздел</w:t>
      </w:r>
      <w:r>
        <w:rPr>
          <w:rFonts w:ascii="Arial" w:hAnsi="Arial" w:cs="Arial"/>
          <w:color w:val="000000"/>
          <w:sz w:val="24"/>
          <w:szCs w:val="24"/>
        </w:rPr>
        <w:t>а</w:t>
      </w:r>
      <w:r w:rsidRPr="00E050BD">
        <w:rPr>
          <w:rFonts w:ascii="Arial" w:hAnsi="Arial" w:cs="Arial"/>
          <w:color w:val="000000"/>
          <w:sz w:val="24"/>
          <w:szCs w:val="24"/>
        </w:rPr>
        <w:t xml:space="preserve"> (</w:t>
      </w:r>
      <w:r w:rsidRPr="00E050BD">
        <w:rPr>
          <w:rFonts w:ascii="Arial" w:hAnsi="Arial" w:cs="Arial"/>
          <w:color w:val="000000"/>
          <w:sz w:val="24"/>
          <w:szCs w:val="24"/>
          <w:lang w:val="en-US"/>
        </w:rPr>
        <w:t>a</w:t>
      </w:r>
      <w:r w:rsidRPr="00E050BD">
        <w:rPr>
          <w:rFonts w:ascii="Arial" w:hAnsi="Arial" w:cs="Arial"/>
          <w:color w:val="000000"/>
          <w:sz w:val="24"/>
          <w:szCs w:val="24"/>
        </w:rPr>
        <w:t>) Раздел</w:t>
      </w:r>
      <w:r>
        <w:rPr>
          <w:rFonts w:ascii="Arial" w:hAnsi="Arial" w:cs="Arial"/>
          <w:color w:val="000000"/>
          <w:sz w:val="24"/>
          <w:szCs w:val="24"/>
        </w:rPr>
        <w:t>а</w:t>
      </w:r>
      <w:r w:rsidRPr="00E050BD">
        <w:rPr>
          <w:rFonts w:ascii="Arial" w:hAnsi="Arial" w:cs="Arial"/>
          <w:color w:val="000000"/>
          <w:sz w:val="24"/>
          <w:szCs w:val="24"/>
        </w:rPr>
        <w:t xml:space="preserve"> 6770 или </w:t>
      </w:r>
      <w:r>
        <w:rPr>
          <w:rFonts w:ascii="Arial" w:hAnsi="Arial" w:cs="Arial"/>
          <w:color w:val="000000"/>
          <w:sz w:val="24"/>
          <w:szCs w:val="24"/>
        </w:rPr>
        <w:t>судебного решения,</w:t>
      </w:r>
      <w:r w:rsidRPr="00E050BD">
        <w:rPr>
          <w:rFonts w:ascii="Arial" w:hAnsi="Arial" w:cs="Arial"/>
          <w:color w:val="000000"/>
          <w:sz w:val="24"/>
          <w:szCs w:val="24"/>
        </w:rPr>
        <w:t xml:space="preserve"> описа</w:t>
      </w:r>
      <w:r>
        <w:rPr>
          <w:rFonts w:ascii="Arial" w:hAnsi="Arial" w:cs="Arial"/>
          <w:color w:val="000000"/>
          <w:sz w:val="24"/>
          <w:szCs w:val="24"/>
        </w:rPr>
        <w:t>нного</w:t>
      </w:r>
      <w:r w:rsidRPr="00E050BD">
        <w:rPr>
          <w:rFonts w:ascii="Arial" w:hAnsi="Arial" w:cs="Arial"/>
          <w:color w:val="000000"/>
          <w:sz w:val="24"/>
          <w:szCs w:val="24"/>
        </w:rPr>
        <w:t xml:space="preserve"> в параграфе (3) подраздел</w:t>
      </w:r>
      <w:r>
        <w:rPr>
          <w:rFonts w:ascii="Arial" w:hAnsi="Arial" w:cs="Arial"/>
          <w:color w:val="000000"/>
          <w:sz w:val="24"/>
          <w:szCs w:val="24"/>
        </w:rPr>
        <w:t>а</w:t>
      </w:r>
      <w:r w:rsidRPr="00E050BD">
        <w:rPr>
          <w:rFonts w:ascii="Arial" w:hAnsi="Arial" w:cs="Arial"/>
          <w:color w:val="000000"/>
          <w:sz w:val="24"/>
          <w:szCs w:val="24"/>
        </w:rPr>
        <w:t xml:space="preserve"> (</w:t>
      </w:r>
      <w:r w:rsidRPr="00E050BD">
        <w:rPr>
          <w:rFonts w:ascii="Arial" w:hAnsi="Arial" w:cs="Arial"/>
          <w:color w:val="000000"/>
          <w:sz w:val="24"/>
          <w:szCs w:val="24"/>
          <w:lang w:val="en-US"/>
        </w:rPr>
        <w:t>a</w:t>
      </w:r>
      <w:r w:rsidRPr="00E050BD">
        <w:rPr>
          <w:rFonts w:ascii="Arial" w:hAnsi="Arial" w:cs="Arial"/>
          <w:color w:val="000000"/>
          <w:sz w:val="24"/>
          <w:szCs w:val="24"/>
        </w:rPr>
        <w:t>) Раздел</w:t>
      </w:r>
      <w:r>
        <w:rPr>
          <w:rFonts w:ascii="Arial" w:hAnsi="Arial" w:cs="Arial"/>
          <w:color w:val="000000"/>
          <w:sz w:val="24"/>
          <w:szCs w:val="24"/>
        </w:rPr>
        <w:t>а</w:t>
      </w:r>
      <w:r w:rsidRPr="00E050BD">
        <w:rPr>
          <w:rFonts w:ascii="Arial" w:hAnsi="Arial" w:cs="Arial"/>
          <w:color w:val="000000"/>
          <w:sz w:val="24"/>
          <w:szCs w:val="24"/>
        </w:rPr>
        <w:t xml:space="preserve"> 6770 судом этого </w:t>
      </w:r>
      <w:r>
        <w:rPr>
          <w:rFonts w:ascii="Arial" w:hAnsi="Arial" w:cs="Arial"/>
          <w:color w:val="000000"/>
          <w:sz w:val="24"/>
          <w:szCs w:val="24"/>
        </w:rPr>
        <w:t>штата</w:t>
      </w:r>
      <w:r w:rsidRPr="00E050BD">
        <w:rPr>
          <w:rFonts w:ascii="Arial" w:hAnsi="Arial" w:cs="Arial"/>
          <w:color w:val="000000"/>
          <w:sz w:val="24"/>
          <w:szCs w:val="24"/>
        </w:rPr>
        <w:t>, котор</w:t>
      </w:r>
      <w:r>
        <w:rPr>
          <w:rFonts w:ascii="Arial" w:hAnsi="Arial" w:cs="Arial"/>
          <w:color w:val="000000"/>
          <w:sz w:val="24"/>
          <w:szCs w:val="24"/>
        </w:rPr>
        <w:t>ый</w:t>
      </w:r>
      <w:r w:rsidRPr="00E050BD">
        <w:rPr>
          <w:rFonts w:ascii="Arial" w:hAnsi="Arial" w:cs="Arial"/>
          <w:color w:val="000000"/>
          <w:sz w:val="24"/>
          <w:szCs w:val="24"/>
        </w:rPr>
        <w:t xml:space="preserve"> был </w:t>
      </w:r>
      <w:r>
        <w:rPr>
          <w:rFonts w:ascii="Arial" w:hAnsi="Arial" w:cs="Arial"/>
          <w:color w:val="000000"/>
          <w:sz w:val="24"/>
          <w:szCs w:val="24"/>
        </w:rPr>
        <w:t>уведомлен о том</w:t>
      </w:r>
      <w:r w:rsidRPr="00E050BD">
        <w:rPr>
          <w:rFonts w:ascii="Arial" w:hAnsi="Arial" w:cs="Arial"/>
          <w:color w:val="000000"/>
          <w:sz w:val="24"/>
          <w:szCs w:val="24"/>
        </w:rPr>
        <w:t xml:space="preserve">, что обвиняемый </w:t>
      </w:r>
      <w:r>
        <w:rPr>
          <w:rFonts w:ascii="Arial" w:hAnsi="Arial" w:cs="Arial"/>
          <w:color w:val="000000"/>
          <w:sz w:val="24"/>
          <w:szCs w:val="24"/>
        </w:rPr>
        <w:t>является</w:t>
      </w:r>
      <w:r w:rsidRPr="00E050BD">
        <w:rPr>
          <w:rFonts w:ascii="Arial" w:hAnsi="Arial" w:cs="Arial"/>
          <w:color w:val="000000"/>
          <w:sz w:val="24"/>
          <w:szCs w:val="24"/>
        </w:rPr>
        <w:t xml:space="preserve"> лицензиат </w:t>
      </w:r>
      <w:r>
        <w:rPr>
          <w:rFonts w:ascii="Arial" w:hAnsi="Arial" w:cs="Arial"/>
          <w:color w:val="000000"/>
          <w:sz w:val="24"/>
          <w:szCs w:val="24"/>
        </w:rPr>
        <w:t>Совета</w:t>
      </w:r>
      <w:r w:rsidRPr="00E050BD">
        <w:rPr>
          <w:rFonts w:ascii="Arial" w:hAnsi="Arial" w:cs="Arial"/>
          <w:color w:val="000000"/>
          <w:sz w:val="24"/>
          <w:szCs w:val="24"/>
        </w:rPr>
        <w:t xml:space="preserve">, суд, который </w:t>
      </w:r>
      <w:r>
        <w:rPr>
          <w:rFonts w:ascii="Arial" w:hAnsi="Arial" w:cs="Arial"/>
          <w:color w:val="000000"/>
          <w:sz w:val="24"/>
          <w:szCs w:val="24"/>
        </w:rPr>
        <w:t>вынес решение или объявил приговор должен</w:t>
      </w:r>
      <w:r w:rsidRPr="00E050BD">
        <w:rPr>
          <w:rFonts w:ascii="Arial" w:hAnsi="Arial" w:cs="Arial"/>
          <w:color w:val="000000"/>
          <w:sz w:val="24"/>
          <w:szCs w:val="24"/>
        </w:rPr>
        <w:t xml:space="preserve"> сообщить</w:t>
      </w:r>
      <w:r>
        <w:rPr>
          <w:rFonts w:ascii="Arial" w:hAnsi="Arial" w:cs="Arial"/>
          <w:color w:val="000000"/>
          <w:sz w:val="24"/>
          <w:szCs w:val="24"/>
        </w:rPr>
        <w:t xml:space="preserve"> об этом Совету и предоставить Совету копию приговора или судебного</w:t>
      </w:r>
      <w:proofErr w:type="gramEnd"/>
      <w:r>
        <w:rPr>
          <w:rFonts w:ascii="Arial" w:hAnsi="Arial" w:cs="Arial"/>
          <w:color w:val="000000"/>
          <w:sz w:val="24"/>
          <w:szCs w:val="24"/>
        </w:rPr>
        <w:t xml:space="preserve"> решения и любых распоряжений или </w:t>
      </w:r>
      <w:r w:rsidRPr="00E050BD">
        <w:rPr>
          <w:rFonts w:ascii="Arial" w:hAnsi="Arial" w:cs="Arial"/>
          <w:color w:val="000000"/>
          <w:sz w:val="24"/>
          <w:szCs w:val="24"/>
        </w:rPr>
        <w:t>мотивированн</w:t>
      </w:r>
      <w:r>
        <w:rPr>
          <w:rFonts w:ascii="Arial" w:hAnsi="Arial" w:cs="Arial"/>
          <w:color w:val="000000"/>
          <w:sz w:val="24"/>
          <w:szCs w:val="24"/>
        </w:rPr>
        <w:t>ых</w:t>
      </w:r>
      <w:r w:rsidRPr="00E050BD">
        <w:rPr>
          <w:rFonts w:ascii="Arial" w:hAnsi="Arial" w:cs="Arial"/>
          <w:color w:val="000000"/>
          <w:sz w:val="24"/>
          <w:szCs w:val="24"/>
        </w:rPr>
        <w:t xml:space="preserve"> судебн</w:t>
      </w:r>
      <w:r>
        <w:rPr>
          <w:rFonts w:ascii="Arial" w:hAnsi="Arial" w:cs="Arial"/>
          <w:color w:val="000000"/>
          <w:sz w:val="24"/>
          <w:szCs w:val="24"/>
        </w:rPr>
        <w:t>ых</w:t>
      </w:r>
      <w:r w:rsidRPr="00E050BD">
        <w:rPr>
          <w:rFonts w:ascii="Arial" w:hAnsi="Arial" w:cs="Arial"/>
          <w:color w:val="000000"/>
          <w:sz w:val="24"/>
          <w:szCs w:val="24"/>
        </w:rPr>
        <w:t xml:space="preserve"> решени</w:t>
      </w:r>
      <w:r>
        <w:rPr>
          <w:rFonts w:ascii="Arial" w:hAnsi="Arial" w:cs="Arial"/>
          <w:color w:val="000000"/>
          <w:sz w:val="24"/>
          <w:szCs w:val="24"/>
        </w:rPr>
        <w:t>й</w:t>
      </w:r>
      <w:r w:rsidRPr="00E050BD">
        <w:rPr>
          <w:rFonts w:ascii="Arial" w:hAnsi="Arial" w:cs="Arial"/>
          <w:color w:val="000000"/>
          <w:sz w:val="24"/>
          <w:szCs w:val="24"/>
        </w:rPr>
        <w:t xml:space="preserve">, </w:t>
      </w:r>
      <w:r>
        <w:rPr>
          <w:rFonts w:ascii="Arial" w:hAnsi="Arial" w:cs="Arial"/>
          <w:color w:val="000000"/>
          <w:sz w:val="24"/>
          <w:szCs w:val="24"/>
        </w:rPr>
        <w:t>сопровождающих такое решение или выносящих такой приговор</w:t>
      </w:r>
      <w:r w:rsidRPr="00E050BD">
        <w:rPr>
          <w:rFonts w:ascii="Arial" w:hAnsi="Arial" w:cs="Arial"/>
          <w:color w:val="000000"/>
          <w:sz w:val="24"/>
          <w:szCs w:val="24"/>
        </w:rPr>
        <w:t>.</w:t>
      </w:r>
    </w:p>
    <w:p w:rsidR="00E050BD" w:rsidRPr="00E050BD" w:rsidRDefault="00E050BD" w:rsidP="00784627">
      <w:pPr>
        <w:autoSpaceDE w:val="0"/>
        <w:autoSpaceDN w:val="0"/>
        <w:adjustRightInd w:val="0"/>
        <w:spacing w:after="0" w:line="240" w:lineRule="auto"/>
        <w:jc w:val="both"/>
        <w:rPr>
          <w:rFonts w:ascii="Arial" w:hAnsi="Arial" w:cs="Arial"/>
          <w:color w:val="000000"/>
          <w:sz w:val="24"/>
          <w:szCs w:val="24"/>
        </w:rPr>
      </w:pPr>
    </w:p>
    <w:p w:rsidR="00E050BD" w:rsidRDefault="00784627" w:rsidP="00E050BD">
      <w:pPr>
        <w:autoSpaceDE w:val="0"/>
        <w:autoSpaceDN w:val="0"/>
        <w:adjustRightInd w:val="0"/>
        <w:spacing w:after="0" w:line="240" w:lineRule="auto"/>
        <w:jc w:val="both"/>
        <w:rPr>
          <w:rFonts w:ascii="Arial" w:hAnsi="Arial" w:cs="Arial"/>
          <w:color w:val="000000"/>
          <w:sz w:val="24"/>
          <w:szCs w:val="24"/>
        </w:rPr>
      </w:pPr>
      <w:r w:rsidRPr="00E050BD">
        <w:rPr>
          <w:rFonts w:ascii="Arial" w:hAnsi="Arial" w:cs="Arial"/>
          <w:b/>
          <w:bCs/>
          <w:color w:val="000000"/>
          <w:sz w:val="24"/>
          <w:szCs w:val="24"/>
        </w:rPr>
        <w:t xml:space="preserve">6770.2. </w:t>
      </w:r>
      <w:r w:rsidR="00E050BD" w:rsidRPr="00E050BD">
        <w:rPr>
          <w:rFonts w:ascii="Arial" w:hAnsi="Arial" w:cs="Arial"/>
          <w:b/>
          <w:bCs/>
          <w:color w:val="000000"/>
          <w:sz w:val="24"/>
          <w:szCs w:val="24"/>
        </w:rPr>
        <w:t xml:space="preserve">Требования к страховщикам </w:t>
      </w:r>
      <w:r w:rsidR="00E050BD" w:rsidRPr="00E050BD">
        <w:rPr>
          <w:rFonts w:ascii="Arial" w:hAnsi="Arial" w:cs="Arial"/>
          <w:b/>
          <w:color w:val="000000"/>
          <w:sz w:val="24"/>
          <w:szCs w:val="24"/>
        </w:rPr>
        <w:t xml:space="preserve">профессиональной ответственности </w:t>
      </w:r>
      <w:r w:rsidR="00E050BD" w:rsidRPr="00E050BD">
        <w:rPr>
          <w:rFonts w:ascii="Arial" w:hAnsi="Arial" w:cs="Arial"/>
          <w:b/>
          <w:bCs/>
          <w:color w:val="000000"/>
          <w:sz w:val="24"/>
          <w:szCs w:val="24"/>
        </w:rPr>
        <w:t xml:space="preserve">в части информирования о решениях по гражданским искам, мировых, решениях арбитражного суда против лицензиата </w:t>
      </w:r>
    </w:p>
    <w:p w:rsidR="00E050BD" w:rsidRDefault="00E050BD" w:rsidP="00E050BD">
      <w:pPr>
        <w:autoSpaceDE w:val="0"/>
        <w:autoSpaceDN w:val="0"/>
        <w:adjustRightInd w:val="0"/>
        <w:spacing w:after="0" w:line="240" w:lineRule="auto"/>
        <w:jc w:val="both"/>
        <w:rPr>
          <w:rFonts w:ascii="Arial" w:hAnsi="Arial" w:cs="Arial"/>
          <w:color w:val="000000"/>
          <w:sz w:val="24"/>
          <w:szCs w:val="24"/>
        </w:rPr>
      </w:pPr>
    </w:p>
    <w:p w:rsidR="00E050BD" w:rsidRDefault="00784627" w:rsidP="005E2803">
      <w:pPr>
        <w:spacing w:after="120" w:line="240" w:lineRule="auto"/>
        <w:jc w:val="both"/>
        <w:rPr>
          <w:rFonts w:ascii="Arial" w:hAnsi="Arial" w:cs="Arial"/>
          <w:color w:val="000000"/>
          <w:sz w:val="24"/>
          <w:szCs w:val="24"/>
        </w:rPr>
      </w:pPr>
      <w:proofErr w:type="gramStart"/>
      <w:r w:rsidRPr="00E050BD">
        <w:rPr>
          <w:rFonts w:ascii="Arial" w:hAnsi="Arial" w:cs="Arial"/>
          <w:color w:val="000000"/>
          <w:sz w:val="24"/>
          <w:szCs w:val="24"/>
        </w:rPr>
        <w:t>(</w:t>
      </w:r>
      <w:r w:rsidRPr="00784627">
        <w:rPr>
          <w:rFonts w:ascii="Arial" w:hAnsi="Arial" w:cs="Arial"/>
          <w:color w:val="000000"/>
          <w:sz w:val="24"/>
          <w:szCs w:val="24"/>
          <w:lang w:val="en-US"/>
        </w:rPr>
        <w:t>a</w:t>
      </w:r>
      <w:r w:rsidRPr="00E050BD">
        <w:rPr>
          <w:rFonts w:ascii="Arial" w:hAnsi="Arial" w:cs="Arial"/>
          <w:color w:val="000000"/>
          <w:sz w:val="24"/>
          <w:szCs w:val="24"/>
        </w:rPr>
        <w:t xml:space="preserve">) </w:t>
      </w:r>
      <w:r w:rsidR="00E050BD" w:rsidRPr="00E050BD">
        <w:rPr>
          <w:rFonts w:ascii="Arial" w:hAnsi="Arial" w:cs="Arial"/>
          <w:color w:val="000000"/>
          <w:sz w:val="24"/>
          <w:szCs w:val="24"/>
        </w:rPr>
        <w:t xml:space="preserve">В течение 30 дней после </w:t>
      </w:r>
      <w:r w:rsidR="00E050BD">
        <w:rPr>
          <w:rFonts w:ascii="Arial" w:hAnsi="Arial" w:cs="Arial"/>
          <w:color w:val="000000"/>
          <w:sz w:val="24"/>
          <w:szCs w:val="24"/>
        </w:rPr>
        <w:t>выплаты</w:t>
      </w:r>
      <w:r w:rsidR="00E050BD" w:rsidRPr="00E050BD">
        <w:rPr>
          <w:rFonts w:ascii="Arial" w:hAnsi="Arial" w:cs="Arial"/>
          <w:color w:val="000000"/>
          <w:sz w:val="24"/>
          <w:szCs w:val="24"/>
        </w:rPr>
        <w:t xml:space="preserve"> </w:t>
      </w:r>
      <w:r w:rsidR="00E050BD">
        <w:rPr>
          <w:rFonts w:ascii="Arial" w:hAnsi="Arial" w:cs="Arial"/>
          <w:color w:val="000000"/>
          <w:sz w:val="24"/>
          <w:szCs w:val="24"/>
        </w:rPr>
        <w:t>всей</w:t>
      </w:r>
      <w:r w:rsidR="00E050BD" w:rsidRPr="00E050BD">
        <w:rPr>
          <w:rFonts w:ascii="Arial" w:hAnsi="Arial" w:cs="Arial"/>
          <w:color w:val="000000"/>
          <w:sz w:val="24"/>
          <w:szCs w:val="24"/>
        </w:rPr>
        <w:t xml:space="preserve"> </w:t>
      </w:r>
      <w:r w:rsidR="00E050BD">
        <w:rPr>
          <w:rFonts w:ascii="Arial" w:hAnsi="Arial" w:cs="Arial"/>
          <w:color w:val="000000"/>
          <w:sz w:val="24"/>
          <w:szCs w:val="24"/>
        </w:rPr>
        <w:t>или</w:t>
      </w:r>
      <w:r w:rsidR="00E050BD" w:rsidRPr="00E050BD">
        <w:rPr>
          <w:rFonts w:ascii="Arial" w:hAnsi="Arial" w:cs="Arial"/>
          <w:color w:val="000000"/>
          <w:sz w:val="24"/>
          <w:szCs w:val="24"/>
        </w:rPr>
        <w:t xml:space="preserve"> </w:t>
      </w:r>
      <w:r w:rsidR="00E050BD">
        <w:rPr>
          <w:rFonts w:ascii="Arial" w:hAnsi="Arial" w:cs="Arial"/>
          <w:color w:val="000000"/>
          <w:sz w:val="24"/>
          <w:szCs w:val="24"/>
        </w:rPr>
        <w:t>части</w:t>
      </w:r>
      <w:r w:rsidR="00E050BD" w:rsidRPr="00E050BD">
        <w:rPr>
          <w:rFonts w:ascii="Arial" w:hAnsi="Arial" w:cs="Arial"/>
          <w:color w:val="000000"/>
          <w:sz w:val="24"/>
          <w:szCs w:val="24"/>
        </w:rPr>
        <w:t xml:space="preserve"> </w:t>
      </w:r>
      <w:r w:rsidR="00E050BD">
        <w:rPr>
          <w:rFonts w:ascii="Arial" w:hAnsi="Arial" w:cs="Arial"/>
          <w:color w:val="000000"/>
          <w:sz w:val="24"/>
          <w:szCs w:val="24"/>
        </w:rPr>
        <w:t>суммы</w:t>
      </w:r>
      <w:r w:rsidR="00E050BD" w:rsidRPr="00E050BD">
        <w:rPr>
          <w:rFonts w:ascii="Arial" w:hAnsi="Arial" w:cs="Arial"/>
          <w:color w:val="000000"/>
          <w:sz w:val="24"/>
          <w:szCs w:val="24"/>
        </w:rPr>
        <w:t xml:space="preserve"> </w:t>
      </w:r>
      <w:r w:rsidR="00E050BD">
        <w:rPr>
          <w:rFonts w:ascii="Arial" w:hAnsi="Arial" w:cs="Arial"/>
          <w:color w:val="000000"/>
          <w:sz w:val="24"/>
          <w:szCs w:val="24"/>
        </w:rPr>
        <w:t>в</w:t>
      </w:r>
      <w:r w:rsidR="00E050BD" w:rsidRPr="00E050BD">
        <w:rPr>
          <w:rFonts w:ascii="Arial" w:hAnsi="Arial" w:cs="Arial"/>
          <w:color w:val="000000"/>
          <w:sz w:val="24"/>
          <w:szCs w:val="24"/>
        </w:rPr>
        <w:t xml:space="preserve"> </w:t>
      </w:r>
      <w:r w:rsidR="00E050BD">
        <w:rPr>
          <w:rFonts w:ascii="Arial" w:hAnsi="Arial" w:cs="Arial"/>
          <w:color w:val="000000"/>
          <w:sz w:val="24"/>
          <w:szCs w:val="24"/>
        </w:rPr>
        <w:t>результате</w:t>
      </w:r>
      <w:r w:rsidR="00E050BD" w:rsidRPr="00E050BD">
        <w:rPr>
          <w:rFonts w:ascii="Arial" w:hAnsi="Arial" w:cs="Arial"/>
          <w:color w:val="000000"/>
          <w:sz w:val="24"/>
          <w:szCs w:val="24"/>
        </w:rPr>
        <w:t xml:space="preserve"> </w:t>
      </w:r>
      <w:r w:rsidRPr="00E050BD">
        <w:rPr>
          <w:rFonts w:ascii="Arial" w:hAnsi="Arial" w:cs="Arial"/>
          <w:color w:val="000000"/>
          <w:sz w:val="24"/>
          <w:szCs w:val="24"/>
        </w:rPr>
        <w:t xml:space="preserve"> </w:t>
      </w:r>
      <w:r w:rsidR="00E050BD">
        <w:rPr>
          <w:rFonts w:ascii="Arial" w:hAnsi="Arial" w:cs="Arial"/>
          <w:color w:val="000000"/>
          <w:sz w:val="24"/>
          <w:szCs w:val="24"/>
        </w:rPr>
        <w:t>решения</w:t>
      </w:r>
      <w:r w:rsidR="00E050BD" w:rsidRPr="00E050BD">
        <w:rPr>
          <w:rFonts w:ascii="Arial" w:hAnsi="Arial" w:cs="Arial"/>
          <w:color w:val="000000"/>
          <w:sz w:val="24"/>
          <w:szCs w:val="24"/>
        </w:rPr>
        <w:t xml:space="preserve"> </w:t>
      </w:r>
      <w:r w:rsidR="00E050BD">
        <w:rPr>
          <w:rFonts w:ascii="Arial" w:hAnsi="Arial" w:cs="Arial"/>
          <w:color w:val="000000"/>
          <w:sz w:val="24"/>
          <w:szCs w:val="24"/>
        </w:rPr>
        <w:t>по</w:t>
      </w:r>
      <w:r w:rsidR="00E050BD" w:rsidRPr="00E050BD">
        <w:rPr>
          <w:rFonts w:ascii="Arial" w:hAnsi="Arial" w:cs="Arial"/>
          <w:color w:val="000000"/>
          <w:sz w:val="24"/>
          <w:szCs w:val="24"/>
        </w:rPr>
        <w:t xml:space="preserve"> </w:t>
      </w:r>
      <w:r w:rsidR="00E050BD" w:rsidRPr="00262D80">
        <w:rPr>
          <w:rFonts w:ascii="Arial" w:hAnsi="Arial" w:cs="Arial"/>
          <w:color w:val="000000"/>
          <w:sz w:val="24"/>
          <w:szCs w:val="24"/>
        </w:rPr>
        <w:t>гражданско</w:t>
      </w:r>
      <w:r w:rsidR="00E050BD">
        <w:rPr>
          <w:rFonts w:ascii="Arial" w:hAnsi="Arial" w:cs="Arial"/>
          <w:color w:val="000000"/>
          <w:sz w:val="24"/>
          <w:szCs w:val="24"/>
        </w:rPr>
        <w:t>му</w:t>
      </w:r>
      <w:r w:rsidR="00E050BD" w:rsidRPr="00E050BD">
        <w:rPr>
          <w:rFonts w:ascii="Arial" w:hAnsi="Arial" w:cs="Arial"/>
          <w:color w:val="000000"/>
          <w:sz w:val="24"/>
          <w:szCs w:val="24"/>
        </w:rPr>
        <w:t xml:space="preserve"> </w:t>
      </w:r>
      <w:r w:rsidR="00E050BD" w:rsidRPr="00262D80">
        <w:rPr>
          <w:rFonts w:ascii="Arial" w:hAnsi="Arial" w:cs="Arial"/>
          <w:color w:val="000000"/>
          <w:sz w:val="24"/>
          <w:szCs w:val="24"/>
        </w:rPr>
        <w:t>иск</w:t>
      </w:r>
      <w:r w:rsidR="00E050BD">
        <w:rPr>
          <w:rFonts w:ascii="Arial" w:hAnsi="Arial" w:cs="Arial"/>
          <w:color w:val="000000"/>
          <w:sz w:val="24"/>
          <w:szCs w:val="24"/>
        </w:rPr>
        <w:t>у</w:t>
      </w:r>
      <w:r w:rsidR="00E050BD" w:rsidRPr="00E050BD">
        <w:rPr>
          <w:rFonts w:ascii="Arial" w:hAnsi="Arial" w:cs="Arial"/>
          <w:color w:val="000000"/>
          <w:sz w:val="24"/>
          <w:szCs w:val="24"/>
        </w:rPr>
        <w:t xml:space="preserve">, </w:t>
      </w:r>
      <w:r w:rsidR="00E050BD">
        <w:rPr>
          <w:rFonts w:ascii="Arial" w:hAnsi="Arial" w:cs="Arial"/>
          <w:color w:val="000000"/>
          <w:sz w:val="24"/>
          <w:szCs w:val="24"/>
        </w:rPr>
        <w:t>мировой</w:t>
      </w:r>
      <w:r w:rsidR="00E050BD" w:rsidRPr="00E050BD">
        <w:rPr>
          <w:rFonts w:ascii="Arial" w:hAnsi="Arial" w:cs="Arial"/>
          <w:color w:val="000000"/>
          <w:sz w:val="24"/>
          <w:szCs w:val="24"/>
        </w:rPr>
        <w:t xml:space="preserve"> </w:t>
      </w:r>
      <w:r w:rsidR="00E050BD">
        <w:rPr>
          <w:rFonts w:ascii="Arial" w:hAnsi="Arial" w:cs="Arial"/>
          <w:color w:val="000000"/>
          <w:sz w:val="24"/>
          <w:szCs w:val="24"/>
        </w:rPr>
        <w:t>или</w:t>
      </w:r>
      <w:r w:rsidR="00E050BD" w:rsidRPr="00E050BD">
        <w:rPr>
          <w:rFonts w:ascii="Arial" w:hAnsi="Arial" w:cs="Arial"/>
          <w:color w:val="000000"/>
          <w:sz w:val="24"/>
          <w:szCs w:val="24"/>
        </w:rPr>
        <w:t xml:space="preserve"> </w:t>
      </w:r>
      <w:r w:rsidR="00E050BD" w:rsidRPr="00262D80">
        <w:rPr>
          <w:rFonts w:ascii="Arial" w:hAnsi="Arial" w:cs="Arial"/>
          <w:color w:val="000000"/>
          <w:sz w:val="24"/>
          <w:szCs w:val="24"/>
        </w:rPr>
        <w:t>решени</w:t>
      </w:r>
      <w:r w:rsidR="00E050BD">
        <w:rPr>
          <w:rFonts w:ascii="Arial" w:hAnsi="Arial" w:cs="Arial"/>
          <w:color w:val="000000"/>
          <w:sz w:val="24"/>
          <w:szCs w:val="24"/>
        </w:rPr>
        <w:t>я</w:t>
      </w:r>
      <w:r w:rsidR="00E050BD" w:rsidRPr="00E050BD">
        <w:rPr>
          <w:rFonts w:ascii="Arial" w:hAnsi="Arial" w:cs="Arial"/>
          <w:color w:val="000000"/>
          <w:sz w:val="24"/>
          <w:szCs w:val="24"/>
        </w:rPr>
        <w:t xml:space="preserve"> </w:t>
      </w:r>
      <w:r w:rsidR="00E050BD" w:rsidRPr="00262D80">
        <w:rPr>
          <w:rFonts w:ascii="Arial" w:hAnsi="Arial" w:cs="Arial"/>
          <w:color w:val="000000"/>
          <w:sz w:val="24"/>
          <w:szCs w:val="24"/>
        </w:rPr>
        <w:t>арбитражно</w:t>
      </w:r>
      <w:r w:rsidR="00E050BD">
        <w:rPr>
          <w:rFonts w:ascii="Arial" w:hAnsi="Arial" w:cs="Arial"/>
          <w:color w:val="000000"/>
          <w:sz w:val="24"/>
          <w:szCs w:val="24"/>
        </w:rPr>
        <w:t>го</w:t>
      </w:r>
      <w:r w:rsidR="00E050BD" w:rsidRPr="00E050BD">
        <w:rPr>
          <w:rFonts w:ascii="Arial" w:hAnsi="Arial" w:cs="Arial"/>
          <w:color w:val="000000"/>
          <w:sz w:val="24"/>
          <w:szCs w:val="24"/>
        </w:rPr>
        <w:t xml:space="preserve"> </w:t>
      </w:r>
      <w:r w:rsidR="00E050BD">
        <w:rPr>
          <w:rFonts w:ascii="Arial" w:hAnsi="Arial" w:cs="Arial"/>
          <w:color w:val="000000"/>
          <w:sz w:val="24"/>
          <w:szCs w:val="24"/>
        </w:rPr>
        <w:t>суда</w:t>
      </w:r>
      <w:r w:rsidR="00E050BD" w:rsidRPr="00E050BD">
        <w:rPr>
          <w:rFonts w:ascii="Arial" w:hAnsi="Arial" w:cs="Arial"/>
          <w:color w:val="000000"/>
          <w:sz w:val="24"/>
          <w:szCs w:val="24"/>
        </w:rPr>
        <w:t xml:space="preserve"> </w:t>
      </w:r>
      <w:r w:rsidR="005E2803">
        <w:rPr>
          <w:rFonts w:ascii="Arial" w:hAnsi="Arial" w:cs="Arial"/>
          <w:color w:val="000000"/>
          <w:sz w:val="24"/>
          <w:szCs w:val="24"/>
        </w:rPr>
        <w:t>согласно</w:t>
      </w:r>
      <w:r w:rsidRPr="00E050BD">
        <w:rPr>
          <w:rFonts w:ascii="Arial" w:hAnsi="Arial" w:cs="Arial"/>
          <w:color w:val="000000"/>
          <w:sz w:val="24"/>
          <w:szCs w:val="24"/>
        </w:rPr>
        <w:t xml:space="preserve"> </w:t>
      </w:r>
      <w:r w:rsidR="008643FF" w:rsidRPr="00E050BD">
        <w:rPr>
          <w:rFonts w:ascii="Arial" w:hAnsi="Arial" w:cs="Arial"/>
          <w:color w:val="000000"/>
          <w:sz w:val="24"/>
          <w:szCs w:val="24"/>
        </w:rPr>
        <w:t>Раздел</w:t>
      </w:r>
      <w:r w:rsidR="00E050BD">
        <w:rPr>
          <w:rFonts w:ascii="Arial" w:hAnsi="Arial" w:cs="Arial"/>
          <w:color w:val="000000"/>
          <w:sz w:val="24"/>
          <w:szCs w:val="24"/>
        </w:rPr>
        <w:t>у</w:t>
      </w:r>
      <w:r w:rsidR="008643FF" w:rsidRPr="00E050BD">
        <w:rPr>
          <w:rFonts w:ascii="Arial" w:hAnsi="Arial" w:cs="Arial"/>
          <w:color w:val="000000"/>
          <w:sz w:val="24"/>
          <w:szCs w:val="24"/>
        </w:rPr>
        <w:t xml:space="preserve"> </w:t>
      </w:r>
      <w:r w:rsidRPr="00E050BD">
        <w:rPr>
          <w:rFonts w:ascii="Arial" w:hAnsi="Arial" w:cs="Arial"/>
          <w:color w:val="000000"/>
          <w:sz w:val="24"/>
          <w:szCs w:val="24"/>
        </w:rPr>
        <w:t xml:space="preserve">6770 </w:t>
      </w:r>
      <w:r w:rsidR="00E050BD">
        <w:rPr>
          <w:rFonts w:ascii="Arial" w:hAnsi="Arial" w:cs="Arial"/>
          <w:color w:val="000000"/>
          <w:sz w:val="24"/>
          <w:szCs w:val="24"/>
        </w:rPr>
        <w:t>против</w:t>
      </w:r>
      <w:r w:rsidR="00E050BD" w:rsidRPr="00E050BD">
        <w:rPr>
          <w:rFonts w:ascii="Arial" w:hAnsi="Arial" w:cs="Arial"/>
          <w:color w:val="000000"/>
          <w:sz w:val="24"/>
          <w:szCs w:val="24"/>
        </w:rPr>
        <w:t xml:space="preserve"> </w:t>
      </w:r>
      <w:r w:rsidR="00E050BD">
        <w:rPr>
          <w:rFonts w:ascii="Arial" w:hAnsi="Arial" w:cs="Arial"/>
          <w:color w:val="000000"/>
          <w:sz w:val="24"/>
          <w:szCs w:val="24"/>
        </w:rPr>
        <w:t>лицензиата</w:t>
      </w:r>
      <w:r w:rsidR="00E050BD" w:rsidRPr="00E050BD">
        <w:rPr>
          <w:rFonts w:ascii="Arial" w:hAnsi="Arial" w:cs="Arial"/>
          <w:color w:val="000000"/>
          <w:sz w:val="24"/>
          <w:szCs w:val="24"/>
        </w:rPr>
        <w:t xml:space="preserve"> </w:t>
      </w:r>
      <w:r w:rsidR="00E050BD">
        <w:rPr>
          <w:rFonts w:ascii="Arial" w:hAnsi="Arial" w:cs="Arial"/>
          <w:color w:val="000000"/>
          <w:sz w:val="24"/>
          <w:szCs w:val="24"/>
        </w:rPr>
        <w:t>Совета</w:t>
      </w:r>
      <w:r w:rsidR="00E050BD" w:rsidRPr="00E050BD">
        <w:rPr>
          <w:rFonts w:ascii="Arial" w:hAnsi="Arial" w:cs="Arial"/>
          <w:color w:val="000000"/>
          <w:sz w:val="24"/>
          <w:szCs w:val="24"/>
        </w:rPr>
        <w:t xml:space="preserve">, </w:t>
      </w:r>
      <w:r w:rsidRPr="00E050BD">
        <w:rPr>
          <w:rFonts w:ascii="Arial" w:hAnsi="Arial" w:cs="Arial"/>
          <w:color w:val="000000"/>
          <w:sz w:val="24"/>
          <w:szCs w:val="24"/>
        </w:rPr>
        <w:t xml:space="preserve"> </w:t>
      </w:r>
      <w:r w:rsidR="00E050BD">
        <w:rPr>
          <w:rFonts w:ascii="Arial" w:hAnsi="Arial" w:cs="Arial"/>
          <w:color w:val="000000"/>
          <w:sz w:val="24"/>
          <w:szCs w:val="24"/>
        </w:rPr>
        <w:t xml:space="preserve">если размер суммы по вынесению решения, постановления или решения арбитражного суда </w:t>
      </w:r>
      <w:r w:rsidR="00E050BD" w:rsidRPr="00262D80">
        <w:rPr>
          <w:rFonts w:ascii="Arial" w:hAnsi="Arial" w:cs="Arial"/>
          <w:color w:val="000000"/>
          <w:sz w:val="24"/>
          <w:szCs w:val="24"/>
        </w:rPr>
        <w:t xml:space="preserve"> составля</w:t>
      </w:r>
      <w:r w:rsidR="00E050BD">
        <w:rPr>
          <w:rFonts w:ascii="Arial" w:hAnsi="Arial" w:cs="Arial"/>
          <w:color w:val="000000"/>
          <w:sz w:val="24"/>
          <w:szCs w:val="24"/>
        </w:rPr>
        <w:t>е</w:t>
      </w:r>
      <w:r w:rsidR="00E050BD" w:rsidRPr="00262D80">
        <w:rPr>
          <w:rFonts w:ascii="Arial" w:hAnsi="Arial" w:cs="Arial"/>
          <w:color w:val="000000"/>
          <w:sz w:val="24"/>
          <w:szCs w:val="24"/>
        </w:rPr>
        <w:t xml:space="preserve">т пятьдесят тысяч долларов (50 000$) или </w:t>
      </w:r>
      <w:r w:rsidR="00E050BD">
        <w:rPr>
          <w:rFonts w:ascii="Arial" w:hAnsi="Arial" w:cs="Arial"/>
          <w:color w:val="000000"/>
          <w:sz w:val="24"/>
          <w:szCs w:val="24"/>
        </w:rPr>
        <w:t xml:space="preserve">более, любой страховщик, </w:t>
      </w:r>
      <w:r w:rsidR="005E2803" w:rsidRPr="005E2803">
        <w:rPr>
          <w:rFonts w:ascii="Arial" w:hAnsi="Arial" w:cs="Arial"/>
          <w:color w:val="000000"/>
          <w:sz w:val="24"/>
          <w:szCs w:val="24"/>
        </w:rPr>
        <w:t>профессиональной ответственности, предоставляющий страховое покрытие лицензиату,</w:t>
      </w:r>
      <w:r w:rsidR="005E2803">
        <w:rPr>
          <w:rFonts w:ascii="Arial" w:hAnsi="Arial" w:cs="Arial"/>
          <w:b/>
          <w:color w:val="000000"/>
          <w:sz w:val="24"/>
          <w:szCs w:val="24"/>
        </w:rPr>
        <w:t xml:space="preserve"> </w:t>
      </w:r>
      <w:r w:rsidR="005E2803" w:rsidRPr="005E2803">
        <w:rPr>
          <w:rFonts w:ascii="Arial" w:hAnsi="Arial" w:cs="Arial"/>
          <w:color w:val="000000"/>
          <w:sz w:val="24"/>
          <w:szCs w:val="24"/>
        </w:rPr>
        <w:t>должен сообщить совету имя лицензиата</w:t>
      </w:r>
      <w:proofErr w:type="gramEnd"/>
      <w:r w:rsidR="005E2803" w:rsidRPr="005E2803">
        <w:rPr>
          <w:rFonts w:ascii="Arial" w:hAnsi="Arial" w:cs="Arial"/>
          <w:color w:val="000000"/>
          <w:sz w:val="24"/>
          <w:szCs w:val="24"/>
        </w:rPr>
        <w:t>, сумму или размер выплаты по</w:t>
      </w:r>
      <w:r w:rsidR="005E2803">
        <w:rPr>
          <w:rFonts w:ascii="Arial" w:hAnsi="Arial" w:cs="Arial"/>
          <w:b/>
          <w:color w:val="000000"/>
          <w:sz w:val="24"/>
          <w:szCs w:val="24"/>
        </w:rPr>
        <w:t xml:space="preserve"> </w:t>
      </w:r>
      <w:r w:rsidR="005E2803" w:rsidRPr="00262D80">
        <w:rPr>
          <w:rFonts w:ascii="Arial" w:hAnsi="Arial" w:cs="Arial"/>
          <w:color w:val="000000"/>
          <w:sz w:val="24"/>
          <w:szCs w:val="24"/>
        </w:rPr>
        <w:t>гражданско</w:t>
      </w:r>
      <w:r w:rsidR="005E2803">
        <w:rPr>
          <w:rFonts w:ascii="Arial" w:hAnsi="Arial" w:cs="Arial"/>
          <w:color w:val="000000"/>
          <w:sz w:val="24"/>
          <w:szCs w:val="24"/>
        </w:rPr>
        <w:t>му</w:t>
      </w:r>
      <w:r w:rsidR="005E2803" w:rsidRPr="00E050BD">
        <w:rPr>
          <w:rFonts w:ascii="Arial" w:hAnsi="Arial" w:cs="Arial"/>
          <w:color w:val="000000"/>
          <w:sz w:val="24"/>
          <w:szCs w:val="24"/>
        </w:rPr>
        <w:t xml:space="preserve"> </w:t>
      </w:r>
      <w:r w:rsidR="005E2803" w:rsidRPr="00262D80">
        <w:rPr>
          <w:rFonts w:ascii="Arial" w:hAnsi="Arial" w:cs="Arial"/>
          <w:color w:val="000000"/>
          <w:sz w:val="24"/>
          <w:szCs w:val="24"/>
        </w:rPr>
        <w:t>иск</w:t>
      </w:r>
      <w:r w:rsidR="005E2803">
        <w:rPr>
          <w:rFonts w:ascii="Arial" w:hAnsi="Arial" w:cs="Arial"/>
          <w:color w:val="000000"/>
          <w:sz w:val="24"/>
          <w:szCs w:val="24"/>
        </w:rPr>
        <w:t>у</w:t>
      </w:r>
      <w:r w:rsidR="005E2803" w:rsidRPr="00E050BD">
        <w:rPr>
          <w:rFonts w:ascii="Arial" w:hAnsi="Arial" w:cs="Arial"/>
          <w:color w:val="000000"/>
          <w:sz w:val="24"/>
          <w:szCs w:val="24"/>
        </w:rPr>
        <w:t xml:space="preserve">, </w:t>
      </w:r>
      <w:r w:rsidR="005E2803">
        <w:rPr>
          <w:rFonts w:ascii="Arial" w:hAnsi="Arial" w:cs="Arial"/>
          <w:color w:val="000000"/>
          <w:sz w:val="24"/>
          <w:szCs w:val="24"/>
        </w:rPr>
        <w:t>мировой</w:t>
      </w:r>
      <w:r w:rsidR="005E2803" w:rsidRPr="00E050BD">
        <w:rPr>
          <w:rFonts w:ascii="Arial" w:hAnsi="Arial" w:cs="Arial"/>
          <w:color w:val="000000"/>
          <w:sz w:val="24"/>
          <w:szCs w:val="24"/>
        </w:rPr>
        <w:t xml:space="preserve"> </w:t>
      </w:r>
      <w:r w:rsidR="005E2803">
        <w:rPr>
          <w:rFonts w:ascii="Arial" w:hAnsi="Arial" w:cs="Arial"/>
          <w:color w:val="000000"/>
          <w:sz w:val="24"/>
          <w:szCs w:val="24"/>
        </w:rPr>
        <w:t>или</w:t>
      </w:r>
      <w:r w:rsidR="005E2803" w:rsidRPr="00E050BD">
        <w:rPr>
          <w:rFonts w:ascii="Arial" w:hAnsi="Arial" w:cs="Arial"/>
          <w:color w:val="000000"/>
          <w:sz w:val="24"/>
          <w:szCs w:val="24"/>
        </w:rPr>
        <w:t xml:space="preserve"> </w:t>
      </w:r>
      <w:r w:rsidR="005E2803" w:rsidRPr="00262D80">
        <w:rPr>
          <w:rFonts w:ascii="Arial" w:hAnsi="Arial" w:cs="Arial"/>
          <w:color w:val="000000"/>
          <w:sz w:val="24"/>
          <w:szCs w:val="24"/>
        </w:rPr>
        <w:t>решени</w:t>
      </w:r>
      <w:r w:rsidR="005E2803">
        <w:rPr>
          <w:rFonts w:ascii="Arial" w:hAnsi="Arial" w:cs="Arial"/>
          <w:color w:val="000000"/>
          <w:sz w:val="24"/>
          <w:szCs w:val="24"/>
        </w:rPr>
        <w:t>ю</w:t>
      </w:r>
      <w:r w:rsidR="005E2803" w:rsidRPr="00E050BD">
        <w:rPr>
          <w:rFonts w:ascii="Arial" w:hAnsi="Arial" w:cs="Arial"/>
          <w:color w:val="000000"/>
          <w:sz w:val="24"/>
          <w:szCs w:val="24"/>
        </w:rPr>
        <w:t xml:space="preserve"> </w:t>
      </w:r>
      <w:r w:rsidR="005E2803" w:rsidRPr="00262D80">
        <w:rPr>
          <w:rFonts w:ascii="Arial" w:hAnsi="Arial" w:cs="Arial"/>
          <w:color w:val="000000"/>
          <w:sz w:val="24"/>
          <w:szCs w:val="24"/>
        </w:rPr>
        <w:t>арбитражно</w:t>
      </w:r>
      <w:r w:rsidR="005E2803">
        <w:rPr>
          <w:rFonts w:ascii="Arial" w:hAnsi="Arial" w:cs="Arial"/>
          <w:color w:val="000000"/>
          <w:sz w:val="24"/>
          <w:szCs w:val="24"/>
        </w:rPr>
        <w:t>го</w:t>
      </w:r>
      <w:r w:rsidR="005E2803" w:rsidRPr="00E050BD">
        <w:rPr>
          <w:rFonts w:ascii="Arial" w:hAnsi="Arial" w:cs="Arial"/>
          <w:color w:val="000000"/>
          <w:sz w:val="24"/>
          <w:szCs w:val="24"/>
        </w:rPr>
        <w:t xml:space="preserve"> </w:t>
      </w:r>
      <w:r w:rsidR="005E2803">
        <w:rPr>
          <w:rFonts w:ascii="Arial" w:hAnsi="Arial" w:cs="Arial"/>
          <w:color w:val="000000"/>
          <w:sz w:val="24"/>
          <w:szCs w:val="24"/>
        </w:rPr>
        <w:t xml:space="preserve">суда; сумму, выплачиваемую страховщиком; а также указать личность плательщика. </w:t>
      </w:r>
    </w:p>
    <w:p w:rsidR="00784627" w:rsidRDefault="00784627" w:rsidP="005E2803">
      <w:pPr>
        <w:autoSpaceDE w:val="0"/>
        <w:autoSpaceDN w:val="0"/>
        <w:adjustRightInd w:val="0"/>
        <w:spacing w:after="120" w:line="240" w:lineRule="auto"/>
        <w:jc w:val="both"/>
        <w:rPr>
          <w:rFonts w:ascii="Arial" w:hAnsi="Arial" w:cs="Arial"/>
          <w:color w:val="000000"/>
          <w:sz w:val="24"/>
          <w:szCs w:val="24"/>
        </w:rPr>
      </w:pPr>
      <w:proofErr w:type="gramStart"/>
      <w:r w:rsidRPr="005E2803">
        <w:rPr>
          <w:rFonts w:ascii="Arial" w:hAnsi="Arial" w:cs="Arial"/>
          <w:color w:val="000000"/>
          <w:sz w:val="24"/>
          <w:szCs w:val="24"/>
        </w:rPr>
        <w:t>(</w:t>
      </w:r>
      <w:r w:rsidRPr="00784627">
        <w:rPr>
          <w:rFonts w:ascii="Arial" w:hAnsi="Arial" w:cs="Arial"/>
          <w:color w:val="000000"/>
          <w:sz w:val="24"/>
          <w:szCs w:val="24"/>
          <w:lang w:val="en-US"/>
        </w:rPr>
        <w:t>b</w:t>
      </w:r>
      <w:r w:rsidRPr="005E2803">
        <w:rPr>
          <w:rFonts w:ascii="Arial" w:hAnsi="Arial" w:cs="Arial"/>
          <w:color w:val="000000"/>
          <w:sz w:val="24"/>
          <w:szCs w:val="24"/>
        </w:rPr>
        <w:t xml:space="preserve">) </w:t>
      </w:r>
      <w:r w:rsidR="005E2803" w:rsidRPr="00E050BD">
        <w:rPr>
          <w:rFonts w:ascii="Arial" w:hAnsi="Arial" w:cs="Arial"/>
          <w:color w:val="000000"/>
          <w:sz w:val="24"/>
          <w:szCs w:val="24"/>
        </w:rPr>
        <w:t>В</w:t>
      </w:r>
      <w:r w:rsidR="005E2803" w:rsidRPr="005E2803">
        <w:rPr>
          <w:rFonts w:ascii="Arial" w:hAnsi="Arial" w:cs="Arial"/>
          <w:color w:val="000000"/>
          <w:sz w:val="24"/>
          <w:szCs w:val="24"/>
        </w:rPr>
        <w:t xml:space="preserve"> </w:t>
      </w:r>
      <w:r w:rsidR="005E2803" w:rsidRPr="00E050BD">
        <w:rPr>
          <w:rFonts w:ascii="Arial" w:hAnsi="Arial" w:cs="Arial"/>
          <w:color w:val="000000"/>
          <w:sz w:val="24"/>
          <w:szCs w:val="24"/>
        </w:rPr>
        <w:t>течение</w:t>
      </w:r>
      <w:r w:rsidR="005E2803" w:rsidRPr="005E2803">
        <w:rPr>
          <w:rFonts w:ascii="Arial" w:hAnsi="Arial" w:cs="Arial"/>
          <w:color w:val="000000"/>
          <w:sz w:val="24"/>
          <w:szCs w:val="24"/>
        </w:rPr>
        <w:t xml:space="preserve"> 30 </w:t>
      </w:r>
      <w:r w:rsidR="005E2803" w:rsidRPr="00E050BD">
        <w:rPr>
          <w:rFonts w:ascii="Arial" w:hAnsi="Arial" w:cs="Arial"/>
          <w:color w:val="000000"/>
          <w:sz w:val="24"/>
          <w:szCs w:val="24"/>
        </w:rPr>
        <w:t>дней</w:t>
      </w:r>
      <w:r w:rsidR="005E2803" w:rsidRPr="005E2803">
        <w:rPr>
          <w:rFonts w:ascii="Arial" w:hAnsi="Arial" w:cs="Arial"/>
          <w:color w:val="000000"/>
          <w:sz w:val="24"/>
          <w:szCs w:val="24"/>
        </w:rPr>
        <w:t xml:space="preserve"> </w:t>
      </w:r>
      <w:r w:rsidR="005E2803" w:rsidRPr="00E050BD">
        <w:rPr>
          <w:rFonts w:ascii="Arial" w:hAnsi="Arial" w:cs="Arial"/>
          <w:color w:val="000000"/>
          <w:sz w:val="24"/>
          <w:szCs w:val="24"/>
        </w:rPr>
        <w:t>после</w:t>
      </w:r>
      <w:r w:rsidR="005E2803" w:rsidRPr="005E2803">
        <w:rPr>
          <w:rFonts w:ascii="Arial" w:hAnsi="Arial" w:cs="Arial"/>
          <w:color w:val="000000"/>
          <w:sz w:val="24"/>
          <w:szCs w:val="24"/>
        </w:rPr>
        <w:t xml:space="preserve"> </w:t>
      </w:r>
      <w:r w:rsidR="005E2803">
        <w:rPr>
          <w:rFonts w:ascii="Arial" w:hAnsi="Arial" w:cs="Arial"/>
          <w:color w:val="000000"/>
          <w:sz w:val="24"/>
          <w:szCs w:val="24"/>
        </w:rPr>
        <w:t>выплаты</w:t>
      </w:r>
      <w:r w:rsidR="005E2803" w:rsidRPr="005E2803">
        <w:rPr>
          <w:rFonts w:ascii="Arial" w:hAnsi="Arial" w:cs="Arial"/>
          <w:color w:val="000000"/>
          <w:sz w:val="24"/>
          <w:szCs w:val="24"/>
        </w:rPr>
        <w:t xml:space="preserve"> </w:t>
      </w:r>
      <w:r w:rsidR="005E2803">
        <w:rPr>
          <w:rFonts w:ascii="Arial" w:hAnsi="Arial" w:cs="Arial"/>
          <w:color w:val="000000"/>
          <w:sz w:val="24"/>
          <w:szCs w:val="24"/>
        </w:rPr>
        <w:t>всей</w:t>
      </w:r>
      <w:r w:rsidR="005E2803" w:rsidRPr="005E2803">
        <w:rPr>
          <w:rFonts w:ascii="Arial" w:hAnsi="Arial" w:cs="Arial"/>
          <w:color w:val="000000"/>
          <w:sz w:val="24"/>
          <w:szCs w:val="24"/>
        </w:rPr>
        <w:t xml:space="preserve"> </w:t>
      </w:r>
      <w:r w:rsidR="005E2803">
        <w:rPr>
          <w:rFonts w:ascii="Arial" w:hAnsi="Arial" w:cs="Arial"/>
          <w:color w:val="000000"/>
          <w:sz w:val="24"/>
          <w:szCs w:val="24"/>
        </w:rPr>
        <w:t>или</w:t>
      </w:r>
      <w:r w:rsidR="005E2803" w:rsidRPr="005E2803">
        <w:rPr>
          <w:rFonts w:ascii="Arial" w:hAnsi="Arial" w:cs="Arial"/>
          <w:color w:val="000000"/>
          <w:sz w:val="24"/>
          <w:szCs w:val="24"/>
        </w:rPr>
        <w:t xml:space="preserve"> </w:t>
      </w:r>
      <w:r w:rsidR="005E2803">
        <w:rPr>
          <w:rFonts w:ascii="Arial" w:hAnsi="Arial" w:cs="Arial"/>
          <w:color w:val="000000"/>
          <w:sz w:val="24"/>
          <w:szCs w:val="24"/>
        </w:rPr>
        <w:t>части</w:t>
      </w:r>
      <w:r w:rsidR="005E2803" w:rsidRPr="005E2803">
        <w:rPr>
          <w:rFonts w:ascii="Arial" w:hAnsi="Arial" w:cs="Arial"/>
          <w:color w:val="000000"/>
          <w:sz w:val="24"/>
          <w:szCs w:val="24"/>
        </w:rPr>
        <w:t xml:space="preserve"> </w:t>
      </w:r>
      <w:r w:rsidR="005E2803">
        <w:rPr>
          <w:rFonts w:ascii="Arial" w:hAnsi="Arial" w:cs="Arial"/>
          <w:color w:val="000000"/>
          <w:sz w:val="24"/>
          <w:szCs w:val="24"/>
        </w:rPr>
        <w:t>суммы</w:t>
      </w:r>
      <w:r w:rsidR="005E2803" w:rsidRPr="005E2803">
        <w:rPr>
          <w:rFonts w:ascii="Arial" w:hAnsi="Arial" w:cs="Arial"/>
          <w:color w:val="000000"/>
          <w:sz w:val="24"/>
          <w:szCs w:val="24"/>
        </w:rPr>
        <w:t xml:space="preserve"> </w:t>
      </w:r>
      <w:r w:rsidR="005E2803">
        <w:rPr>
          <w:rFonts w:ascii="Arial" w:hAnsi="Arial" w:cs="Arial"/>
          <w:color w:val="000000"/>
          <w:sz w:val="24"/>
          <w:szCs w:val="24"/>
        </w:rPr>
        <w:t>в</w:t>
      </w:r>
      <w:r w:rsidR="005E2803" w:rsidRPr="005E2803">
        <w:rPr>
          <w:rFonts w:ascii="Arial" w:hAnsi="Arial" w:cs="Arial"/>
          <w:color w:val="000000"/>
          <w:sz w:val="24"/>
          <w:szCs w:val="24"/>
        </w:rPr>
        <w:t xml:space="preserve"> </w:t>
      </w:r>
      <w:r w:rsidR="005E2803">
        <w:rPr>
          <w:rFonts w:ascii="Arial" w:hAnsi="Arial" w:cs="Arial"/>
          <w:color w:val="000000"/>
          <w:sz w:val="24"/>
          <w:szCs w:val="24"/>
        </w:rPr>
        <w:t>результате</w:t>
      </w:r>
      <w:r w:rsidR="005E2803" w:rsidRPr="005E2803">
        <w:rPr>
          <w:rFonts w:ascii="Arial" w:hAnsi="Arial" w:cs="Arial"/>
          <w:color w:val="000000"/>
          <w:sz w:val="24"/>
          <w:szCs w:val="24"/>
        </w:rPr>
        <w:t xml:space="preserve">  </w:t>
      </w:r>
      <w:r w:rsidR="005E2803">
        <w:rPr>
          <w:rFonts w:ascii="Arial" w:hAnsi="Arial" w:cs="Arial"/>
          <w:color w:val="000000"/>
          <w:sz w:val="24"/>
          <w:szCs w:val="24"/>
        </w:rPr>
        <w:t>решения</w:t>
      </w:r>
      <w:r w:rsidR="005E2803" w:rsidRPr="005E2803">
        <w:rPr>
          <w:rFonts w:ascii="Arial" w:hAnsi="Arial" w:cs="Arial"/>
          <w:color w:val="000000"/>
          <w:sz w:val="24"/>
          <w:szCs w:val="24"/>
        </w:rPr>
        <w:t xml:space="preserve"> </w:t>
      </w:r>
      <w:r w:rsidR="005E2803">
        <w:rPr>
          <w:rFonts w:ascii="Arial" w:hAnsi="Arial" w:cs="Arial"/>
          <w:color w:val="000000"/>
          <w:sz w:val="24"/>
          <w:szCs w:val="24"/>
        </w:rPr>
        <w:t>по</w:t>
      </w:r>
      <w:r w:rsidR="005E2803" w:rsidRPr="005E2803">
        <w:rPr>
          <w:rFonts w:ascii="Arial" w:hAnsi="Arial" w:cs="Arial"/>
          <w:color w:val="000000"/>
          <w:sz w:val="24"/>
          <w:szCs w:val="24"/>
        </w:rPr>
        <w:t xml:space="preserve"> </w:t>
      </w:r>
      <w:r w:rsidR="005E2803" w:rsidRPr="00262D80">
        <w:rPr>
          <w:rFonts w:ascii="Arial" w:hAnsi="Arial" w:cs="Arial"/>
          <w:color w:val="000000"/>
          <w:sz w:val="24"/>
          <w:szCs w:val="24"/>
        </w:rPr>
        <w:t>гражданско</w:t>
      </w:r>
      <w:r w:rsidR="005E2803">
        <w:rPr>
          <w:rFonts w:ascii="Arial" w:hAnsi="Arial" w:cs="Arial"/>
          <w:color w:val="000000"/>
          <w:sz w:val="24"/>
          <w:szCs w:val="24"/>
        </w:rPr>
        <w:t>му</w:t>
      </w:r>
      <w:r w:rsidR="005E2803" w:rsidRPr="005E2803">
        <w:rPr>
          <w:rFonts w:ascii="Arial" w:hAnsi="Arial" w:cs="Arial"/>
          <w:color w:val="000000"/>
          <w:sz w:val="24"/>
          <w:szCs w:val="24"/>
        </w:rPr>
        <w:t xml:space="preserve"> </w:t>
      </w:r>
      <w:r w:rsidR="005E2803" w:rsidRPr="00262D80">
        <w:rPr>
          <w:rFonts w:ascii="Arial" w:hAnsi="Arial" w:cs="Arial"/>
          <w:color w:val="000000"/>
          <w:sz w:val="24"/>
          <w:szCs w:val="24"/>
        </w:rPr>
        <w:t>иск</w:t>
      </w:r>
      <w:r w:rsidR="005E2803">
        <w:rPr>
          <w:rFonts w:ascii="Arial" w:hAnsi="Arial" w:cs="Arial"/>
          <w:color w:val="000000"/>
          <w:sz w:val="24"/>
          <w:szCs w:val="24"/>
        </w:rPr>
        <w:t>у</w:t>
      </w:r>
      <w:r w:rsidR="005E2803" w:rsidRPr="005E2803">
        <w:rPr>
          <w:rFonts w:ascii="Arial" w:hAnsi="Arial" w:cs="Arial"/>
          <w:color w:val="000000"/>
          <w:sz w:val="24"/>
          <w:szCs w:val="24"/>
        </w:rPr>
        <w:t xml:space="preserve">, </w:t>
      </w:r>
      <w:r w:rsidR="005E2803">
        <w:rPr>
          <w:rFonts w:ascii="Arial" w:hAnsi="Arial" w:cs="Arial"/>
          <w:color w:val="000000"/>
          <w:sz w:val="24"/>
          <w:szCs w:val="24"/>
        </w:rPr>
        <w:t>мировой</w:t>
      </w:r>
      <w:r w:rsidR="005E2803" w:rsidRPr="005E2803">
        <w:rPr>
          <w:rFonts w:ascii="Arial" w:hAnsi="Arial" w:cs="Arial"/>
          <w:color w:val="000000"/>
          <w:sz w:val="24"/>
          <w:szCs w:val="24"/>
        </w:rPr>
        <w:t xml:space="preserve"> </w:t>
      </w:r>
      <w:r w:rsidR="005E2803">
        <w:rPr>
          <w:rFonts w:ascii="Arial" w:hAnsi="Arial" w:cs="Arial"/>
          <w:color w:val="000000"/>
          <w:sz w:val="24"/>
          <w:szCs w:val="24"/>
        </w:rPr>
        <w:t>или</w:t>
      </w:r>
      <w:r w:rsidR="005E2803" w:rsidRPr="005E2803">
        <w:rPr>
          <w:rFonts w:ascii="Arial" w:hAnsi="Arial" w:cs="Arial"/>
          <w:color w:val="000000"/>
          <w:sz w:val="24"/>
          <w:szCs w:val="24"/>
        </w:rPr>
        <w:t xml:space="preserve"> </w:t>
      </w:r>
      <w:r w:rsidR="005E2803" w:rsidRPr="00262D80">
        <w:rPr>
          <w:rFonts w:ascii="Arial" w:hAnsi="Arial" w:cs="Arial"/>
          <w:color w:val="000000"/>
          <w:sz w:val="24"/>
          <w:szCs w:val="24"/>
        </w:rPr>
        <w:t>решени</w:t>
      </w:r>
      <w:r w:rsidR="005E2803">
        <w:rPr>
          <w:rFonts w:ascii="Arial" w:hAnsi="Arial" w:cs="Arial"/>
          <w:color w:val="000000"/>
          <w:sz w:val="24"/>
          <w:szCs w:val="24"/>
        </w:rPr>
        <w:t>я</w:t>
      </w:r>
      <w:r w:rsidR="005E2803" w:rsidRPr="005E2803">
        <w:rPr>
          <w:rFonts w:ascii="Arial" w:hAnsi="Arial" w:cs="Arial"/>
          <w:color w:val="000000"/>
          <w:sz w:val="24"/>
          <w:szCs w:val="24"/>
        </w:rPr>
        <w:t xml:space="preserve"> </w:t>
      </w:r>
      <w:r w:rsidR="005E2803" w:rsidRPr="00262D80">
        <w:rPr>
          <w:rFonts w:ascii="Arial" w:hAnsi="Arial" w:cs="Arial"/>
          <w:color w:val="000000"/>
          <w:sz w:val="24"/>
          <w:szCs w:val="24"/>
        </w:rPr>
        <w:t>арбитражно</w:t>
      </w:r>
      <w:r w:rsidR="005E2803">
        <w:rPr>
          <w:rFonts w:ascii="Arial" w:hAnsi="Arial" w:cs="Arial"/>
          <w:color w:val="000000"/>
          <w:sz w:val="24"/>
          <w:szCs w:val="24"/>
        </w:rPr>
        <w:t>го</w:t>
      </w:r>
      <w:r w:rsidR="005E2803" w:rsidRPr="005E2803">
        <w:rPr>
          <w:rFonts w:ascii="Arial" w:hAnsi="Arial" w:cs="Arial"/>
          <w:color w:val="000000"/>
          <w:sz w:val="24"/>
          <w:szCs w:val="24"/>
        </w:rPr>
        <w:t xml:space="preserve"> </w:t>
      </w:r>
      <w:r w:rsidR="005E2803">
        <w:rPr>
          <w:rFonts w:ascii="Arial" w:hAnsi="Arial" w:cs="Arial"/>
          <w:color w:val="000000"/>
          <w:sz w:val="24"/>
          <w:szCs w:val="24"/>
        </w:rPr>
        <w:t>суда</w:t>
      </w:r>
      <w:r w:rsidR="005E2803" w:rsidRPr="005E2803">
        <w:rPr>
          <w:rFonts w:ascii="Arial" w:hAnsi="Arial" w:cs="Arial"/>
          <w:color w:val="000000"/>
          <w:sz w:val="24"/>
          <w:szCs w:val="24"/>
        </w:rPr>
        <w:t xml:space="preserve"> </w:t>
      </w:r>
      <w:r w:rsidR="005E2803">
        <w:rPr>
          <w:rFonts w:ascii="Arial" w:hAnsi="Arial" w:cs="Arial"/>
          <w:color w:val="000000"/>
          <w:sz w:val="24"/>
          <w:szCs w:val="24"/>
        </w:rPr>
        <w:t>согласно</w:t>
      </w:r>
      <w:r w:rsidR="005E2803" w:rsidRPr="005E2803">
        <w:rPr>
          <w:rFonts w:ascii="Arial" w:hAnsi="Arial" w:cs="Arial"/>
          <w:color w:val="000000"/>
          <w:sz w:val="24"/>
          <w:szCs w:val="24"/>
        </w:rPr>
        <w:t xml:space="preserve"> </w:t>
      </w:r>
      <w:r w:rsidR="005E2803" w:rsidRPr="00E050BD">
        <w:rPr>
          <w:rFonts w:ascii="Arial" w:hAnsi="Arial" w:cs="Arial"/>
          <w:color w:val="000000"/>
          <w:sz w:val="24"/>
          <w:szCs w:val="24"/>
        </w:rPr>
        <w:t>Раздел</w:t>
      </w:r>
      <w:r w:rsidR="005E2803">
        <w:rPr>
          <w:rFonts w:ascii="Arial" w:hAnsi="Arial" w:cs="Arial"/>
          <w:color w:val="000000"/>
          <w:sz w:val="24"/>
          <w:szCs w:val="24"/>
        </w:rPr>
        <w:t>у</w:t>
      </w:r>
      <w:r w:rsidR="005E2803" w:rsidRPr="005E2803">
        <w:rPr>
          <w:rFonts w:ascii="Arial" w:hAnsi="Arial" w:cs="Arial"/>
          <w:color w:val="000000"/>
          <w:sz w:val="24"/>
          <w:szCs w:val="24"/>
        </w:rPr>
        <w:t xml:space="preserve"> </w:t>
      </w:r>
      <w:r w:rsidRPr="005E2803">
        <w:rPr>
          <w:rFonts w:ascii="Arial" w:hAnsi="Arial" w:cs="Arial"/>
          <w:color w:val="000000"/>
          <w:sz w:val="24"/>
          <w:szCs w:val="24"/>
        </w:rPr>
        <w:t xml:space="preserve">6770 </w:t>
      </w:r>
      <w:r w:rsidR="005E2803">
        <w:rPr>
          <w:rFonts w:ascii="Arial" w:hAnsi="Arial" w:cs="Arial"/>
          <w:color w:val="000000"/>
          <w:sz w:val="24"/>
          <w:szCs w:val="24"/>
        </w:rPr>
        <w:t>против</w:t>
      </w:r>
      <w:r w:rsidR="005E2803" w:rsidRPr="00E050BD">
        <w:rPr>
          <w:rFonts w:ascii="Arial" w:hAnsi="Arial" w:cs="Arial"/>
          <w:color w:val="000000"/>
          <w:sz w:val="24"/>
          <w:szCs w:val="24"/>
        </w:rPr>
        <w:t xml:space="preserve"> </w:t>
      </w:r>
      <w:r w:rsidR="005E2803">
        <w:rPr>
          <w:rFonts w:ascii="Arial" w:hAnsi="Arial" w:cs="Arial"/>
          <w:color w:val="000000"/>
          <w:sz w:val="24"/>
          <w:szCs w:val="24"/>
        </w:rPr>
        <w:t>лицензиата</w:t>
      </w:r>
      <w:r w:rsidR="005E2803" w:rsidRPr="00E050BD">
        <w:rPr>
          <w:rFonts w:ascii="Arial" w:hAnsi="Arial" w:cs="Arial"/>
          <w:color w:val="000000"/>
          <w:sz w:val="24"/>
          <w:szCs w:val="24"/>
        </w:rPr>
        <w:t xml:space="preserve"> </w:t>
      </w:r>
      <w:r w:rsidR="005E2803">
        <w:rPr>
          <w:rFonts w:ascii="Arial" w:hAnsi="Arial" w:cs="Arial"/>
          <w:color w:val="000000"/>
          <w:sz w:val="24"/>
          <w:szCs w:val="24"/>
        </w:rPr>
        <w:t>Совета</w:t>
      </w:r>
      <w:r w:rsidR="005E2803" w:rsidRPr="00E050BD">
        <w:rPr>
          <w:rFonts w:ascii="Arial" w:hAnsi="Arial" w:cs="Arial"/>
          <w:color w:val="000000"/>
          <w:sz w:val="24"/>
          <w:szCs w:val="24"/>
        </w:rPr>
        <w:t xml:space="preserve">,  </w:t>
      </w:r>
      <w:r w:rsidR="005E2803">
        <w:rPr>
          <w:rFonts w:ascii="Arial" w:hAnsi="Arial" w:cs="Arial"/>
          <w:color w:val="000000"/>
          <w:sz w:val="24"/>
          <w:szCs w:val="24"/>
        </w:rPr>
        <w:t xml:space="preserve">если размер суммы по вынесению решения, постановления или решения арбитражного суда </w:t>
      </w:r>
      <w:r w:rsidR="005E2803" w:rsidRPr="00262D80">
        <w:rPr>
          <w:rFonts w:ascii="Arial" w:hAnsi="Arial" w:cs="Arial"/>
          <w:color w:val="000000"/>
          <w:sz w:val="24"/>
          <w:szCs w:val="24"/>
        </w:rPr>
        <w:t xml:space="preserve"> составля</w:t>
      </w:r>
      <w:r w:rsidR="005E2803">
        <w:rPr>
          <w:rFonts w:ascii="Arial" w:hAnsi="Arial" w:cs="Arial"/>
          <w:color w:val="000000"/>
          <w:sz w:val="24"/>
          <w:szCs w:val="24"/>
        </w:rPr>
        <w:t>е</w:t>
      </w:r>
      <w:r w:rsidR="005E2803" w:rsidRPr="00262D80">
        <w:rPr>
          <w:rFonts w:ascii="Arial" w:hAnsi="Arial" w:cs="Arial"/>
          <w:color w:val="000000"/>
          <w:sz w:val="24"/>
          <w:szCs w:val="24"/>
        </w:rPr>
        <w:t xml:space="preserve">т пятьдесят тысяч долларов (50 000$) или </w:t>
      </w:r>
      <w:r w:rsidR="005E2803">
        <w:rPr>
          <w:rFonts w:ascii="Arial" w:hAnsi="Arial" w:cs="Arial"/>
          <w:color w:val="000000"/>
          <w:sz w:val="24"/>
          <w:szCs w:val="24"/>
        </w:rPr>
        <w:t>более</w:t>
      </w:r>
      <w:r w:rsidRPr="005E2803">
        <w:rPr>
          <w:rFonts w:ascii="Arial" w:hAnsi="Arial" w:cs="Arial"/>
          <w:color w:val="000000"/>
          <w:sz w:val="24"/>
          <w:szCs w:val="24"/>
        </w:rPr>
        <w:t xml:space="preserve">, </w:t>
      </w:r>
      <w:r w:rsidR="005E2803">
        <w:rPr>
          <w:rFonts w:ascii="Arial" w:hAnsi="Arial" w:cs="Arial"/>
          <w:color w:val="000000"/>
          <w:sz w:val="24"/>
          <w:szCs w:val="24"/>
        </w:rPr>
        <w:t>любое государственное или местное правительство, которое самостоятельно страхует лицензиата, должно сообщить Совету имя</w:t>
      </w:r>
      <w:proofErr w:type="gramEnd"/>
      <w:r w:rsidR="005E2803">
        <w:rPr>
          <w:rFonts w:ascii="Arial" w:hAnsi="Arial" w:cs="Arial"/>
          <w:color w:val="000000"/>
          <w:sz w:val="24"/>
          <w:szCs w:val="24"/>
        </w:rPr>
        <w:t xml:space="preserve"> лицензиата, </w:t>
      </w:r>
      <w:r w:rsidR="005E2803" w:rsidRPr="005E2803">
        <w:rPr>
          <w:rFonts w:ascii="Arial" w:hAnsi="Arial" w:cs="Arial"/>
          <w:color w:val="000000"/>
          <w:sz w:val="24"/>
          <w:szCs w:val="24"/>
        </w:rPr>
        <w:t>сумму или размер выплаты по</w:t>
      </w:r>
      <w:r w:rsidR="005E2803">
        <w:rPr>
          <w:rFonts w:ascii="Arial" w:hAnsi="Arial" w:cs="Arial"/>
          <w:b/>
          <w:color w:val="000000"/>
          <w:sz w:val="24"/>
          <w:szCs w:val="24"/>
        </w:rPr>
        <w:t xml:space="preserve"> </w:t>
      </w:r>
      <w:r w:rsidR="005E2803" w:rsidRPr="00262D80">
        <w:rPr>
          <w:rFonts w:ascii="Arial" w:hAnsi="Arial" w:cs="Arial"/>
          <w:color w:val="000000"/>
          <w:sz w:val="24"/>
          <w:szCs w:val="24"/>
        </w:rPr>
        <w:t>гражданско</w:t>
      </w:r>
      <w:r w:rsidR="005E2803">
        <w:rPr>
          <w:rFonts w:ascii="Arial" w:hAnsi="Arial" w:cs="Arial"/>
          <w:color w:val="000000"/>
          <w:sz w:val="24"/>
          <w:szCs w:val="24"/>
        </w:rPr>
        <w:t>му</w:t>
      </w:r>
      <w:r w:rsidR="005E2803" w:rsidRPr="00E050BD">
        <w:rPr>
          <w:rFonts w:ascii="Arial" w:hAnsi="Arial" w:cs="Arial"/>
          <w:color w:val="000000"/>
          <w:sz w:val="24"/>
          <w:szCs w:val="24"/>
        </w:rPr>
        <w:t xml:space="preserve"> </w:t>
      </w:r>
      <w:r w:rsidR="005E2803" w:rsidRPr="00262D80">
        <w:rPr>
          <w:rFonts w:ascii="Arial" w:hAnsi="Arial" w:cs="Arial"/>
          <w:color w:val="000000"/>
          <w:sz w:val="24"/>
          <w:szCs w:val="24"/>
        </w:rPr>
        <w:t>иск</w:t>
      </w:r>
      <w:r w:rsidR="005E2803">
        <w:rPr>
          <w:rFonts w:ascii="Arial" w:hAnsi="Arial" w:cs="Arial"/>
          <w:color w:val="000000"/>
          <w:sz w:val="24"/>
          <w:szCs w:val="24"/>
        </w:rPr>
        <w:t>у</w:t>
      </w:r>
      <w:r w:rsidR="005E2803" w:rsidRPr="00E050BD">
        <w:rPr>
          <w:rFonts w:ascii="Arial" w:hAnsi="Arial" w:cs="Arial"/>
          <w:color w:val="000000"/>
          <w:sz w:val="24"/>
          <w:szCs w:val="24"/>
        </w:rPr>
        <w:t xml:space="preserve">, </w:t>
      </w:r>
      <w:r w:rsidR="005E2803">
        <w:rPr>
          <w:rFonts w:ascii="Arial" w:hAnsi="Arial" w:cs="Arial"/>
          <w:color w:val="000000"/>
          <w:sz w:val="24"/>
          <w:szCs w:val="24"/>
        </w:rPr>
        <w:t>мировой</w:t>
      </w:r>
      <w:r w:rsidR="005E2803" w:rsidRPr="00E050BD">
        <w:rPr>
          <w:rFonts w:ascii="Arial" w:hAnsi="Arial" w:cs="Arial"/>
          <w:color w:val="000000"/>
          <w:sz w:val="24"/>
          <w:szCs w:val="24"/>
        </w:rPr>
        <w:t xml:space="preserve"> </w:t>
      </w:r>
      <w:r w:rsidR="005E2803">
        <w:rPr>
          <w:rFonts w:ascii="Arial" w:hAnsi="Arial" w:cs="Arial"/>
          <w:color w:val="000000"/>
          <w:sz w:val="24"/>
          <w:szCs w:val="24"/>
        </w:rPr>
        <w:t>или</w:t>
      </w:r>
      <w:r w:rsidR="005E2803" w:rsidRPr="00E050BD">
        <w:rPr>
          <w:rFonts w:ascii="Arial" w:hAnsi="Arial" w:cs="Arial"/>
          <w:color w:val="000000"/>
          <w:sz w:val="24"/>
          <w:szCs w:val="24"/>
        </w:rPr>
        <w:t xml:space="preserve"> </w:t>
      </w:r>
      <w:r w:rsidR="005E2803" w:rsidRPr="00262D80">
        <w:rPr>
          <w:rFonts w:ascii="Arial" w:hAnsi="Arial" w:cs="Arial"/>
          <w:color w:val="000000"/>
          <w:sz w:val="24"/>
          <w:szCs w:val="24"/>
        </w:rPr>
        <w:t>решени</w:t>
      </w:r>
      <w:r w:rsidR="005E2803">
        <w:rPr>
          <w:rFonts w:ascii="Arial" w:hAnsi="Arial" w:cs="Arial"/>
          <w:color w:val="000000"/>
          <w:sz w:val="24"/>
          <w:szCs w:val="24"/>
        </w:rPr>
        <w:t>ю</w:t>
      </w:r>
      <w:r w:rsidR="005E2803" w:rsidRPr="00E050BD">
        <w:rPr>
          <w:rFonts w:ascii="Arial" w:hAnsi="Arial" w:cs="Arial"/>
          <w:color w:val="000000"/>
          <w:sz w:val="24"/>
          <w:szCs w:val="24"/>
        </w:rPr>
        <w:t xml:space="preserve"> </w:t>
      </w:r>
      <w:r w:rsidR="005E2803" w:rsidRPr="00262D80">
        <w:rPr>
          <w:rFonts w:ascii="Arial" w:hAnsi="Arial" w:cs="Arial"/>
          <w:color w:val="000000"/>
          <w:sz w:val="24"/>
          <w:szCs w:val="24"/>
        </w:rPr>
        <w:t>арбитражно</w:t>
      </w:r>
      <w:r w:rsidR="005E2803">
        <w:rPr>
          <w:rFonts w:ascii="Arial" w:hAnsi="Arial" w:cs="Arial"/>
          <w:color w:val="000000"/>
          <w:sz w:val="24"/>
          <w:szCs w:val="24"/>
        </w:rPr>
        <w:t>го</w:t>
      </w:r>
      <w:r w:rsidR="005E2803" w:rsidRPr="00E050BD">
        <w:rPr>
          <w:rFonts w:ascii="Arial" w:hAnsi="Arial" w:cs="Arial"/>
          <w:color w:val="000000"/>
          <w:sz w:val="24"/>
          <w:szCs w:val="24"/>
        </w:rPr>
        <w:t xml:space="preserve"> </w:t>
      </w:r>
      <w:r w:rsidR="005E2803">
        <w:rPr>
          <w:rFonts w:ascii="Arial" w:hAnsi="Arial" w:cs="Arial"/>
          <w:color w:val="000000"/>
          <w:sz w:val="24"/>
          <w:szCs w:val="24"/>
        </w:rPr>
        <w:t>суда; выплаченную сумму</w:t>
      </w:r>
      <w:r w:rsidRPr="005E2803">
        <w:rPr>
          <w:rFonts w:ascii="Arial" w:hAnsi="Arial" w:cs="Arial"/>
          <w:color w:val="000000"/>
          <w:sz w:val="24"/>
          <w:szCs w:val="24"/>
        </w:rPr>
        <w:t xml:space="preserve">; </w:t>
      </w:r>
      <w:r w:rsidR="005E2803">
        <w:rPr>
          <w:rFonts w:ascii="Arial" w:hAnsi="Arial" w:cs="Arial"/>
          <w:color w:val="000000"/>
          <w:sz w:val="24"/>
          <w:szCs w:val="24"/>
        </w:rPr>
        <w:t>а также указать личность плательщика</w:t>
      </w:r>
      <w:r w:rsidRPr="005E2803">
        <w:rPr>
          <w:rFonts w:ascii="Arial" w:hAnsi="Arial" w:cs="Arial"/>
          <w:color w:val="000000"/>
          <w:sz w:val="24"/>
          <w:szCs w:val="24"/>
        </w:rPr>
        <w:t xml:space="preserve">. </w:t>
      </w:r>
    </w:p>
    <w:p w:rsidR="005E2803" w:rsidRPr="005E2803" w:rsidRDefault="005E2803" w:rsidP="00784627">
      <w:pPr>
        <w:autoSpaceDE w:val="0"/>
        <w:autoSpaceDN w:val="0"/>
        <w:adjustRightInd w:val="0"/>
        <w:spacing w:after="0" w:line="240" w:lineRule="auto"/>
        <w:jc w:val="both"/>
        <w:rPr>
          <w:rFonts w:ascii="Arial" w:hAnsi="Arial" w:cs="Arial"/>
          <w:color w:val="000000"/>
          <w:sz w:val="24"/>
          <w:szCs w:val="24"/>
        </w:rPr>
      </w:pPr>
    </w:p>
    <w:p w:rsidR="00C53D99" w:rsidRPr="00C53D99" w:rsidRDefault="00784627" w:rsidP="00784627">
      <w:pPr>
        <w:autoSpaceDE w:val="0"/>
        <w:autoSpaceDN w:val="0"/>
        <w:adjustRightInd w:val="0"/>
        <w:spacing w:after="0" w:line="240" w:lineRule="auto"/>
        <w:jc w:val="both"/>
        <w:rPr>
          <w:rFonts w:ascii="Arial" w:hAnsi="Arial" w:cs="Arial"/>
          <w:color w:val="000000"/>
          <w:sz w:val="24"/>
          <w:szCs w:val="24"/>
        </w:rPr>
      </w:pPr>
      <w:r w:rsidRPr="00C53D99">
        <w:rPr>
          <w:rFonts w:ascii="Arial" w:hAnsi="Arial" w:cs="Arial"/>
          <w:b/>
          <w:bCs/>
          <w:color w:val="000000"/>
          <w:sz w:val="24"/>
          <w:szCs w:val="24"/>
        </w:rPr>
        <w:t xml:space="preserve">6770.3. </w:t>
      </w:r>
      <w:r w:rsidR="00C53D99">
        <w:rPr>
          <w:rFonts w:ascii="Arial" w:hAnsi="Arial" w:cs="Arial"/>
          <w:b/>
          <w:bCs/>
          <w:color w:val="000000"/>
          <w:sz w:val="24"/>
          <w:szCs w:val="24"/>
        </w:rPr>
        <w:t>Применимость Разделов</w:t>
      </w:r>
      <w:r w:rsidRPr="00C53D99">
        <w:rPr>
          <w:rFonts w:ascii="Arial" w:hAnsi="Arial" w:cs="Arial"/>
          <w:b/>
          <w:bCs/>
          <w:color w:val="000000"/>
          <w:sz w:val="24"/>
          <w:szCs w:val="24"/>
        </w:rPr>
        <w:t xml:space="preserve"> 6770, 6770.1, </w:t>
      </w:r>
      <w:r w:rsidR="00C53D99">
        <w:rPr>
          <w:rFonts w:ascii="Arial" w:hAnsi="Arial" w:cs="Arial"/>
          <w:b/>
          <w:bCs/>
          <w:color w:val="000000"/>
          <w:sz w:val="24"/>
          <w:szCs w:val="24"/>
        </w:rPr>
        <w:t>и</w:t>
      </w:r>
      <w:r w:rsidRPr="00C53D99">
        <w:rPr>
          <w:rFonts w:ascii="Arial" w:hAnsi="Arial" w:cs="Arial"/>
          <w:b/>
          <w:bCs/>
          <w:color w:val="000000"/>
          <w:sz w:val="24"/>
          <w:szCs w:val="24"/>
        </w:rPr>
        <w:t xml:space="preserve"> 6770.2 </w:t>
      </w:r>
    </w:p>
    <w:p w:rsidR="00C53D99" w:rsidRPr="00C53D99" w:rsidRDefault="00C53D99" w:rsidP="00784627">
      <w:pPr>
        <w:autoSpaceDE w:val="0"/>
        <w:autoSpaceDN w:val="0"/>
        <w:adjustRightInd w:val="0"/>
        <w:spacing w:after="0" w:line="240" w:lineRule="auto"/>
        <w:jc w:val="both"/>
        <w:rPr>
          <w:rFonts w:ascii="Arial" w:hAnsi="Arial" w:cs="Arial"/>
          <w:color w:val="000000"/>
          <w:sz w:val="24"/>
          <w:szCs w:val="24"/>
        </w:rPr>
      </w:pPr>
      <w:proofErr w:type="gramStart"/>
      <w:r w:rsidRPr="00C53D99">
        <w:rPr>
          <w:rFonts w:ascii="Arial" w:hAnsi="Arial" w:cs="Arial"/>
          <w:color w:val="000000"/>
          <w:sz w:val="24"/>
          <w:szCs w:val="24"/>
        </w:rPr>
        <w:t xml:space="preserve">Требования </w:t>
      </w:r>
      <w:r>
        <w:rPr>
          <w:rFonts w:ascii="Arial" w:hAnsi="Arial" w:cs="Arial"/>
          <w:color w:val="000000"/>
          <w:sz w:val="24"/>
          <w:szCs w:val="24"/>
        </w:rPr>
        <w:t>Разделов</w:t>
      </w:r>
      <w:r w:rsidRPr="00C53D99">
        <w:rPr>
          <w:rFonts w:ascii="Arial" w:hAnsi="Arial" w:cs="Arial"/>
          <w:color w:val="000000"/>
          <w:sz w:val="24"/>
          <w:szCs w:val="24"/>
        </w:rPr>
        <w:t xml:space="preserve"> 6770, 6770.1, и 6770.2 должны примениться, если сторона</w:t>
      </w:r>
      <w:r>
        <w:rPr>
          <w:rFonts w:ascii="Arial" w:hAnsi="Arial" w:cs="Arial"/>
          <w:color w:val="000000"/>
          <w:sz w:val="24"/>
          <w:szCs w:val="24"/>
        </w:rPr>
        <w:t>, относящаяся</w:t>
      </w:r>
      <w:r w:rsidRPr="00C53D99">
        <w:rPr>
          <w:rFonts w:ascii="Arial" w:hAnsi="Arial" w:cs="Arial"/>
          <w:color w:val="000000"/>
          <w:sz w:val="24"/>
          <w:szCs w:val="24"/>
        </w:rPr>
        <w:t xml:space="preserve"> к </w:t>
      </w:r>
      <w:r>
        <w:rPr>
          <w:rFonts w:ascii="Arial" w:hAnsi="Arial" w:cs="Arial"/>
          <w:color w:val="000000"/>
          <w:sz w:val="24"/>
          <w:szCs w:val="24"/>
        </w:rPr>
        <w:t>решению</w:t>
      </w:r>
      <w:r w:rsidRPr="005E2803">
        <w:rPr>
          <w:rFonts w:ascii="Arial" w:hAnsi="Arial" w:cs="Arial"/>
          <w:color w:val="000000"/>
          <w:sz w:val="24"/>
          <w:szCs w:val="24"/>
        </w:rPr>
        <w:t xml:space="preserve"> </w:t>
      </w:r>
      <w:r>
        <w:rPr>
          <w:rFonts w:ascii="Arial" w:hAnsi="Arial" w:cs="Arial"/>
          <w:color w:val="000000"/>
          <w:sz w:val="24"/>
          <w:szCs w:val="24"/>
        </w:rPr>
        <w:t>по</w:t>
      </w:r>
      <w:r w:rsidRPr="005E2803">
        <w:rPr>
          <w:rFonts w:ascii="Arial" w:hAnsi="Arial" w:cs="Arial"/>
          <w:color w:val="000000"/>
          <w:sz w:val="24"/>
          <w:szCs w:val="24"/>
        </w:rPr>
        <w:t xml:space="preserve"> </w:t>
      </w:r>
      <w:r w:rsidRPr="00262D80">
        <w:rPr>
          <w:rFonts w:ascii="Arial" w:hAnsi="Arial" w:cs="Arial"/>
          <w:color w:val="000000"/>
          <w:sz w:val="24"/>
          <w:szCs w:val="24"/>
        </w:rPr>
        <w:t>гражданско</w:t>
      </w:r>
      <w:r>
        <w:rPr>
          <w:rFonts w:ascii="Arial" w:hAnsi="Arial" w:cs="Arial"/>
          <w:color w:val="000000"/>
          <w:sz w:val="24"/>
          <w:szCs w:val="24"/>
        </w:rPr>
        <w:t>му</w:t>
      </w:r>
      <w:r w:rsidRPr="005E2803">
        <w:rPr>
          <w:rFonts w:ascii="Arial" w:hAnsi="Arial" w:cs="Arial"/>
          <w:color w:val="000000"/>
          <w:sz w:val="24"/>
          <w:szCs w:val="24"/>
        </w:rPr>
        <w:t xml:space="preserve"> </w:t>
      </w:r>
      <w:r w:rsidRPr="00262D80">
        <w:rPr>
          <w:rFonts w:ascii="Arial" w:hAnsi="Arial" w:cs="Arial"/>
          <w:color w:val="000000"/>
          <w:sz w:val="24"/>
          <w:szCs w:val="24"/>
        </w:rPr>
        <w:t>иск</w:t>
      </w:r>
      <w:r>
        <w:rPr>
          <w:rFonts w:ascii="Arial" w:hAnsi="Arial" w:cs="Arial"/>
          <w:color w:val="000000"/>
          <w:sz w:val="24"/>
          <w:szCs w:val="24"/>
        </w:rPr>
        <w:t>у</w:t>
      </w:r>
      <w:r w:rsidRPr="005E2803">
        <w:rPr>
          <w:rFonts w:ascii="Arial" w:hAnsi="Arial" w:cs="Arial"/>
          <w:color w:val="000000"/>
          <w:sz w:val="24"/>
          <w:szCs w:val="24"/>
        </w:rPr>
        <w:t xml:space="preserve">, </w:t>
      </w:r>
      <w:r>
        <w:rPr>
          <w:rFonts w:ascii="Arial" w:hAnsi="Arial" w:cs="Arial"/>
          <w:color w:val="000000"/>
          <w:sz w:val="24"/>
          <w:szCs w:val="24"/>
        </w:rPr>
        <w:t>мировой</w:t>
      </w:r>
      <w:r w:rsidRPr="005E2803">
        <w:rPr>
          <w:rFonts w:ascii="Arial" w:hAnsi="Arial" w:cs="Arial"/>
          <w:color w:val="000000"/>
          <w:sz w:val="24"/>
          <w:szCs w:val="24"/>
        </w:rPr>
        <w:t xml:space="preserve"> </w:t>
      </w:r>
      <w:r>
        <w:rPr>
          <w:rFonts w:ascii="Arial" w:hAnsi="Arial" w:cs="Arial"/>
          <w:color w:val="000000"/>
          <w:sz w:val="24"/>
          <w:szCs w:val="24"/>
        </w:rPr>
        <w:t>или</w:t>
      </w:r>
      <w:r w:rsidRPr="005E2803">
        <w:rPr>
          <w:rFonts w:ascii="Arial" w:hAnsi="Arial" w:cs="Arial"/>
          <w:color w:val="000000"/>
          <w:sz w:val="24"/>
          <w:szCs w:val="24"/>
        </w:rPr>
        <w:t xml:space="preserve"> </w:t>
      </w:r>
      <w:r w:rsidRPr="00262D80">
        <w:rPr>
          <w:rFonts w:ascii="Arial" w:hAnsi="Arial" w:cs="Arial"/>
          <w:color w:val="000000"/>
          <w:sz w:val="24"/>
          <w:szCs w:val="24"/>
        </w:rPr>
        <w:t>решени</w:t>
      </w:r>
      <w:r>
        <w:rPr>
          <w:rFonts w:ascii="Arial" w:hAnsi="Arial" w:cs="Arial"/>
          <w:color w:val="000000"/>
          <w:sz w:val="24"/>
          <w:szCs w:val="24"/>
        </w:rPr>
        <w:t>ю</w:t>
      </w:r>
      <w:r w:rsidRPr="005E2803">
        <w:rPr>
          <w:rFonts w:ascii="Arial" w:hAnsi="Arial" w:cs="Arial"/>
          <w:color w:val="000000"/>
          <w:sz w:val="24"/>
          <w:szCs w:val="24"/>
        </w:rPr>
        <w:t xml:space="preserve"> </w:t>
      </w:r>
      <w:r w:rsidRPr="00262D80">
        <w:rPr>
          <w:rFonts w:ascii="Arial" w:hAnsi="Arial" w:cs="Arial"/>
          <w:color w:val="000000"/>
          <w:sz w:val="24"/>
          <w:szCs w:val="24"/>
        </w:rPr>
        <w:t>арбитражно</w:t>
      </w:r>
      <w:r>
        <w:rPr>
          <w:rFonts w:ascii="Arial" w:hAnsi="Arial" w:cs="Arial"/>
          <w:color w:val="000000"/>
          <w:sz w:val="24"/>
          <w:szCs w:val="24"/>
        </w:rPr>
        <w:t>го</w:t>
      </w:r>
      <w:r w:rsidRPr="005E2803">
        <w:rPr>
          <w:rFonts w:ascii="Arial" w:hAnsi="Arial" w:cs="Arial"/>
          <w:color w:val="000000"/>
          <w:sz w:val="24"/>
          <w:szCs w:val="24"/>
        </w:rPr>
        <w:t xml:space="preserve"> </w:t>
      </w:r>
      <w:r>
        <w:rPr>
          <w:rFonts w:ascii="Arial" w:hAnsi="Arial" w:cs="Arial"/>
          <w:color w:val="000000"/>
          <w:sz w:val="24"/>
          <w:szCs w:val="24"/>
        </w:rPr>
        <w:t>суда</w:t>
      </w:r>
      <w:r w:rsidRPr="005E2803">
        <w:rPr>
          <w:rFonts w:ascii="Arial" w:hAnsi="Arial" w:cs="Arial"/>
          <w:color w:val="000000"/>
          <w:sz w:val="24"/>
          <w:szCs w:val="24"/>
        </w:rPr>
        <w:t xml:space="preserve"> </w:t>
      </w:r>
      <w:r>
        <w:rPr>
          <w:rFonts w:ascii="Arial" w:hAnsi="Arial" w:cs="Arial"/>
          <w:color w:val="000000"/>
          <w:sz w:val="24"/>
          <w:szCs w:val="24"/>
        </w:rPr>
        <w:t>является или была</w:t>
      </w:r>
      <w:r w:rsidRPr="00C53D99">
        <w:rPr>
          <w:rFonts w:ascii="Arial" w:hAnsi="Arial" w:cs="Arial"/>
          <w:color w:val="000000"/>
          <w:sz w:val="24"/>
          <w:szCs w:val="24"/>
        </w:rPr>
        <w:t xml:space="preserve"> индивидуальн</w:t>
      </w:r>
      <w:r>
        <w:rPr>
          <w:rFonts w:ascii="Arial" w:hAnsi="Arial" w:cs="Arial"/>
          <w:color w:val="000000"/>
          <w:sz w:val="24"/>
          <w:szCs w:val="24"/>
        </w:rPr>
        <w:t>ым</w:t>
      </w:r>
      <w:r w:rsidRPr="00C53D99">
        <w:rPr>
          <w:rFonts w:ascii="Arial" w:hAnsi="Arial" w:cs="Arial"/>
          <w:color w:val="000000"/>
          <w:sz w:val="24"/>
          <w:szCs w:val="24"/>
        </w:rPr>
        <w:t xml:space="preserve"> частн</w:t>
      </w:r>
      <w:r>
        <w:rPr>
          <w:rFonts w:ascii="Arial" w:hAnsi="Arial" w:cs="Arial"/>
          <w:color w:val="000000"/>
          <w:sz w:val="24"/>
          <w:szCs w:val="24"/>
        </w:rPr>
        <w:t>ым</w:t>
      </w:r>
      <w:r w:rsidRPr="00C53D99">
        <w:rPr>
          <w:rFonts w:ascii="Arial" w:hAnsi="Arial" w:cs="Arial"/>
          <w:color w:val="000000"/>
          <w:sz w:val="24"/>
          <w:szCs w:val="24"/>
        </w:rPr>
        <w:t xml:space="preserve"> предприятие</w:t>
      </w:r>
      <w:r>
        <w:rPr>
          <w:rFonts w:ascii="Arial" w:hAnsi="Arial" w:cs="Arial"/>
          <w:color w:val="000000"/>
          <w:sz w:val="24"/>
          <w:szCs w:val="24"/>
        </w:rPr>
        <w:t>м</w:t>
      </w:r>
      <w:r w:rsidRPr="00C53D99">
        <w:rPr>
          <w:rFonts w:ascii="Arial" w:hAnsi="Arial" w:cs="Arial"/>
          <w:color w:val="000000"/>
          <w:sz w:val="24"/>
          <w:szCs w:val="24"/>
        </w:rPr>
        <w:t>, товарищество</w:t>
      </w:r>
      <w:r>
        <w:rPr>
          <w:rFonts w:ascii="Arial" w:hAnsi="Arial" w:cs="Arial"/>
          <w:color w:val="000000"/>
          <w:sz w:val="24"/>
          <w:szCs w:val="24"/>
        </w:rPr>
        <w:t>м</w:t>
      </w:r>
      <w:r w:rsidRPr="00C53D99">
        <w:rPr>
          <w:rFonts w:ascii="Arial" w:hAnsi="Arial" w:cs="Arial"/>
          <w:color w:val="000000"/>
          <w:sz w:val="24"/>
          <w:szCs w:val="24"/>
        </w:rPr>
        <w:t>, фирм</w:t>
      </w:r>
      <w:r>
        <w:rPr>
          <w:rFonts w:ascii="Arial" w:hAnsi="Arial" w:cs="Arial"/>
          <w:color w:val="000000"/>
          <w:sz w:val="24"/>
          <w:szCs w:val="24"/>
        </w:rPr>
        <w:t>ой</w:t>
      </w:r>
      <w:r w:rsidRPr="00C53D99">
        <w:rPr>
          <w:rFonts w:ascii="Arial" w:hAnsi="Arial" w:cs="Arial"/>
          <w:color w:val="000000"/>
          <w:sz w:val="24"/>
          <w:szCs w:val="24"/>
        </w:rPr>
        <w:t>, корпораци</w:t>
      </w:r>
      <w:r>
        <w:rPr>
          <w:rFonts w:ascii="Arial" w:hAnsi="Arial" w:cs="Arial"/>
          <w:color w:val="000000"/>
          <w:sz w:val="24"/>
          <w:szCs w:val="24"/>
        </w:rPr>
        <w:t>ей</w:t>
      </w:r>
      <w:r w:rsidRPr="00C53D99">
        <w:rPr>
          <w:rFonts w:ascii="Arial" w:hAnsi="Arial" w:cs="Arial"/>
          <w:color w:val="000000"/>
          <w:sz w:val="24"/>
          <w:szCs w:val="24"/>
        </w:rPr>
        <w:t xml:space="preserve">, </w:t>
      </w:r>
      <w:r>
        <w:rPr>
          <w:rFonts w:ascii="Arial" w:hAnsi="Arial" w:cs="Arial"/>
          <w:color w:val="000000"/>
          <w:sz w:val="24"/>
          <w:szCs w:val="24"/>
        </w:rPr>
        <w:t>государственным</w:t>
      </w:r>
      <w:r w:rsidRPr="00C53D99">
        <w:rPr>
          <w:rFonts w:ascii="Arial" w:hAnsi="Arial" w:cs="Arial"/>
          <w:color w:val="000000"/>
          <w:sz w:val="24"/>
          <w:szCs w:val="24"/>
        </w:rPr>
        <w:t xml:space="preserve"> </w:t>
      </w:r>
      <w:r>
        <w:rPr>
          <w:rFonts w:ascii="Arial" w:hAnsi="Arial" w:cs="Arial"/>
          <w:color w:val="000000"/>
          <w:sz w:val="24"/>
          <w:szCs w:val="24"/>
        </w:rPr>
        <w:t xml:space="preserve">или </w:t>
      </w:r>
      <w:r w:rsidRPr="00C53D99">
        <w:rPr>
          <w:rFonts w:ascii="Arial" w:hAnsi="Arial" w:cs="Arial"/>
          <w:color w:val="000000"/>
          <w:sz w:val="24"/>
          <w:szCs w:val="24"/>
        </w:rPr>
        <w:t>местн</w:t>
      </w:r>
      <w:r>
        <w:rPr>
          <w:rFonts w:ascii="Arial" w:hAnsi="Arial" w:cs="Arial"/>
          <w:color w:val="000000"/>
          <w:sz w:val="24"/>
          <w:szCs w:val="24"/>
        </w:rPr>
        <w:t>ым</w:t>
      </w:r>
      <w:r w:rsidRPr="00C53D99">
        <w:rPr>
          <w:rFonts w:ascii="Arial" w:hAnsi="Arial" w:cs="Arial"/>
          <w:color w:val="000000"/>
          <w:sz w:val="24"/>
          <w:szCs w:val="24"/>
        </w:rPr>
        <w:t xml:space="preserve"> орган</w:t>
      </w:r>
      <w:r>
        <w:rPr>
          <w:rFonts w:ascii="Arial" w:hAnsi="Arial" w:cs="Arial"/>
          <w:color w:val="000000"/>
          <w:sz w:val="24"/>
          <w:szCs w:val="24"/>
        </w:rPr>
        <w:t>ом</w:t>
      </w:r>
      <w:r w:rsidRPr="00C53D99">
        <w:rPr>
          <w:rFonts w:ascii="Arial" w:hAnsi="Arial" w:cs="Arial"/>
          <w:color w:val="000000"/>
          <w:sz w:val="24"/>
          <w:szCs w:val="24"/>
        </w:rPr>
        <w:t xml:space="preserve"> власти, в котором лицензиат</w:t>
      </w:r>
      <w:r>
        <w:rPr>
          <w:rFonts w:ascii="Arial" w:hAnsi="Arial" w:cs="Arial"/>
          <w:color w:val="000000"/>
          <w:sz w:val="24"/>
          <w:szCs w:val="24"/>
        </w:rPr>
        <w:t xml:space="preserve"> является</w:t>
      </w:r>
      <w:r w:rsidRPr="00C53D99">
        <w:rPr>
          <w:rFonts w:ascii="Arial" w:hAnsi="Arial" w:cs="Arial"/>
          <w:color w:val="000000"/>
          <w:sz w:val="24"/>
          <w:szCs w:val="24"/>
        </w:rPr>
        <w:t xml:space="preserve"> или был владельцем, партнером, </w:t>
      </w:r>
      <w:r>
        <w:rPr>
          <w:rFonts w:ascii="Arial" w:hAnsi="Arial" w:cs="Arial"/>
          <w:color w:val="000000"/>
          <w:sz w:val="24"/>
          <w:szCs w:val="24"/>
        </w:rPr>
        <w:t>членом</w:t>
      </w:r>
      <w:r w:rsidRPr="00C53D99">
        <w:rPr>
          <w:rFonts w:ascii="Arial" w:hAnsi="Arial" w:cs="Arial"/>
          <w:color w:val="000000"/>
          <w:sz w:val="24"/>
          <w:szCs w:val="24"/>
        </w:rPr>
        <w:t xml:space="preserve">, </w:t>
      </w:r>
      <w:r>
        <w:rPr>
          <w:rFonts w:ascii="Arial" w:hAnsi="Arial" w:cs="Arial"/>
          <w:color w:val="000000"/>
          <w:sz w:val="24"/>
          <w:szCs w:val="24"/>
        </w:rPr>
        <w:t>руководителем</w:t>
      </w:r>
      <w:r w:rsidRPr="00C53D99">
        <w:rPr>
          <w:rFonts w:ascii="Arial" w:hAnsi="Arial" w:cs="Arial"/>
          <w:color w:val="000000"/>
          <w:sz w:val="24"/>
          <w:szCs w:val="24"/>
        </w:rPr>
        <w:t>, или служащим и</w:t>
      </w:r>
      <w:r>
        <w:rPr>
          <w:rFonts w:ascii="Arial" w:hAnsi="Arial" w:cs="Arial"/>
          <w:color w:val="000000"/>
          <w:sz w:val="24"/>
          <w:szCs w:val="24"/>
        </w:rPr>
        <w:t xml:space="preserve"> является</w:t>
      </w:r>
      <w:r w:rsidRPr="00C53D99">
        <w:rPr>
          <w:rFonts w:ascii="Arial" w:hAnsi="Arial" w:cs="Arial"/>
          <w:color w:val="000000"/>
          <w:sz w:val="24"/>
          <w:szCs w:val="24"/>
        </w:rPr>
        <w:t xml:space="preserve"> или был лицензиатом</w:t>
      </w:r>
      <w:r>
        <w:rPr>
          <w:rFonts w:ascii="Arial" w:hAnsi="Arial" w:cs="Arial"/>
          <w:color w:val="000000"/>
          <w:sz w:val="24"/>
          <w:szCs w:val="24"/>
        </w:rPr>
        <w:t>, несущим</w:t>
      </w:r>
      <w:r w:rsidRPr="00C53D99">
        <w:rPr>
          <w:rFonts w:ascii="Arial" w:hAnsi="Arial" w:cs="Arial"/>
          <w:color w:val="000000"/>
          <w:sz w:val="24"/>
          <w:szCs w:val="24"/>
        </w:rPr>
        <w:t xml:space="preserve"> ответственно</w:t>
      </w:r>
      <w:r>
        <w:rPr>
          <w:rFonts w:ascii="Arial" w:hAnsi="Arial" w:cs="Arial"/>
          <w:color w:val="000000"/>
          <w:sz w:val="24"/>
          <w:szCs w:val="24"/>
        </w:rPr>
        <w:t>сть по части проекта, которая попала под</w:t>
      </w:r>
      <w:proofErr w:type="gramEnd"/>
      <w:r>
        <w:rPr>
          <w:rFonts w:ascii="Arial" w:hAnsi="Arial" w:cs="Arial"/>
          <w:color w:val="000000"/>
          <w:sz w:val="24"/>
          <w:szCs w:val="24"/>
        </w:rPr>
        <w:t xml:space="preserve"> действие</w:t>
      </w:r>
      <w:r w:rsidRPr="00C53D99">
        <w:rPr>
          <w:rFonts w:ascii="Arial" w:hAnsi="Arial" w:cs="Arial"/>
          <w:color w:val="000000"/>
          <w:sz w:val="24"/>
          <w:szCs w:val="24"/>
        </w:rPr>
        <w:t xml:space="preserve"> </w:t>
      </w:r>
      <w:r>
        <w:rPr>
          <w:rFonts w:ascii="Arial" w:hAnsi="Arial" w:cs="Arial"/>
          <w:color w:val="000000"/>
          <w:sz w:val="24"/>
          <w:szCs w:val="24"/>
        </w:rPr>
        <w:t>решения</w:t>
      </w:r>
      <w:r w:rsidRPr="005E2803">
        <w:rPr>
          <w:rFonts w:ascii="Arial" w:hAnsi="Arial" w:cs="Arial"/>
          <w:color w:val="000000"/>
          <w:sz w:val="24"/>
          <w:szCs w:val="24"/>
        </w:rPr>
        <w:t xml:space="preserve"> </w:t>
      </w:r>
      <w:r>
        <w:rPr>
          <w:rFonts w:ascii="Arial" w:hAnsi="Arial" w:cs="Arial"/>
          <w:color w:val="000000"/>
          <w:sz w:val="24"/>
          <w:szCs w:val="24"/>
        </w:rPr>
        <w:t>по</w:t>
      </w:r>
      <w:r w:rsidRPr="005E2803">
        <w:rPr>
          <w:rFonts w:ascii="Arial" w:hAnsi="Arial" w:cs="Arial"/>
          <w:color w:val="000000"/>
          <w:sz w:val="24"/>
          <w:szCs w:val="24"/>
        </w:rPr>
        <w:t xml:space="preserve"> </w:t>
      </w:r>
      <w:r w:rsidRPr="00262D80">
        <w:rPr>
          <w:rFonts w:ascii="Arial" w:hAnsi="Arial" w:cs="Arial"/>
          <w:color w:val="000000"/>
          <w:sz w:val="24"/>
          <w:szCs w:val="24"/>
        </w:rPr>
        <w:t>гражданско</w:t>
      </w:r>
      <w:r>
        <w:rPr>
          <w:rFonts w:ascii="Arial" w:hAnsi="Arial" w:cs="Arial"/>
          <w:color w:val="000000"/>
          <w:sz w:val="24"/>
          <w:szCs w:val="24"/>
        </w:rPr>
        <w:t>му</w:t>
      </w:r>
      <w:r w:rsidRPr="005E2803">
        <w:rPr>
          <w:rFonts w:ascii="Arial" w:hAnsi="Arial" w:cs="Arial"/>
          <w:color w:val="000000"/>
          <w:sz w:val="24"/>
          <w:szCs w:val="24"/>
        </w:rPr>
        <w:t xml:space="preserve"> </w:t>
      </w:r>
      <w:r w:rsidRPr="00262D80">
        <w:rPr>
          <w:rFonts w:ascii="Arial" w:hAnsi="Arial" w:cs="Arial"/>
          <w:color w:val="000000"/>
          <w:sz w:val="24"/>
          <w:szCs w:val="24"/>
        </w:rPr>
        <w:t>иск</w:t>
      </w:r>
      <w:r>
        <w:rPr>
          <w:rFonts w:ascii="Arial" w:hAnsi="Arial" w:cs="Arial"/>
          <w:color w:val="000000"/>
          <w:sz w:val="24"/>
          <w:szCs w:val="24"/>
        </w:rPr>
        <w:t>у</w:t>
      </w:r>
      <w:r w:rsidRPr="005E2803">
        <w:rPr>
          <w:rFonts w:ascii="Arial" w:hAnsi="Arial" w:cs="Arial"/>
          <w:color w:val="000000"/>
          <w:sz w:val="24"/>
          <w:szCs w:val="24"/>
        </w:rPr>
        <w:t xml:space="preserve">, </w:t>
      </w:r>
      <w:r>
        <w:rPr>
          <w:rFonts w:ascii="Arial" w:hAnsi="Arial" w:cs="Arial"/>
          <w:color w:val="000000"/>
          <w:sz w:val="24"/>
          <w:szCs w:val="24"/>
        </w:rPr>
        <w:t>мировой</w:t>
      </w:r>
      <w:r w:rsidRPr="005E2803">
        <w:rPr>
          <w:rFonts w:ascii="Arial" w:hAnsi="Arial" w:cs="Arial"/>
          <w:color w:val="000000"/>
          <w:sz w:val="24"/>
          <w:szCs w:val="24"/>
        </w:rPr>
        <w:t xml:space="preserve"> </w:t>
      </w:r>
      <w:r>
        <w:rPr>
          <w:rFonts w:ascii="Arial" w:hAnsi="Arial" w:cs="Arial"/>
          <w:color w:val="000000"/>
          <w:sz w:val="24"/>
          <w:szCs w:val="24"/>
        </w:rPr>
        <w:t>или</w:t>
      </w:r>
      <w:r w:rsidRPr="005E2803">
        <w:rPr>
          <w:rFonts w:ascii="Arial" w:hAnsi="Arial" w:cs="Arial"/>
          <w:color w:val="000000"/>
          <w:sz w:val="24"/>
          <w:szCs w:val="24"/>
        </w:rPr>
        <w:t xml:space="preserve"> </w:t>
      </w:r>
      <w:r w:rsidRPr="00262D80">
        <w:rPr>
          <w:rFonts w:ascii="Arial" w:hAnsi="Arial" w:cs="Arial"/>
          <w:color w:val="000000"/>
          <w:sz w:val="24"/>
          <w:szCs w:val="24"/>
        </w:rPr>
        <w:t>решени</w:t>
      </w:r>
      <w:r>
        <w:rPr>
          <w:rFonts w:ascii="Arial" w:hAnsi="Arial" w:cs="Arial"/>
          <w:color w:val="000000"/>
          <w:sz w:val="24"/>
          <w:szCs w:val="24"/>
        </w:rPr>
        <w:t>я</w:t>
      </w:r>
      <w:r w:rsidRPr="005E2803">
        <w:rPr>
          <w:rFonts w:ascii="Arial" w:hAnsi="Arial" w:cs="Arial"/>
          <w:color w:val="000000"/>
          <w:sz w:val="24"/>
          <w:szCs w:val="24"/>
        </w:rPr>
        <w:t xml:space="preserve"> </w:t>
      </w:r>
      <w:r w:rsidRPr="00262D80">
        <w:rPr>
          <w:rFonts w:ascii="Arial" w:hAnsi="Arial" w:cs="Arial"/>
          <w:color w:val="000000"/>
          <w:sz w:val="24"/>
          <w:szCs w:val="24"/>
        </w:rPr>
        <w:t>арбитражно</w:t>
      </w:r>
      <w:r>
        <w:rPr>
          <w:rFonts w:ascii="Arial" w:hAnsi="Arial" w:cs="Arial"/>
          <w:color w:val="000000"/>
          <w:sz w:val="24"/>
          <w:szCs w:val="24"/>
        </w:rPr>
        <w:t>го</w:t>
      </w:r>
      <w:r w:rsidRPr="005E2803">
        <w:rPr>
          <w:rFonts w:ascii="Arial" w:hAnsi="Arial" w:cs="Arial"/>
          <w:color w:val="000000"/>
          <w:sz w:val="24"/>
          <w:szCs w:val="24"/>
        </w:rPr>
        <w:t xml:space="preserve"> </w:t>
      </w:r>
      <w:r>
        <w:rPr>
          <w:rFonts w:ascii="Arial" w:hAnsi="Arial" w:cs="Arial"/>
          <w:color w:val="000000"/>
          <w:sz w:val="24"/>
          <w:szCs w:val="24"/>
        </w:rPr>
        <w:t xml:space="preserve">суда. </w:t>
      </w:r>
    </w:p>
    <w:p w:rsidR="00C53D99" w:rsidRDefault="00C53D99" w:rsidP="00784627">
      <w:pPr>
        <w:autoSpaceDE w:val="0"/>
        <w:autoSpaceDN w:val="0"/>
        <w:adjustRightInd w:val="0"/>
        <w:spacing w:after="0" w:line="240" w:lineRule="auto"/>
        <w:jc w:val="both"/>
        <w:rPr>
          <w:rFonts w:ascii="Arial" w:hAnsi="Arial" w:cs="Arial"/>
          <w:b/>
          <w:bCs/>
          <w:color w:val="000000"/>
          <w:sz w:val="24"/>
          <w:szCs w:val="24"/>
        </w:rPr>
      </w:pPr>
    </w:p>
    <w:p w:rsidR="00784627" w:rsidRPr="007057DC" w:rsidRDefault="00784627" w:rsidP="00784627">
      <w:pPr>
        <w:autoSpaceDE w:val="0"/>
        <w:autoSpaceDN w:val="0"/>
        <w:adjustRightInd w:val="0"/>
        <w:spacing w:after="0" w:line="240" w:lineRule="auto"/>
        <w:jc w:val="both"/>
        <w:rPr>
          <w:rFonts w:ascii="Arial" w:hAnsi="Arial" w:cs="Arial"/>
          <w:color w:val="000000"/>
          <w:sz w:val="24"/>
          <w:szCs w:val="24"/>
        </w:rPr>
      </w:pPr>
      <w:r w:rsidRPr="00D02443">
        <w:rPr>
          <w:rFonts w:ascii="Arial" w:hAnsi="Arial" w:cs="Arial"/>
          <w:b/>
          <w:bCs/>
          <w:color w:val="000000"/>
          <w:sz w:val="24"/>
          <w:szCs w:val="24"/>
        </w:rPr>
        <w:t xml:space="preserve">6770.4. </w:t>
      </w:r>
      <w:r w:rsidR="00C53D99">
        <w:rPr>
          <w:rFonts w:ascii="Arial" w:hAnsi="Arial" w:cs="Arial"/>
          <w:b/>
          <w:bCs/>
          <w:color w:val="000000"/>
          <w:sz w:val="24"/>
          <w:szCs w:val="24"/>
        </w:rPr>
        <w:t>Влияние</w:t>
      </w:r>
      <w:r w:rsidRPr="007057DC">
        <w:rPr>
          <w:rFonts w:ascii="Arial" w:hAnsi="Arial" w:cs="Arial"/>
          <w:b/>
          <w:bCs/>
          <w:color w:val="000000"/>
          <w:sz w:val="24"/>
          <w:szCs w:val="24"/>
        </w:rPr>
        <w:t xml:space="preserve"> </w:t>
      </w:r>
      <w:r w:rsidR="00FE2F78" w:rsidRPr="007057DC">
        <w:rPr>
          <w:rFonts w:ascii="Arial" w:hAnsi="Arial" w:cs="Arial"/>
          <w:b/>
          <w:bCs/>
          <w:color w:val="000000"/>
          <w:sz w:val="24"/>
          <w:szCs w:val="24"/>
        </w:rPr>
        <w:t>Стать</w:t>
      </w:r>
      <w:r w:rsidR="00C53D99">
        <w:rPr>
          <w:rFonts w:ascii="Arial" w:hAnsi="Arial" w:cs="Arial"/>
          <w:b/>
          <w:bCs/>
          <w:color w:val="000000"/>
          <w:sz w:val="24"/>
          <w:szCs w:val="24"/>
        </w:rPr>
        <w:t>и</w:t>
      </w:r>
      <w:r w:rsidRPr="007057DC">
        <w:rPr>
          <w:rFonts w:ascii="Arial" w:hAnsi="Arial" w:cs="Arial"/>
          <w:b/>
          <w:bCs/>
          <w:color w:val="000000"/>
          <w:sz w:val="24"/>
          <w:szCs w:val="24"/>
        </w:rPr>
        <w:t xml:space="preserve"> </w:t>
      </w:r>
      <w:r w:rsidR="00C53D99">
        <w:rPr>
          <w:rFonts w:ascii="Arial" w:hAnsi="Arial" w:cs="Arial"/>
          <w:b/>
          <w:bCs/>
          <w:color w:val="000000"/>
          <w:sz w:val="24"/>
          <w:szCs w:val="24"/>
        </w:rPr>
        <w:t>на договорные отношения</w:t>
      </w:r>
      <w:r w:rsidRPr="007057DC">
        <w:rPr>
          <w:rFonts w:ascii="Arial" w:hAnsi="Arial" w:cs="Arial"/>
          <w:b/>
          <w:bCs/>
          <w:color w:val="000000"/>
          <w:sz w:val="24"/>
          <w:szCs w:val="24"/>
        </w:rPr>
        <w:t xml:space="preserve"> </w:t>
      </w:r>
    </w:p>
    <w:p w:rsidR="00C53D99" w:rsidRDefault="007057DC" w:rsidP="00784627">
      <w:pPr>
        <w:autoSpaceDE w:val="0"/>
        <w:autoSpaceDN w:val="0"/>
        <w:adjustRightInd w:val="0"/>
        <w:spacing w:after="0" w:line="240" w:lineRule="auto"/>
        <w:jc w:val="both"/>
        <w:rPr>
          <w:rFonts w:ascii="Arial" w:hAnsi="Arial" w:cs="Arial"/>
          <w:bCs/>
          <w:color w:val="000000"/>
          <w:sz w:val="24"/>
          <w:szCs w:val="24"/>
        </w:rPr>
      </w:pPr>
      <w:r w:rsidRPr="00C53D99">
        <w:rPr>
          <w:rFonts w:ascii="Arial" w:hAnsi="Arial" w:cs="Arial"/>
          <w:bCs/>
          <w:color w:val="000000"/>
          <w:sz w:val="24"/>
          <w:szCs w:val="24"/>
        </w:rPr>
        <w:t xml:space="preserve"> </w:t>
      </w:r>
      <w:r w:rsidR="00C53D99" w:rsidRPr="00C53D99">
        <w:rPr>
          <w:rFonts w:ascii="Arial" w:hAnsi="Arial" w:cs="Arial"/>
          <w:bCs/>
          <w:color w:val="000000"/>
          <w:sz w:val="24"/>
          <w:szCs w:val="24"/>
        </w:rPr>
        <w:t>(a) Несмотря на люб</w:t>
      </w:r>
      <w:r w:rsidR="00C53D99">
        <w:rPr>
          <w:rFonts w:ascii="Arial" w:hAnsi="Arial" w:cs="Arial"/>
          <w:bCs/>
          <w:color w:val="000000"/>
          <w:sz w:val="24"/>
          <w:szCs w:val="24"/>
        </w:rPr>
        <w:t>ые</w:t>
      </w:r>
      <w:r w:rsidR="00C53D99" w:rsidRPr="00C53D99">
        <w:rPr>
          <w:rFonts w:ascii="Arial" w:hAnsi="Arial" w:cs="Arial"/>
          <w:bCs/>
          <w:color w:val="000000"/>
          <w:sz w:val="24"/>
          <w:szCs w:val="24"/>
        </w:rPr>
        <w:t xml:space="preserve"> друг</w:t>
      </w:r>
      <w:r w:rsidR="00C53D99">
        <w:rPr>
          <w:rFonts w:ascii="Arial" w:hAnsi="Arial" w:cs="Arial"/>
          <w:bCs/>
          <w:color w:val="000000"/>
          <w:sz w:val="24"/>
          <w:szCs w:val="24"/>
        </w:rPr>
        <w:t>ие</w:t>
      </w:r>
      <w:r w:rsidR="00C53D99" w:rsidRPr="00C53D99">
        <w:rPr>
          <w:rFonts w:ascii="Arial" w:hAnsi="Arial" w:cs="Arial"/>
          <w:bCs/>
          <w:color w:val="000000"/>
          <w:sz w:val="24"/>
          <w:szCs w:val="24"/>
        </w:rPr>
        <w:t xml:space="preserve"> </w:t>
      </w:r>
      <w:r w:rsidR="00C53D99">
        <w:rPr>
          <w:rFonts w:ascii="Arial" w:hAnsi="Arial" w:cs="Arial"/>
          <w:bCs/>
          <w:color w:val="000000"/>
          <w:sz w:val="24"/>
          <w:szCs w:val="24"/>
        </w:rPr>
        <w:t>положения</w:t>
      </w:r>
      <w:r w:rsidR="00C53D99" w:rsidRPr="00C53D99">
        <w:rPr>
          <w:rFonts w:ascii="Arial" w:hAnsi="Arial" w:cs="Arial"/>
          <w:bCs/>
          <w:color w:val="000000"/>
          <w:sz w:val="24"/>
          <w:szCs w:val="24"/>
        </w:rPr>
        <w:t xml:space="preserve"> закона, </w:t>
      </w:r>
      <w:r w:rsidR="00C53D99">
        <w:rPr>
          <w:rFonts w:ascii="Arial" w:hAnsi="Arial" w:cs="Arial"/>
          <w:bCs/>
          <w:color w:val="000000"/>
          <w:sz w:val="24"/>
          <w:szCs w:val="24"/>
        </w:rPr>
        <w:t xml:space="preserve">нельзя считать, что </w:t>
      </w:r>
      <w:r w:rsidR="00C53D99" w:rsidRPr="00C53D99">
        <w:rPr>
          <w:rFonts w:ascii="Arial" w:hAnsi="Arial" w:cs="Arial"/>
          <w:bCs/>
          <w:color w:val="000000"/>
          <w:sz w:val="24"/>
          <w:szCs w:val="24"/>
        </w:rPr>
        <w:t>лицензиат</w:t>
      </w:r>
      <w:r w:rsidR="00C53D99">
        <w:rPr>
          <w:rFonts w:ascii="Arial" w:hAnsi="Arial" w:cs="Arial"/>
          <w:bCs/>
          <w:color w:val="000000"/>
          <w:sz w:val="24"/>
          <w:szCs w:val="24"/>
        </w:rPr>
        <w:t xml:space="preserve"> </w:t>
      </w:r>
      <w:r w:rsidR="00C53D99" w:rsidRPr="00C53D99">
        <w:rPr>
          <w:rFonts w:ascii="Arial" w:hAnsi="Arial" w:cs="Arial"/>
          <w:bCs/>
          <w:color w:val="000000"/>
          <w:sz w:val="24"/>
          <w:szCs w:val="24"/>
        </w:rPr>
        <w:t>нарушил соглашение</w:t>
      </w:r>
      <w:r w:rsidR="00C53D99">
        <w:rPr>
          <w:rFonts w:ascii="Arial" w:hAnsi="Arial" w:cs="Arial"/>
          <w:bCs/>
          <w:color w:val="000000"/>
          <w:sz w:val="24"/>
          <w:szCs w:val="24"/>
        </w:rPr>
        <w:t xml:space="preserve"> о </w:t>
      </w:r>
      <w:r w:rsidR="00C53D99" w:rsidRPr="00C53D99">
        <w:rPr>
          <w:rFonts w:ascii="Arial" w:hAnsi="Arial" w:cs="Arial"/>
          <w:bCs/>
          <w:color w:val="000000"/>
          <w:sz w:val="24"/>
          <w:szCs w:val="24"/>
        </w:rPr>
        <w:t>конфиденциально</w:t>
      </w:r>
      <w:r w:rsidR="00C53D99">
        <w:rPr>
          <w:rFonts w:ascii="Arial" w:hAnsi="Arial" w:cs="Arial"/>
          <w:bCs/>
          <w:color w:val="000000"/>
          <w:sz w:val="24"/>
          <w:szCs w:val="24"/>
        </w:rPr>
        <w:t>сти</w:t>
      </w:r>
      <w:r w:rsidR="00C53D99" w:rsidRPr="00C53D99">
        <w:rPr>
          <w:rFonts w:ascii="Arial" w:hAnsi="Arial" w:cs="Arial"/>
          <w:bCs/>
          <w:color w:val="000000"/>
          <w:sz w:val="24"/>
          <w:szCs w:val="24"/>
        </w:rPr>
        <w:t xml:space="preserve"> или </w:t>
      </w:r>
      <w:r w:rsidR="00C53D99">
        <w:rPr>
          <w:rFonts w:ascii="Arial" w:hAnsi="Arial" w:cs="Arial"/>
          <w:bCs/>
          <w:color w:val="000000"/>
          <w:sz w:val="24"/>
          <w:szCs w:val="24"/>
        </w:rPr>
        <w:t xml:space="preserve">любое </w:t>
      </w:r>
      <w:r w:rsidR="00C53D99" w:rsidRPr="00C53D99">
        <w:rPr>
          <w:rFonts w:ascii="Arial" w:hAnsi="Arial" w:cs="Arial"/>
          <w:bCs/>
          <w:color w:val="000000"/>
          <w:sz w:val="24"/>
          <w:szCs w:val="24"/>
        </w:rPr>
        <w:t xml:space="preserve">другое конфиденциальное соглашение, </w:t>
      </w:r>
      <w:r>
        <w:rPr>
          <w:rFonts w:ascii="Arial" w:hAnsi="Arial" w:cs="Arial"/>
          <w:bCs/>
          <w:color w:val="000000"/>
          <w:sz w:val="24"/>
          <w:szCs w:val="24"/>
        </w:rPr>
        <w:t>проинформировав Совет согласно</w:t>
      </w:r>
      <w:r w:rsidR="00C53D99" w:rsidRPr="00C53D99">
        <w:rPr>
          <w:rFonts w:ascii="Arial" w:hAnsi="Arial" w:cs="Arial"/>
          <w:bCs/>
          <w:color w:val="000000"/>
          <w:sz w:val="24"/>
          <w:szCs w:val="24"/>
        </w:rPr>
        <w:t xml:space="preserve"> </w:t>
      </w:r>
      <w:r>
        <w:rPr>
          <w:rFonts w:ascii="Arial" w:hAnsi="Arial" w:cs="Arial"/>
          <w:bCs/>
          <w:color w:val="000000"/>
          <w:sz w:val="24"/>
          <w:szCs w:val="24"/>
        </w:rPr>
        <w:t>настоящей</w:t>
      </w:r>
      <w:r w:rsidR="00C53D99" w:rsidRPr="00C53D99">
        <w:rPr>
          <w:rFonts w:ascii="Arial" w:hAnsi="Arial" w:cs="Arial"/>
          <w:bCs/>
          <w:color w:val="000000"/>
          <w:sz w:val="24"/>
          <w:szCs w:val="24"/>
        </w:rPr>
        <w:t xml:space="preserve"> Стать</w:t>
      </w:r>
      <w:r>
        <w:rPr>
          <w:rFonts w:ascii="Arial" w:hAnsi="Arial" w:cs="Arial"/>
          <w:bCs/>
          <w:color w:val="000000"/>
          <w:sz w:val="24"/>
          <w:szCs w:val="24"/>
        </w:rPr>
        <w:t>е</w:t>
      </w:r>
      <w:r w:rsidR="00C53D99" w:rsidRPr="00C53D99">
        <w:rPr>
          <w:rFonts w:ascii="Arial" w:hAnsi="Arial" w:cs="Arial"/>
          <w:bCs/>
          <w:color w:val="000000"/>
          <w:sz w:val="24"/>
          <w:szCs w:val="24"/>
        </w:rPr>
        <w:t>.</w:t>
      </w:r>
    </w:p>
    <w:p w:rsidR="007057DC" w:rsidRPr="00C53D99" w:rsidRDefault="007057DC" w:rsidP="00784627">
      <w:pPr>
        <w:autoSpaceDE w:val="0"/>
        <w:autoSpaceDN w:val="0"/>
        <w:adjustRightInd w:val="0"/>
        <w:spacing w:after="0" w:line="240" w:lineRule="auto"/>
        <w:jc w:val="both"/>
        <w:rPr>
          <w:rFonts w:ascii="Arial" w:hAnsi="Arial" w:cs="Arial"/>
          <w:bCs/>
          <w:color w:val="000000"/>
          <w:sz w:val="24"/>
          <w:szCs w:val="24"/>
        </w:rPr>
      </w:pPr>
    </w:p>
    <w:p w:rsidR="00784627" w:rsidRPr="00554F4E" w:rsidRDefault="00784627" w:rsidP="00784627">
      <w:pPr>
        <w:autoSpaceDE w:val="0"/>
        <w:autoSpaceDN w:val="0"/>
        <w:adjustRightInd w:val="0"/>
        <w:spacing w:after="0" w:line="240" w:lineRule="auto"/>
        <w:jc w:val="both"/>
        <w:rPr>
          <w:rFonts w:ascii="Arial" w:hAnsi="Arial" w:cs="Arial"/>
          <w:color w:val="000000"/>
          <w:sz w:val="24"/>
          <w:szCs w:val="24"/>
        </w:rPr>
      </w:pPr>
      <w:r w:rsidRPr="0022018A">
        <w:rPr>
          <w:rFonts w:ascii="Arial" w:hAnsi="Arial" w:cs="Arial"/>
          <w:b/>
          <w:bCs/>
          <w:color w:val="000000"/>
          <w:sz w:val="24"/>
          <w:szCs w:val="24"/>
        </w:rPr>
        <w:t xml:space="preserve">6770.5. </w:t>
      </w:r>
      <w:r w:rsidR="00CA0FFC" w:rsidRPr="0022018A">
        <w:rPr>
          <w:rFonts w:ascii="Arial" w:hAnsi="Arial" w:cs="Arial"/>
          <w:b/>
          <w:bCs/>
          <w:color w:val="000000"/>
          <w:sz w:val="24"/>
          <w:szCs w:val="24"/>
        </w:rPr>
        <w:t>Полномочия по принятию распоряжений</w:t>
      </w:r>
      <w:r w:rsidRPr="00554F4E">
        <w:rPr>
          <w:rFonts w:ascii="Arial" w:hAnsi="Arial" w:cs="Arial"/>
          <w:b/>
          <w:bCs/>
          <w:color w:val="000000"/>
          <w:sz w:val="24"/>
          <w:szCs w:val="24"/>
        </w:rPr>
        <w:t xml:space="preserve"> </w:t>
      </w:r>
    </w:p>
    <w:p w:rsidR="00CA0FFC" w:rsidRPr="00554F4E" w:rsidRDefault="00554F4E" w:rsidP="00784627">
      <w:pPr>
        <w:autoSpaceDE w:val="0"/>
        <w:autoSpaceDN w:val="0"/>
        <w:adjustRightInd w:val="0"/>
        <w:spacing w:after="0" w:line="240" w:lineRule="auto"/>
        <w:jc w:val="both"/>
        <w:rPr>
          <w:rFonts w:ascii="Arial" w:hAnsi="Arial" w:cs="Arial"/>
          <w:bCs/>
          <w:color w:val="000000"/>
          <w:sz w:val="24"/>
          <w:szCs w:val="24"/>
        </w:rPr>
      </w:pPr>
      <w:r w:rsidRPr="00554F4E">
        <w:rPr>
          <w:rFonts w:ascii="Arial" w:hAnsi="Arial" w:cs="Arial"/>
          <w:bCs/>
          <w:color w:val="000000"/>
          <w:sz w:val="24"/>
          <w:szCs w:val="24"/>
        </w:rPr>
        <w:t xml:space="preserve">Совет может принять распоряжения, чтобы более подробно определить требования по информированию согласно </w:t>
      </w:r>
      <w:r w:rsidRPr="00554F4E">
        <w:rPr>
          <w:rFonts w:ascii="Arial" w:hAnsi="Arial" w:cs="Arial"/>
          <w:color w:val="000000"/>
          <w:sz w:val="24"/>
          <w:szCs w:val="24"/>
        </w:rPr>
        <w:t>Раздел</w:t>
      </w:r>
      <w:r>
        <w:rPr>
          <w:rFonts w:ascii="Arial" w:hAnsi="Arial" w:cs="Arial"/>
          <w:color w:val="000000"/>
          <w:sz w:val="24"/>
          <w:szCs w:val="24"/>
        </w:rPr>
        <w:t>ам</w:t>
      </w:r>
      <w:r w:rsidRPr="00554F4E">
        <w:rPr>
          <w:rFonts w:ascii="Arial" w:hAnsi="Arial" w:cs="Arial"/>
          <w:color w:val="000000"/>
          <w:sz w:val="24"/>
          <w:szCs w:val="24"/>
        </w:rPr>
        <w:t xml:space="preserve"> 6770, 6770.1, и 6770.2.</w:t>
      </w:r>
    </w:p>
    <w:p w:rsidR="00CA0FFC" w:rsidRDefault="00CA0FFC" w:rsidP="00784627">
      <w:pPr>
        <w:autoSpaceDE w:val="0"/>
        <w:autoSpaceDN w:val="0"/>
        <w:adjustRightInd w:val="0"/>
        <w:spacing w:after="0" w:line="240" w:lineRule="auto"/>
        <w:jc w:val="both"/>
        <w:rPr>
          <w:rFonts w:ascii="Arial" w:hAnsi="Arial" w:cs="Arial"/>
          <w:b/>
          <w:bCs/>
          <w:color w:val="000000"/>
          <w:sz w:val="24"/>
          <w:szCs w:val="24"/>
        </w:rPr>
      </w:pPr>
    </w:p>
    <w:p w:rsidR="00B00C13" w:rsidRPr="0022018A" w:rsidRDefault="00784627" w:rsidP="00784627">
      <w:pPr>
        <w:autoSpaceDE w:val="0"/>
        <w:autoSpaceDN w:val="0"/>
        <w:adjustRightInd w:val="0"/>
        <w:spacing w:after="0" w:line="240" w:lineRule="auto"/>
        <w:jc w:val="both"/>
        <w:rPr>
          <w:rFonts w:ascii="Arial" w:hAnsi="Arial" w:cs="Arial"/>
          <w:color w:val="000000"/>
          <w:sz w:val="24"/>
          <w:szCs w:val="24"/>
        </w:rPr>
      </w:pPr>
      <w:r w:rsidRPr="00784627">
        <w:rPr>
          <w:rFonts w:ascii="Arial" w:hAnsi="Arial" w:cs="Arial"/>
          <w:b/>
          <w:bCs/>
          <w:color w:val="000000"/>
          <w:sz w:val="24"/>
          <w:szCs w:val="24"/>
          <w:lang w:val="en-US"/>
        </w:rPr>
        <w:t xml:space="preserve">6770.6. </w:t>
      </w:r>
      <w:r w:rsidR="00554F4E">
        <w:rPr>
          <w:rFonts w:ascii="Arial" w:hAnsi="Arial" w:cs="Arial"/>
          <w:b/>
          <w:bCs/>
          <w:color w:val="000000"/>
          <w:sz w:val="24"/>
          <w:szCs w:val="24"/>
        </w:rPr>
        <w:t>Действие</w:t>
      </w:r>
      <w:r w:rsidRPr="00784627">
        <w:rPr>
          <w:rFonts w:ascii="Arial" w:hAnsi="Arial" w:cs="Arial"/>
          <w:b/>
          <w:bCs/>
          <w:color w:val="000000"/>
          <w:sz w:val="24"/>
          <w:szCs w:val="24"/>
          <w:lang w:val="en-US"/>
        </w:rPr>
        <w:t xml:space="preserve"> </w:t>
      </w:r>
      <w:proofErr w:type="spellStart"/>
      <w:r w:rsidR="00FE2F78">
        <w:rPr>
          <w:rFonts w:ascii="Arial" w:hAnsi="Arial" w:cs="Arial"/>
          <w:b/>
          <w:bCs/>
          <w:color w:val="000000"/>
          <w:sz w:val="24"/>
          <w:szCs w:val="24"/>
          <w:lang w:val="en-US"/>
        </w:rPr>
        <w:t>Стать</w:t>
      </w:r>
      <w:proofErr w:type="spellEnd"/>
      <w:r w:rsidR="00554F4E">
        <w:rPr>
          <w:rFonts w:ascii="Arial" w:hAnsi="Arial" w:cs="Arial"/>
          <w:b/>
          <w:bCs/>
          <w:color w:val="000000"/>
          <w:sz w:val="24"/>
          <w:szCs w:val="24"/>
        </w:rPr>
        <w:t>и</w:t>
      </w:r>
      <w:r w:rsidRPr="00784627">
        <w:rPr>
          <w:rFonts w:ascii="Arial" w:hAnsi="Arial" w:cs="Arial"/>
          <w:b/>
          <w:bCs/>
          <w:color w:val="000000"/>
          <w:sz w:val="24"/>
          <w:szCs w:val="24"/>
          <w:lang w:val="en-US"/>
        </w:rPr>
        <w:t xml:space="preserve"> </w:t>
      </w:r>
    </w:p>
    <w:p w:rsidR="00554F4E" w:rsidRPr="0022018A" w:rsidRDefault="00B00C13" w:rsidP="00784627">
      <w:pPr>
        <w:autoSpaceDE w:val="0"/>
        <w:autoSpaceDN w:val="0"/>
        <w:adjustRightInd w:val="0"/>
        <w:spacing w:after="0" w:line="240" w:lineRule="auto"/>
        <w:jc w:val="both"/>
        <w:rPr>
          <w:rFonts w:ascii="Arial" w:hAnsi="Arial" w:cs="Arial"/>
          <w:b/>
          <w:bCs/>
          <w:color w:val="000000"/>
          <w:sz w:val="24"/>
          <w:szCs w:val="24"/>
        </w:rPr>
      </w:pPr>
      <w:proofErr w:type="gramStart"/>
      <w:r>
        <w:rPr>
          <w:rFonts w:ascii="Arial" w:hAnsi="Arial" w:cs="Arial"/>
          <w:color w:val="000000"/>
          <w:sz w:val="24"/>
          <w:szCs w:val="24"/>
        </w:rPr>
        <w:t>Настоящая</w:t>
      </w:r>
      <w:r w:rsidR="00784627" w:rsidRPr="0022018A">
        <w:rPr>
          <w:rFonts w:ascii="Arial" w:hAnsi="Arial" w:cs="Arial"/>
          <w:color w:val="000000"/>
          <w:sz w:val="24"/>
          <w:szCs w:val="24"/>
        </w:rPr>
        <w:t xml:space="preserve"> </w:t>
      </w:r>
      <w:r w:rsidR="00FE2F78" w:rsidRPr="0022018A">
        <w:rPr>
          <w:rFonts w:ascii="Arial" w:hAnsi="Arial" w:cs="Arial"/>
          <w:color w:val="000000"/>
          <w:sz w:val="24"/>
          <w:szCs w:val="24"/>
        </w:rPr>
        <w:t>Статья</w:t>
      </w:r>
      <w:r w:rsidR="00784627" w:rsidRPr="0022018A">
        <w:rPr>
          <w:rFonts w:ascii="Arial" w:hAnsi="Arial" w:cs="Arial"/>
          <w:color w:val="000000"/>
          <w:sz w:val="24"/>
          <w:szCs w:val="24"/>
        </w:rPr>
        <w:t xml:space="preserve"> </w:t>
      </w:r>
      <w:r>
        <w:rPr>
          <w:rFonts w:ascii="Arial" w:hAnsi="Arial" w:cs="Arial"/>
          <w:color w:val="000000"/>
          <w:sz w:val="24"/>
          <w:szCs w:val="24"/>
        </w:rPr>
        <w:t>вступает</w:t>
      </w:r>
      <w:r w:rsidRPr="0022018A">
        <w:rPr>
          <w:rFonts w:ascii="Arial" w:hAnsi="Arial" w:cs="Arial"/>
          <w:color w:val="000000"/>
          <w:sz w:val="24"/>
          <w:szCs w:val="24"/>
        </w:rPr>
        <w:t xml:space="preserve"> </w:t>
      </w:r>
      <w:r>
        <w:rPr>
          <w:rFonts w:ascii="Arial" w:hAnsi="Arial" w:cs="Arial"/>
          <w:color w:val="000000"/>
          <w:sz w:val="24"/>
          <w:szCs w:val="24"/>
        </w:rPr>
        <w:t>в</w:t>
      </w:r>
      <w:r w:rsidRPr="0022018A">
        <w:rPr>
          <w:rFonts w:ascii="Arial" w:hAnsi="Arial" w:cs="Arial"/>
          <w:color w:val="000000"/>
          <w:sz w:val="24"/>
          <w:szCs w:val="24"/>
        </w:rPr>
        <w:t xml:space="preserve"> </w:t>
      </w:r>
      <w:r>
        <w:rPr>
          <w:rFonts w:ascii="Arial" w:hAnsi="Arial" w:cs="Arial"/>
          <w:color w:val="000000"/>
          <w:sz w:val="24"/>
          <w:szCs w:val="24"/>
        </w:rPr>
        <w:t>силу</w:t>
      </w:r>
      <w:r w:rsidR="00784627" w:rsidRPr="0022018A">
        <w:rPr>
          <w:rFonts w:ascii="Arial" w:hAnsi="Arial" w:cs="Arial"/>
          <w:color w:val="000000"/>
          <w:sz w:val="24"/>
          <w:szCs w:val="24"/>
        </w:rPr>
        <w:t xml:space="preserve"> 1</w:t>
      </w:r>
      <w:r w:rsidRPr="0022018A">
        <w:rPr>
          <w:rFonts w:ascii="Arial" w:hAnsi="Arial" w:cs="Arial"/>
          <w:color w:val="000000"/>
          <w:sz w:val="24"/>
          <w:szCs w:val="24"/>
        </w:rPr>
        <w:t xml:space="preserve"> </w:t>
      </w:r>
      <w:r>
        <w:rPr>
          <w:rFonts w:ascii="Arial" w:hAnsi="Arial" w:cs="Arial"/>
          <w:color w:val="000000"/>
          <w:sz w:val="24"/>
          <w:szCs w:val="24"/>
        </w:rPr>
        <w:t>января</w:t>
      </w:r>
      <w:r w:rsidR="00784627" w:rsidRPr="0022018A">
        <w:rPr>
          <w:rFonts w:ascii="Arial" w:hAnsi="Arial" w:cs="Arial"/>
          <w:color w:val="000000"/>
          <w:sz w:val="24"/>
          <w:szCs w:val="24"/>
        </w:rPr>
        <w:t xml:space="preserve">, 2008, </w:t>
      </w:r>
      <w:r>
        <w:rPr>
          <w:rFonts w:ascii="Arial" w:hAnsi="Arial" w:cs="Arial"/>
          <w:color w:val="000000"/>
          <w:sz w:val="24"/>
          <w:szCs w:val="24"/>
        </w:rPr>
        <w:t>в</w:t>
      </w:r>
      <w:r w:rsidRPr="0022018A">
        <w:rPr>
          <w:rFonts w:ascii="Arial" w:hAnsi="Arial" w:cs="Arial"/>
          <w:color w:val="000000"/>
          <w:sz w:val="24"/>
          <w:szCs w:val="24"/>
        </w:rPr>
        <w:t xml:space="preserve"> </w:t>
      </w:r>
      <w:r>
        <w:rPr>
          <w:rFonts w:ascii="Arial" w:hAnsi="Arial" w:cs="Arial"/>
          <w:color w:val="000000"/>
          <w:sz w:val="24"/>
          <w:szCs w:val="24"/>
        </w:rPr>
        <w:t>случае</w:t>
      </w:r>
      <w:r w:rsidRPr="0022018A">
        <w:rPr>
          <w:rFonts w:ascii="Arial" w:hAnsi="Arial" w:cs="Arial"/>
          <w:color w:val="000000"/>
          <w:sz w:val="24"/>
          <w:szCs w:val="24"/>
        </w:rPr>
        <w:t xml:space="preserve"> </w:t>
      </w:r>
      <w:r>
        <w:rPr>
          <w:rFonts w:ascii="Arial" w:hAnsi="Arial" w:cs="Arial"/>
          <w:color w:val="000000"/>
          <w:sz w:val="24"/>
          <w:szCs w:val="24"/>
        </w:rPr>
        <w:t>если</w:t>
      </w:r>
      <w:r w:rsidRPr="0022018A">
        <w:rPr>
          <w:rFonts w:ascii="Arial" w:hAnsi="Arial" w:cs="Arial"/>
          <w:color w:val="000000"/>
          <w:sz w:val="24"/>
          <w:szCs w:val="24"/>
        </w:rPr>
        <w:t xml:space="preserve"> </w:t>
      </w:r>
      <w:r>
        <w:rPr>
          <w:rFonts w:ascii="Arial" w:hAnsi="Arial" w:cs="Arial"/>
          <w:color w:val="000000"/>
          <w:sz w:val="24"/>
          <w:szCs w:val="24"/>
        </w:rPr>
        <w:t>из</w:t>
      </w:r>
      <w:r w:rsidRPr="0022018A">
        <w:rPr>
          <w:rFonts w:ascii="Arial" w:hAnsi="Arial" w:cs="Arial"/>
          <w:color w:val="000000"/>
          <w:sz w:val="24"/>
          <w:szCs w:val="24"/>
        </w:rPr>
        <w:t xml:space="preserve"> </w:t>
      </w:r>
      <w:r>
        <w:rPr>
          <w:rFonts w:ascii="Arial" w:hAnsi="Arial" w:cs="Arial"/>
          <w:color w:val="000000"/>
          <w:sz w:val="24"/>
          <w:szCs w:val="24"/>
        </w:rPr>
        <w:t>были</w:t>
      </w:r>
      <w:r w:rsidRPr="0022018A">
        <w:rPr>
          <w:rFonts w:ascii="Arial" w:hAnsi="Arial" w:cs="Arial"/>
          <w:color w:val="000000"/>
          <w:sz w:val="24"/>
          <w:szCs w:val="24"/>
        </w:rPr>
        <w:t xml:space="preserve"> </w:t>
      </w:r>
      <w:r>
        <w:rPr>
          <w:rFonts w:ascii="Arial" w:hAnsi="Arial" w:cs="Arial"/>
          <w:color w:val="000000"/>
          <w:sz w:val="24"/>
          <w:szCs w:val="24"/>
        </w:rPr>
        <w:t>выделены</w:t>
      </w:r>
      <w:r w:rsidRPr="0022018A">
        <w:rPr>
          <w:rFonts w:ascii="Arial" w:hAnsi="Arial" w:cs="Arial"/>
          <w:color w:val="000000"/>
          <w:sz w:val="24"/>
          <w:szCs w:val="24"/>
        </w:rPr>
        <w:t xml:space="preserve"> </w:t>
      </w:r>
      <w:r>
        <w:rPr>
          <w:rFonts w:ascii="Arial" w:hAnsi="Arial" w:cs="Arial"/>
          <w:color w:val="000000"/>
          <w:sz w:val="24"/>
          <w:szCs w:val="24"/>
        </w:rPr>
        <w:t>средства</w:t>
      </w:r>
      <w:r w:rsidRPr="0022018A">
        <w:rPr>
          <w:rFonts w:ascii="Arial" w:hAnsi="Arial" w:cs="Arial"/>
          <w:color w:val="000000"/>
          <w:sz w:val="24"/>
          <w:szCs w:val="24"/>
        </w:rPr>
        <w:t xml:space="preserve"> </w:t>
      </w:r>
      <w:r>
        <w:rPr>
          <w:rFonts w:ascii="Arial" w:hAnsi="Arial" w:cs="Arial"/>
          <w:color w:val="000000"/>
          <w:sz w:val="24"/>
          <w:szCs w:val="24"/>
        </w:rPr>
        <w:t>из</w:t>
      </w:r>
      <w:r w:rsidRPr="0022018A">
        <w:rPr>
          <w:rFonts w:ascii="Arial" w:hAnsi="Arial" w:cs="Arial"/>
          <w:color w:val="000000"/>
          <w:sz w:val="24"/>
          <w:szCs w:val="24"/>
        </w:rPr>
        <w:t xml:space="preserve"> </w:t>
      </w:r>
      <w:r>
        <w:rPr>
          <w:rFonts w:ascii="Arial" w:hAnsi="Arial" w:cs="Arial"/>
          <w:color w:val="000000"/>
          <w:sz w:val="24"/>
          <w:szCs w:val="24"/>
        </w:rPr>
        <w:t>фонда</w:t>
      </w:r>
      <w:r w:rsidR="00784627" w:rsidRPr="0022018A">
        <w:rPr>
          <w:rFonts w:ascii="Arial" w:hAnsi="Arial" w:cs="Arial"/>
          <w:color w:val="000000"/>
          <w:sz w:val="24"/>
          <w:szCs w:val="24"/>
        </w:rPr>
        <w:t xml:space="preserve"> </w:t>
      </w:r>
      <w:r>
        <w:rPr>
          <w:rFonts w:ascii="Arial" w:hAnsi="Arial" w:cs="Arial"/>
          <w:color w:val="000000"/>
          <w:sz w:val="24"/>
          <w:szCs w:val="24"/>
        </w:rPr>
        <w:t>Профессиональных</w:t>
      </w:r>
      <w:r w:rsidRPr="0022018A">
        <w:rPr>
          <w:rFonts w:ascii="Arial" w:hAnsi="Arial" w:cs="Arial"/>
          <w:color w:val="000000"/>
          <w:sz w:val="24"/>
          <w:szCs w:val="24"/>
        </w:rPr>
        <w:t xml:space="preserve"> </w:t>
      </w:r>
      <w:r>
        <w:rPr>
          <w:rFonts w:ascii="Arial" w:hAnsi="Arial" w:cs="Arial"/>
          <w:color w:val="000000"/>
          <w:sz w:val="24"/>
          <w:szCs w:val="24"/>
        </w:rPr>
        <w:t>инженеров</w:t>
      </w:r>
      <w:r w:rsidRPr="0022018A">
        <w:rPr>
          <w:rFonts w:ascii="Arial" w:hAnsi="Arial" w:cs="Arial"/>
          <w:color w:val="000000"/>
          <w:sz w:val="24"/>
          <w:szCs w:val="24"/>
        </w:rPr>
        <w:t xml:space="preserve"> </w:t>
      </w:r>
      <w:r>
        <w:rPr>
          <w:rFonts w:ascii="Arial" w:hAnsi="Arial" w:cs="Arial"/>
          <w:color w:val="000000"/>
          <w:sz w:val="24"/>
          <w:szCs w:val="24"/>
        </w:rPr>
        <w:t>и</w:t>
      </w:r>
      <w:r w:rsidRPr="0022018A">
        <w:rPr>
          <w:rFonts w:ascii="Arial" w:hAnsi="Arial" w:cs="Arial"/>
          <w:color w:val="000000"/>
          <w:sz w:val="24"/>
          <w:szCs w:val="24"/>
        </w:rPr>
        <w:t xml:space="preserve"> </w:t>
      </w:r>
      <w:r>
        <w:rPr>
          <w:rFonts w:ascii="Arial" w:hAnsi="Arial" w:cs="Arial"/>
          <w:color w:val="000000"/>
          <w:sz w:val="24"/>
          <w:szCs w:val="24"/>
        </w:rPr>
        <w:t>Изыскателей</w:t>
      </w:r>
      <w:r w:rsidR="00784627" w:rsidRPr="0022018A">
        <w:rPr>
          <w:rFonts w:ascii="Arial" w:hAnsi="Arial" w:cs="Arial"/>
          <w:color w:val="000000"/>
          <w:sz w:val="24"/>
          <w:szCs w:val="24"/>
        </w:rPr>
        <w:t xml:space="preserve"> </w:t>
      </w:r>
      <w:r w:rsidR="0022018A">
        <w:rPr>
          <w:rFonts w:ascii="Arial" w:hAnsi="Arial" w:cs="Arial"/>
          <w:color w:val="000000"/>
          <w:sz w:val="24"/>
          <w:szCs w:val="24"/>
        </w:rPr>
        <w:t>на</w:t>
      </w:r>
      <w:r w:rsidR="00784627" w:rsidRPr="0022018A">
        <w:rPr>
          <w:rFonts w:ascii="Arial" w:hAnsi="Arial" w:cs="Arial"/>
          <w:color w:val="000000"/>
          <w:sz w:val="24"/>
          <w:szCs w:val="24"/>
        </w:rPr>
        <w:t xml:space="preserve"> 2007-08 </w:t>
      </w:r>
      <w:r w:rsidR="0022018A">
        <w:rPr>
          <w:rFonts w:ascii="Arial" w:hAnsi="Arial" w:cs="Arial"/>
          <w:color w:val="000000"/>
          <w:sz w:val="24"/>
          <w:szCs w:val="24"/>
        </w:rPr>
        <w:t>финансовый</w:t>
      </w:r>
      <w:r w:rsidR="0022018A" w:rsidRPr="0022018A">
        <w:rPr>
          <w:rFonts w:ascii="Arial" w:hAnsi="Arial" w:cs="Arial"/>
          <w:color w:val="000000"/>
          <w:sz w:val="24"/>
          <w:szCs w:val="24"/>
        </w:rPr>
        <w:t xml:space="preserve"> </w:t>
      </w:r>
      <w:r w:rsidR="0022018A">
        <w:rPr>
          <w:rFonts w:ascii="Arial" w:hAnsi="Arial" w:cs="Arial"/>
          <w:color w:val="000000"/>
          <w:sz w:val="24"/>
          <w:szCs w:val="24"/>
        </w:rPr>
        <w:t>год</w:t>
      </w:r>
      <w:r w:rsidR="0022018A" w:rsidRPr="0022018A">
        <w:rPr>
          <w:rFonts w:ascii="Arial" w:hAnsi="Arial" w:cs="Arial"/>
          <w:color w:val="000000"/>
          <w:sz w:val="24"/>
          <w:szCs w:val="24"/>
        </w:rPr>
        <w:t xml:space="preserve"> </w:t>
      </w:r>
      <w:r w:rsidR="0022018A">
        <w:rPr>
          <w:rFonts w:ascii="Arial" w:hAnsi="Arial" w:cs="Arial"/>
          <w:color w:val="000000"/>
          <w:sz w:val="24"/>
          <w:szCs w:val="24"/>
        </w:rPr>
        <w:t>в соответствии с Законом о ежегодном бюджете, выделяемым на спонсирование деятельности, описанной в</w:t>
      </w:r>
      <w:r w:rsidR="00784627" w:rsidRPr="0022018A">
        <w:rPr>
          <w:rFonts w:ascii="Arial" w:hAnsi="Arial" w:cs="Arial"/>
          <w:color w:val="000000"/>
          <w:sz w:val="24"/>
          <w:szCs w:val="24"/>
        </w:rPr>
        <w:t xml:space="preserve"> </w:t>
      </w:r>
      <w:r w:rsidR="0022018A">
        <w:rPr>
          <w:rFonts w:ascii="Arial" w:hAnsi="Arial" w:cs="Arial"/>
          <w:color w:val="000000"/>
          <w:sz w:val="24"/>
          <w:szCs w:val="24"/>
        </w:rPr>
        <w:t>настоящей</w:t>
      </w:r>
      <w:r w:rsidR="00784627" w:rsidRPr="0022018A">
        <w:rPr>
          <w:rFonts w:ascii="Arial" w:hAnsi="Arial" w:cs="Arial"/>
          <w:color w:val="000000"/>
          <w:sz w:val="24"/>
          <w:szCs w:val="24"/>
        </w:rPr>
        <w:t xml:space="preserve"> </w:t>
      </w:r>
      <w:r w:rsidR="00FE2F78" w:rsidRPr="0022018A">
        <w:rPr>
          <w:rFonts w:ascii="Arial" w:hAnsi="Arial" w:cs="Arial"/>
          <w:color w:val="000000"/>
          <w:sz w:val="24"/>
          <w:szCs w:val="24"/>
        </w:rPr>
        <w:t>Стать</w:t>
      </w:r>
      <w:r w:rsidR="0022018A">
        <w:rPr>
          <w:rFonts w:ascii="Arial" w:hAnsi="Arial" w:cs="Arial"/>
          <w:color w:val="000000"/>
          <w:sz w:val="24"/>
          <w:szCs w:val="24"/>
        </w:rPr>
        <w:t>е</w:t>
      </w:r>
      <w:r w:rsidR="00784627" w:rsidRPr="0022018A">
        <w:rPr>
          <w:rFonts w:ascii="Arial" w:hAnsi="Arial" w:cs="Arial"/>
          <w:color w:val="000000"/>
          <w:sz w:val="24"/>
          <w:szCs w:val="24"/>
        </w:rPr>
        <w:t xml:space="preserve">, </w:t>
      </w:r>
      <w:r w:rsidR="0022018A">
        <w:rPr>
          <w:rFonts w:ascii="Arial" w:hAnsi="Arial" w:cs="Arial"/>
          <w:color w:val="000000"/>
          <w:sz w:val="24"/>
          <w:szCs w:val="24"/>
        </w:rPr>
        <w:t>и если Совету было выделено достаточно полномочий по набору персонала согласно предложениям по изменению бюджета, чтобы обеспечить достаточное количество рабочей</w:t>
      </w:r>
      <w:proofErr w:type="gramEnd"/>
      <w:r w:rsidR="0022018A">
        <w:rPr>
          <w:rFonts w:ascii="Arial" w:hAnsi="Arial" w:cs="Arial"/>
          <w:color w:val="000000"/>
          <w:sz w:val="24"/>
          <w:szCs w:val="24"/>
        </w:rPr>
        <w:t xml:space="preserve"> силы на осуществление настоящей Статьи. </w:t>
      </w:r>
    </w:p>
    <w:p w:rsidR="0022018A" w:rsidRDefault="0022018A" w:rsidP="00784627">
      <w:pPr>
        <w:autoSpaceDE w:val="0"/>
        <w:autoSpaceDN w:val="0"/>
        <w:adjustRightInd w:val="0"/>
        <w:spacing w:after="0" w:line="240" w:lineRule="auto"/>
        <w:jc w:val="both"/>
        <w:rPr>
          <w:rFonts w:ascii="Arial" w:hAnsi="Arial" w:cs="Arial"/>
          <w:b/>
          <w:bCs/>
          <w:color w:val="000000"/>
          <w:sz w:val="24"/>
          <w:szCs w:val="24"/>
        </w:rPr>
      </w:pPr>
    </w:p>
    <w:p w:rsidR="00784627" w:rsidRPr="00D02443" w:rsidRDefault="00FE2F78" w:rsidP="00784627">
      <w:pPr>
        <w:autoSpaceDE w:val="0"/>
        <w:autoSpaceDN w:val="0"/>
        <w:adjustRightInd w:val="0"/>
        <w:spacing w:after="0" w:line="240" w:lineRule="auto"/>
        <w:jc w:val="both"/>
        <w:rPr>
          <w:rFonts w:ascii="Arial" w:hAnsi="Arial" w:cs="Arial"/>
          <w:color w:val="000000"/>
          <w:sz w:val="24"/>
          <w:szCs w:val="24"/>
        </w:rPr>
      </w:pPr>
      <w:r w:rsidRPr="00D02443">
        <w:rPr>
          <w:rFonts w:ascii="Arial" w:hAnsi="Arial" w:cs="Arial"/>
          <w:b/>
          <w:bCs/>
          <w:color w:val="000000"/>
          <w:sz w:val="24"/>
          <w:szCs w:val="24"/>
        </w:rPr>
        <w:t>Статья</w:t>
      </w:r>
      <w:r w:rsidR="00784627" w:rsidRPr="00D02443">
        <w:rPr>
          <w:rFonts w:ascii="Arial" w:hAnsi="Arial" w:cs="Arial"/>
          <w:b/>
          <w:bCs/>
          <w:color w:val="000000"/>
          <w:sz w:val="24"/>
          <w:szCs w:val="24"/>
        </w:rPr>
        <w:t xml:space="preserve"> 5. </w:t>
      </w:r>
      <w:r w:rsidR="0022018A" w:rsidRPr="00937E01">
        <w:rPr>
          <w:rFonts w:ascii="Arial" w:hAnsi="Arial" w:cs="Arial"/>
          <w:b/>
          <w:bCs/>
          <w:color w:val="000000"/>
          <w:sz w:val="24"/>
          <w:szCs w:val="24"/>
        </w:rPr>
        <w:t>Д</w:t>
      </w:r>
      <w:r w:rsidR="0022018A" w:rsidRPr="00D02443">
        <w:rPr>
          <w:rFonts w:ascii="Arial" w:hAnsi="Arial" w:cs="Arial"/>
          <w:b/>
          <w:bCs/>
          <w:color w:val="000000"/>
          <w:sz w:val="24"/>
          <w:szCs w:val="24"/>
        </w:rPr>
        <w:t>исциплинарное производство</w:t>
      </w:r>
    </w:p>
    <w:p w:rsidR="00784627" w:rsidRPr="0038084B" w:rsidRDefault="00784627" w:rsidP="00784627">
      <w:pPr>
        <w:autoSpaceDE w:val="0"/>
        <w:autoSpaceDN w:val="0"/>
        <w:adjustRightInd w:val="0"/>
        <w:spacing w:after="0" w:line="240" w:lineRule="auto"/>
        <w:jc w:val="both"/>
        <w:rPr>
          <w:rFonts w:ascii="Arial" w:hAnsi="Arial" w:cs="Arial"/>
          <w:color w:val="000000"/>
          <w:sz w:val="24"/>
          <w:szCs w:val="24"/>
        </w:rPr>
      </w:pPr>
      <w:r w:rsidRPr="00D02443">
        <w:rPr>
          <w:rFonts w:ascii="Arial" w:hAnsi="Arial" w:cs="Arial"/>
          <w:b/>
          <w:bCs/>
          <w:color w:val="000000"/>
          <w:sz w:val="24"/>
          <w:szCs w:val="24"/>
        </w:rPr>
        <w:t xml:space="preserve">6775. </w:t>
      </w:r>
      <w:r w:rsidR="0038084B">
        <w:rPr>
          <w:rFonts w:ascii="Arial" w:hAnsi="Arial" w:cs="Arial"/>
          <w:b/>
          <w:bCs/>
          <w:color w:val="000000"/>
          <w:sz w:val="24"/>
          <w:szCs w:val="24"/>
        </w:rPr>
        <w:t>Иски против Профессиональных инженеров</w:t>
      </w:r>
      <w:r w:rsidRPr="0038084B">
        <w:rPr>
          <w:rFonts w:ascii="Arial" w:hAnsi="Arial" w:cs="Arial"/>
          <w:b/>
          <w:bCs/>
          <w:color w:val="000000"/>
          <w:sz w:val="24"/>
          <w:szCs w:val="24"/>
        </w:rPr>
        <w:t xml:space="preserve"> </w:t>
      </w:r>
    </w:p>
    <w:p w:rsidR="00784627" w:rsidRPr="00F66410" w:rsidRDefault="00736AA0" w:rsidP="00784627">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Совет</w:t>
      </w:r>
      <w:r w:rsidRPr="009618D7">
        <w:rPr>
          <w:rFonts w:ascii="Arial" w:hAnsi="Arial" w:cs="Arial"/>
          <w:color w:val="000000"/>
          <w:sz w:val="24"/>
          <w:szCs w:val="24"/>
        </w:rPr>
        <w:t xml:space="preserve"> </w:t>
      </w:r>
      <w:r>
        <w:rPr>
          <w:rFonts w:ascii="Arial" w:hAnsi="Arial" w:cs="Arial"/>
          <w:color w:val="000000"/>
          <w:sz w:val="24"/>
          <w:szCs w:val="24"/>
        </w:rPr>
        <w:t>может</w:t>
      </w:r>
      <w:r w:rsidR="00784627" w:rsidRPr="009618D7">
        <w:rPr>
          <w:rFonts w:ascii="Arial" w:hAnsi="Arial" w:cs="Arial"/>
          <w:color w:val="000000"/>
          <w:sz w:val="24"/>
          <w:szCs w:val="24"/>
        </w:rPr>
        <w:t xml:space="preserve">, </w:t>
      </w:r>
      <w:r>
        <w:rPr>
          <w:rFonts w:ascii="Arial" w:hAnsi="Arial" w:cs="Arial"/>
          <w:color w:val="000000"/>
          <w:sz w:val="24"/>
          <w:szCs w:val="24"/>
        </w:rPr>
        <w:t>по</w:t>
      </w:r>
      <w:r w:rsidRPr="009618D7">
        <w:rPr>
          <w:rFonts w:ascii="Arial" w:hAnsi="Arial" w:cs="Arial"/>
          <w:color w:val="000000"/>
          <w:sz w:val="24"/>
          <w:szCs w:val="24"/>
        </w:rPr>
        <w:t xml:space="preserve"> </w:t>
      </w:r>
      <w:r>
        <w:rPr>
          <w:rFonts w:ascii="Arial" w:hAnsi="Arial" w:cs="Arial"/>
          <w:color w:val="000000"/>
          <w:sz w:val="24"/>
          <w:szCs w:val="24"/>
        </w:rPr>
        <w:t>своей</w:t>
      </w:r>
      <w:r w:rsidRPr="009618D7">
        <w:rPr>
          <w:rFonts w:ascii="Arial" w:hAnsi="Arial" w:cs="Arial"/>
          <w:color w:val="000000"/>
          <w:sz w:val="24"/>
          <w:szCs w:val="24"/>
        </w:rPr>
        <w:t xml:space="preserve"> </w:t>
      </w:r>
      <w:r>
        <w:rPr>
          <w:rFonts w:ascii="Arial" w:hAnsi="Arial" w:cs="Arial"/>
          <w:color w:val="000000"/>
          <w:sz w:val="24"/>
          <w:szCs w:val="24"/>
        </w:rPr>
        <w:t>собственной</w:t>
      </w:r>
      <w:r w:rsidRPr="009618D7">
        <w:rPr>
          <w:rFonts w:ascii="Arial" w:hAnsi="Arial" w:cs="Arial"/>
          <w:color w:val="000000"/>
          <w:sz w:val="24"/>
          <w:szCs w:val="24"/>
        </w:rPr>
        <w:t xml:space="preserve"> </w:t>
      </w:r>
      <w:r>
        <w:rPr>
          <w:rFonts w:ascii="Arial" w:hAnsi="Arial" w:cs="Arial"/>
          <w:color w:val="000000"/>
          <w:sz w:val="24"/>
          <w:szCs w:val="24"/>
        </w:rPr>
        <w:t>инициативе</w:t>
      </w:r>
      <w:r w:rsidR="00784627" w:rsidRPr="009618D7">
        <w:rPr>
          <w:rFonts w:ascii="Arial" w:hAnsi="Arial" w:cs="Arial"/>
          <w:color w:val="000000"/>
          <w:sz w:val="24"/>
          <w:szCs w:val="24"/>
        </w:rPr>
        <w:t xml:space="preserve"> </w:t>
      </w:r>
      <w:r>
        <w:rPr>
          <w:rFonts w:ascii="Arial" w:hAnsi="Arial" w:cs="Arial"/>
          <w:color w:val="000000"/>
          <w:sz w:val="24"/>
          <w:szCs w:val="24"/>
        </w:rPr>
        <w:t>или</w:t>
      </w:r>
      <w:r w:rsidR="00784627" w:rsidRPr="009618D7">
        <w:rPr>
          <w:rFonts w:ascii="Arial" w:hAnsi="Arial" w:cs="Arial"/>
          <w:color w:val="000000"/>
          <w:sz w:val="24"/>
          <w:szCs w:val="24"/>
        </w:rPr>
        <w:t xml:space="preserve"> </w:t>
      </w:r>
      <w:r>
        <w:rPr>
          <w:rFonts w:ascii="Arial" w:hAnsi="Arial" w:cs="Arial"/>
          <w:color w:val="000000"/>
          <w:sz w:val="24"/>
          <w:szCs w:val="24"/>
        </w:rPr>
        <w:t>после</w:t>
      </w:r>
      <w:r w:rsidRPr="009618D7">
        <w:rPr>
          <w:rFonts w:ascii="Arial" w:hAnsi="Arial" w:cs="Arial"/>
          <w:color w:val="000000"/>
          <w:sz w:val="24"/>
          <w:szCs w:val="24"/>
        </w:rPr>
        <w:t xml:space="preserve"> </w:t>
      </w:r>
      <w:r>
        <w:rPr>
          <w:rFonts w:ascii="Arial" w:hAnsi="Arial" w:cs="Arial"/>
          <w:color w:val="000000"/>
          <w:sz w:val="24"/>
          <w:szCs w:val="24"/>
        </w:rPr>
        <w:t>получения</w:t>
      </w:r>
      <w:r w:rsidRPr="009618D7">
        <w:rPr>
          <w:rFonts w:ascii="Arial" w:hAnsi="Arial" w:cs="Arial"/>
          <w:color w:val="000000"/>
          <w:sz w:val="24"/>
          <w:szCs w:val="24"/>
        </w:rPr>
        <w:t xml:space="preserve"> </w:t>
      </w:r>
      <w:r>
        <w:rPr>
          <w:rFonts w:ascii="Arial" w:hAnsi="Arial" w:cs="Arial"/>
          <w:color w:val="000000"/>
          <w:sz w:val="24"/>
          <w:szCs w:val="24"/>
        </w:rPr>
        <w:t>иска</w:t>
      </w:r>
      <w:r w:rsidR="00784627" w:rsidRPr="009618D7">
        <w:rPr>
          <w:rFonts w:ascii="Arial" w:hAnsi="Arial" w:cs="Arial"/>
          <w:color w:val="000000"/>
          <w:sz w:val="24"/>
          <w:szCs w:val="24"/>
        </w:rPr>
        <w:t xml:space="preserve">, </w:t>
      </w:r>
      <w:r w:rsidR="009618D7">
        <w:rPr>
          <w:rFonts w:ascii="Arial" w:hAnsi="Arial" w:cs="Arial"/>
          <w:color w:val="000000"/>
          <w:sz w:val="24"/>
          <w:szCs w:val="24"/>
        </w:rPr>
        <w:t>расследовать дело</w:t>
      </w:r>
      <w:r w:rsidR="00FA0619">
        <w:rPr>
          <w:rFonts w:ascii="Arial" w:hAnsi="Arial" w:cs="Arial"/>
          <w:color w:val="000000"/>
          <w:sz w:val="24"/>
          <w:szCs w:val="24"/>
        </w:rPr>
        <w:t xml:space="preserve"> о</w:t>
      </w:r>
      <w:r w:rsidR="00784627" w:rsidRPr="009618D7">
        <w:rPr>
          <w:rFonts w:ascii="Arial" w:hAnsi="Arial" w:cs="Arial"/>
          <w:color w:val="000000"/>
          <w:sz w:val="24"/>
          <w:szCs w:val="24"/>
        </w:rPr>
        <w:t xml:space="preserve"> </w:t>
      </w:r>
      <w:r w:rsidR="00C83B04">
        <w:rPr>
          <w:rFonts w:ascii="Arial" w:hAnsi="Arial" w:cs="Arial"/>
          <w:color w:val="000000"/>
          <w:sz w:val="24"/>
          <w:szCs w:val="24"/>
        </w:rPr>
        <w:t xml:space="preserve">профессиональных инженерах, лицензируемых </w:t>
      </w:r>
      <w:proofErr w:type="gramStart"/>
      <w:r w:rsidR="00C83B04">
        <w:rPr>
          <w:rFonts w:ascii="Arial" w:hAnsi="Arial" w:cs="Arial"/>
          <w:color w:val="000000"/>
          <w:sz w:val="24"/>
          <w:szCs w:val="24"/>
        </w:rPr>
        <w:t>согласно</w:t>
      </w:r>
      <w:proofErr w:type="gramEnd"/>
      <w:r w:rsidR="00784627" w:rsidRPr="009618D7">
        <w:rPr>
          <w:rFonts w:ascii="Arial" w:hAnsi="Arial" w:cs="Arial"/>
          <w:color w:val="000000"/>
          <w:sz w:val="24"/>
          <w:szCs w:val="24"/>
        </w:rPr>
        <w:t xml:space="preserve"> </w:t>
      </w:r>
      <w:r w:rsidR="00C83B04" w:rsidRPr="00937E01">
        <w:rPr>
          <w:rFonts w:ascii="Arial" w:hAnsi="Arial" w:cs="Arial"/>
          <w:color w:val="000000"/>
          <w:sz w:val="24"/>
          <w:szCs w:val="24"/>
        </w:rPr>
        <w:t>настоящей</w:t>
      </w:r>
      <w:r w:rsidR="00784627" w:rsidRPr="00937E01">
        <w:rPr>
          <w:rFonts w:ascii="Arial" w:hAnsi="Arial" w:cs="Arial"/>
          <w:color w:val="000000"/>
          <w:sz w:val="24"/>
          <w:szCs w:val="24"/>
        </w:rPr>
        <w:t xml:space="preserve"> </w:t>
      </w:r>
      <w:r w:rsidR="00920AAB" w:rsidRPr="00937E01">
        <w:rPr>
          <w:rFonts w:ascii="Arial" w:hAnsi="Arial" w:cs="Arial"/>
          <w:color w:val="000000"/>
          <w:sz w:val="24"/>
          <w:szCs w:val="24"/>
        </w:rPr>
        <w:t>глав</w:t>
      </w:r>
      <w:r w:rsidR="00C83B04" w:rsidRPr="00937E01">
        <w:rPr>
          <w:rFonts w:ascii="Arial" w:hAnsi="Arial" w:cs="Arial"/>
          <w:color w:val="000000"/>
          <w:sz w:val="24"/>
          <w:szCs w:val="24"/>
        </w:rPr>
        <w:t>ы</w:t>
      </w:r>
      <w:r w:rsidR="007F001A" w:rsidRPr="00937E01">
        <w:rPr>
          <w:rFonts w:ascii="Arial" w:hAnsi="Arial" w:cs="Arial"/>
          <w:color w:val="000000"/>
          <w:sz w:val="24"/>
          <w:szCs w:val="24"/>
        </w:rPr>
        <w:t xml:space="preserve"> или о любом лице, получившем временное разрешение </w:t>
      </w:r>
      <w:r w:rsidR="007F001A" w:rsidRPr="00F66410">
        <w:rPr>
          <w:rFonts w:ascii="Arial" w:hAnsi="Arial" w:cs="Arial"/>
          <w:color w:val="000000"/>
          <w:sz w:val="24"/>
          <w:szCs w:val="24"/>
        </w:rPr>
        <w:t xml:space="preserve">согласно </w:t>
      </w:r>
      <w:r w:rsidR="008643FF" w:rsidRPr="00F66410">
        <w:rPr>
          <w:rFonts w:ascii="Arial" w:hAnsi="Arial" w:cs="Arial"/>
          <w:color w:val="000000"/>
          <w:sz w:val="24"/>
          <w:szCs w:val="24"/>
        </w:rPr>
        <w:t>Раздел</w:t>
      </w:r>
      <w:r w:rsidR="007F001A" w:rsidRPr="00F66410">
        <w:rPr>
          <w:rFonts w:ascii="Arial" w:hAnsi="Arial" w:cs="Arial"/>
          <w:color w:val="000000"/>
          <w:sz w:val="24"/>
          <w:szCs w:val="24"/>
        </w:rPr>
        <w:t>у</w:t>
      </w:r>
      <w:r w:rsidR="008643FF" w:rsidRPr="00F66410">
        <w:rPr>
          <w:rFonts w:ascii="Arial" w:hAnsi="Arial" w:cs="Arial"/>
          <w:color w:val="000000"/>
          <w:sz w:val="24"/>
          <w:szCs w:val="24"/>
        </w:rPr>
        <w:t xml:space="preserve"> </w:t>
      </w:r>
      <w:r w:rsidR="00784627" w:rsidRPr="00F66410">
        <w:rPr>
          <w:rFonts w:ascii="Arial" w:hAnsi="Arial" w:cs="Arial"/>
          <w:color w:val="000000"/>
          <w:sz w:val="24"/>
          <w:szCs w:val="24"/>
        </w:rPr>
        <w:t xml:space="preserve">6760 </w:t>
      </w:r>
      <w:r w:rsidR="00937E01" w:rsidRPr="00F66410">
        <w:rPr>
          <w:rFonts w:ascii="Arial" w:hAnsi="Arial" w:cs="Arial"/>
          <w:color w:val="000000"/>
          <w:sz w:val="24"/>
          <w:szCs w:val="24"/>
        </w:rPr>
        <w:t>и установить фактические обстоятельства дела</w:t>
      </w:r>
      <w:r w:rsidR="00784627" w:rsidRPr="00F66410">
        <w:rPr>
          <w:rFonts w:ascii="Arial" w:hAnsi="Arial" w:cs="Arial"/>
          <w:color w:val="000000"/>
          <w:sz w:val="24"/>
          <w:szCs w:val="24"/>
        </w:rPr>
        <w:t xml:space="preserve">. </w:t>
      </w:r>
    </w:p>
    <w:p w:rsidR="0038084B" w:rsidRPr="00F66410" w:rsidRDefault="00173AC9" w:rsidP="0038084B">
      <w:pPr>
        <w:autoSpaceDE w:val="0"/>
        <w:autoSpaceDN w:val="0"/>
        <w:adjustRightInd w:val="0"/>
        <w:spacing w:after="0" w:line="240" w:lineRule="auto"/>
        <w:jc w:val="both"/>
        <w:rPr>
          <w:rFonts w:ascii="Arial" w:hAnsi="Arial" w:cs="Arial"/>
          <w:color w:val="000000"/>
          <w:sz w:val="24"/>
          <w:szCs w:val="24"/>
        </w:rPr>
      </w:pPr>
      <w:r w:rsidRPr="00F66410">
        <w:rPr>
          <w:rFonts w:ascii="Arial" w:hAnsi="Arial" w:cs="Arial"/>
          <w:color w:val="000000"/>
          <w:sz w:val="24"/>
          <w:szCs w:val="24"/>
        </w:rPr>
        <w:t>Путем вынесения решения большинством голосов</w:t>
      </w:r>
      <w:r w:rsidR="00784627" w:rsidRPr="00F66410">
        <w:rPr>
          <w:rFonts w:ascii="Arial" w:hAnsi="Arial" w:cs="Arial"/>
          <w:color w:val="000000"/>
          <w:sz w:val="24"/>
          <w:szCs w:val="24"/>
        </w:rPr>
        <w:t xml:space="preserve">, </w:t>
      </w:r>
      <w:r w:rsidRPr="00F66410">
        <w:rPr>
          <w:rFonts w:ascii="Arial" w:hAnsi="Arial" w:cs="Arial"/>
          <w:color w:val="000000"/>
          <w:sz w:val="24"/>
          <w:szCs w:val="24"/>
        </w:rPr>
        <w:t>Совет может в публичной форме</w:t>
      </w:r>
      <w:r w:rsidR="00784627" w:rsidRPr="00F66410">
        <w:rPr>
          <w:rFonts w:ascii="Arial" w:hAnsi="Arial" w:cs="Arial"/>
          <w:color w:val="000000"/>
          <w:sz w:val="24"/>
          <w:szCs w:val="24"/>
        </w:rPr>
        <w:t xml:space="preserve"> </w:t>
      </w:r>
      <w:r w:rsidRPr="00F66410">
        <w:rPr>
          <w:rFonts w:ascii="Arial" w:hAnsi="Arial" w:cs="Arial"/>
          <w:color w:val="000000"/>
          <w:sz w:val="24"/>
          <w:szCs w:val="24"/>
        </w:rPr>
        <w:t>опровергнуть</w:t>
      </w:r>
      <w:r w:rsidR="00784627" w:rsidRPr="00F66410">
        <w:rPr>
          <w:rFonts w:ascii="Arial" w:hAnsi="Arial" w:cs="Arial"/>
          <w:color w:val="000000"/>
          <w:sz w:val="24"/>
          <w:szCs w:val="24"/>
        </w:rPr>
        <w:t xml:space="preserve">, </w:t>
      </w:r>
      <w:r w:rsidRPr="00F66410">
        <w:rPr>
          <w:rFonts w:ascii="Arial" w:hAnsi="Arial" w:cs="Arial"/>
          <w:color w:val="000000"/>
          <w:sz w:val="24"/>
          <w:szCs w:val="24"/>
        </w:rPr>
        <w:t>приостановить на период</w:t>
      </w:r>
      <w:r w:rsidR="00F66410" w:rsidRPr="00F66410">
        <w:rPr>
          <w:rFonts w:ascii="Arial" w:hAnsi="Arial" w:cs="Arial"/>
          <w:color w:val="000000"/>
          <w:sz w:val="24"/>
          <w:szCs w:val="24"/>
        </w:rPr>
        <w:t>,</w:t>
      </w:r>
      <w:r w:rsidRPr="00F66410">
        <w:rPr>
          <w:rFonts w:ascii="Arial" w:hAnsi="Arial" w:cs="Arial"/>
          <w:color w:val="000000"/>
          <w:sz w:val="24"/>
          <w:szCs w:val="24"/>
        </w:rPr>
        <w:t xml:space="preserve"> не превышающий двух лет, или </w:t>
      </w:r>
      <w:r w:rsidR="00784627" w:rsidRPr="00F66410">
        <w:rPr>
          <w:rFonts w:ascii="Arial" w:hAnsi="Arial" w:cs="Arial"/>
          <w:color w:val="000000"/>
          <w:sz w:val="24"/>
          <w:szCs w:val="24"/>
        </w:rPr>
        <w:t xml:space="preserve"> </w:t>
      </w:r>
      <w:r w:rsidRPr="00F66410">
        <w:rPr>
          <w:rFonts w:ascii="Arial" w:hAnsi="Arial" w:cs="Arial"/>
          <w:color w:val="000000"/>
          <w:sz w:val="24"/>
          <w:szCs w:val="24"/>
        </w:rPr>
        <w:t xml:space="preserve">отозвать свидетельство профессионального инженера, лицензированного согласно настоящей </w:t>
      </w:r>
      <w:r w:rsidR="00784627" w:rsidRPr="00F66410">
        <w:rPr>
          <w:rFonts w:ascii="Arial" w:hAnsi="Arial" w:cs="Arial"/>
          <w:color w:val="000000"/>
          <w:sz w:val="24"/>
          <w:szCs w:val="24"/>
        </w:rPr>
        <w:t xml:space="preserve"> </w:t>
      </w:r>
      <w:r w:rsidR="00920AAB" w:rsidRPr="00F66410">
        <w:rPr>
          <w:rFonts w:ascii="Arial" w:hAnsi="Arial" w:cs="Arial"/>
          <w:color w:val="000000"/>
          <w:sz w:val="24"/>
          <w:szCs w:val="24"/>
        </w:rPr>
        <w:t>глав</w:t>
      </w:r>
      <w:r w:rsidRPr="00F66410">
        <w:rPr>
          <w:rFonts w:ascii="Arial" w:hAnsi="Arial" w:cs="Arial"/>
          <w:color w:val="000000"/>
          <w:sz w:val="24"/>
          <w:szCs w:val="24"/>
        </w:rPr>
        <w:t xml:space="preserve">е или может отменить </w:t>
      </w:r>
      <w:r w:rsidR="00F66410" w:rsidRPr="00F66410">
        <w:rPr>
          <w:rFonts w:ascii="Arial" w:hAnsi="Arial" w:cs="Arial"/>
          <w:color w:val="000000"/>
          <w:sz w:val="24"/>
          <w:szCs w:val="24"/>
        </w:rPr>
        <w:t xml:space="preserve">временное разрешение, выданное любому лицу согласно </w:t>
      </w:r>
      <w:r w:rsidR="008643FF" w:rsidRPr="00F66410">
        <w:rPr>
          <w:rFonts w:ascii="Arial" w:hAnsi="Arial" w:cs="Arial"/>
          <w:color w:val="000000"/>
          <w:sz w:val="24"/>
          <w:szCs w:val="24"/>
        </w:rPr>
        <w:t>Раздел</w:t>
      </w:r>
      <w:r w:rsidR="00F66410" w:rsidRPr="00F66410">
        <w:rPr>
          <w:rFonts w:ascii="Arial" w:hAnsi="Arial" w:cs="Arial"/>
          <w:color w:val="000000"/>
          <w:sz w:val="24"/>
          <w:szCs w:val="24"/>
        </w:rPr>
        <w:t>у</w:t>
      </w:r>
      <w:r w:rsidR="008643FF" w:rsidRPr="00F66410">
        <w:rPr>
          <w:rFonts w:ascii="Arial" w:hAnsi="Arial" w:cs="Arial"/>
          <w:color w:val="000000"/>
          <w:sz w:val="24"/>
          <w:szCs w:val="24"/>
        </w:rPr>
        <w:t xml:space="preserve"> </w:t>
      </w:r>
      <w:r w:rsidR="00784627" w:rsidRPr="00F66410">
        <w:rPr>
          <w:rFonts w:ascii="Arial" w:hAnsi="Arial" w:cs="Arial"/>
          <w:color w:val="000000"/>
          <w:sz w:val="24"/>
          <w:szCs w:val="24"/>
        </w:rPr>
        <w:t xml:space="preserve">6760 </w:t>
      </w:r>
      <w:r w:rsidR="00F66410" w:rsidRPr="00F66410">
        <w:rPr>
          <w:rFonts w:ascii="Arial" w:hAnsi="Arial" w:cs="Arial"/>
          <w:color w:val="000000"/>
          <w:sz w:val="24"/>
          <w:szCs w:val="24"/>
        </w:rPr>
        <w:t>на любом из следующих оснований</w:t>
      </w:r>
      <w:r w:rsidR="0038084B" w:rsidRPr="00F66410">
        <w:rPr>
          <w:rFonts w:ascii="Arial" w:hAnsi="Arial" w:cs="Arial"/>
          <w:color w:val="000000"/>
          <w:sz w:val="24"/>
          <w:szCs w:val="24"/>
        </w:rPr>
        <w:t xml:space="preserve">: </w:t>
      </w:r>
    </w:p>
    <w:p w:rsidR="00CA0FFC" w:rsidRDefault="00784627" w:rsidP="00784627">
      <w:pPr>
        <w:pStyle w:val="Default"/>
        <w:jc w:val="both"/>
        <w:rPr>
          <w:rFonts w:ascii="Arial" w:hAnsi="Arial" w:cs="Arial"/>
        </w:rPr>
      </w:pPr>
      <w:r w:rsidRPr="00F22124">
        <w:rPr>
          <w:rFonts w:ascii="Arial" w:hAnsi="Arial" w:cs="Arial"/>
        </w:rPr>
        <w:t>(</w:t>
      </w:r>
      <w:r w:rsidRPr="00F22124">
        <w:rPr>
          <w:rFonts w:ascii="Arial" w:hAnsi="Arial" w:cs="Arial"/>
          <w:lang w:val="en-US"/>
        </w:rPr>
        <w:t>a</w:t>
      </w:r>
      <w:r w:rsidRPr="00F22124">
        <w:rPr>
          <w:rFonts w:ascii="Arial" w:hAnsi="Arial" w:cs="Arial"/>
        </w:rPr>
        <w:t xml:space="preserve">) </w:t>
      </w:r>
      <w:r w:rsidR="00554F4E" w:rsidRPr="00F22124">
        <w:rPr>
          <w:rFonts w:ascii="Arial" w:hAnsi="Arial" w:cs="Arial"/>
        </w:rPr>
        <w:t xml:space="preserve">Осуждение лицензиата в уголовном преступлении, которое </w:t>
      </w:r>
      <w:proofErr w:type="gramStart"/>
      <w:r w:rsidR="00554F4E" w:rsidRPr="00F22124">
        <w:rPr>
          <w:rFonts w:ascii="Arial" w:hAnsi="Arial" w:cs="Arial"/>
        </w:rPr>
        <w:t>существенно связано</w:t>
      </w:r>
      <w:proofErr w:type="gramEnd"/>
      <w:r w:rsidR="00554F4E" w:rsidRPr="00F22124">
        <w:rPr>
          <w:rFonts w:ascii="Arial" w:hAnsi="Arial" w:cs="Arial"/>
        </w:rPr>
        <w:t xml:space="preserve"> с квалификациями, функциями, и обязанностями лицензированного профессионального инженера</w:t>
      </w:r>
      <w:r w:rsidRPr="00F22124">
        <w:rPr>
          <w:rFonts w:ascii="Arial" w:hAnsi="Arial" w:cs="Arial"/>
        </w:rPr>
        <w:t xml:space="preserve">, </w:t>
      </w:r>
      <w:r w:rsidR="00F22124" w:rsidRPr="00F22124">
        <w:rPr>
          <w:rFonts w:ascii="Arial" w:hAnsi="Arial" w:cs="Arial"/>
        </w:rPr>
        <w:t>и в таком случае,</w:t>
      </w:r>
      <w:r w:rsidRPr="00F22124">
        <w:rPr>
          <w:rFonts w:ascii="Arial" w:hAnsi="Arial" w:cs="Arial"/>
        </w:rPr>
        <w:t xml:space="preserve"> </w:t>
      </w:r>
      <w:r w:rsidR="00F22124" w:rsidRPr="00F22124">
        <w:rPr>
          <w:rFonts w:ascii="Arial" w:hAnsi="Arial" w:cs="Arial"/>
        </w:rPr>
        <w:t xml:space="preserve">подтверждение судимости будет </w:t>
      </w:r>
      <w:r w:rsidRPr="00F22124">
        <w:rPr>
          <w:rFonts w:ascii="Arial" w:hAnsi="Arial" w:cs="Arial"/>
        </w:rPr>
        <w:t xml:space="preserve"> </w:t>
      </w:r>
      <w:r w:rsidR="00F22124" w:rsidRPr="00F22124">
        <w:rPr>
          <w:rFonts w:ascii="Arial" w:hAnsi="Arial" w:cs="Arial"/>
        </w:rPr>
        <w:t>неопровержимым доказательством такой судимости</w:t>
      </w:r>
      <w:r w:rsidRPr="00F22124">
        <w:rPr>
          <w:rFonts w:ascii="Arial" w:hAnsi="Arial" w:cs="Arial"/>
        </w:rPr>
        <w:t>.</w:t>
      </w:r>
      <w:r w:rsidRPr="00554F4E">
        <w:rPr>
          <w:rFonts w:ascii="Arial" w:hAnsi="Arial" w:cs="Arial"/>
        </w:rPr>
        <w:t xml:space="preserve"> </w:t>
      </w:r>
    </w:p>
    <w:p w:rsidR="00784627" w:rsidRPr="00554F4E" w:rsidRDefault="00784627" w:rsidP="00784627">
      <w:pPr>
        <w:pStyle w:val="Default"/>
        <w:jc w:val="both"/>
        <w:rPr>
          <w:rFonts w:ascii="Arial" w:hAnsi="Arial" w:cs="Arial"/>
        </w:rPr>
      </w:pPr>
      <w:r w:rsidRPr="00554F4E">
        <w:rPr>
          <w:rFonts w:ascii="Arial" w:hAnsi="Arial" w:cs="Arial"/>
        </w:rPr>
        <w:t>(</w:t>
      </w:r>
      <w:r w:rsidRPr="00784627">
        <w:rPr>
          <w:rFonts w:ascii="Arial" w:hAnsi="Arial" w:cs="Arial"/>
          <w:lang w:val="en-US"/>
        </w:rPr>
        <w:t>b</w:t>
      </w:r>
      <w:r w:rsidRPr="00554F4E">
        <w:rPr>
          <w:rFonts w:ascii="Arial" w:hAnsi="Arial" w:cs="Arial"/>
        </w:rPr>
        <w:t xml:space="preserve">) </w:t>
      </w:r>
      <w:r w:rsidR="00554F4E">
        <w:rPr>
          <w:rFonts w:ascii="Arial" w:hAnsi="Arial" w:cs="Arial"/>
        </w:rPr>
        <w:t>О</w:t>
      </w:r>
      <w:r w:rsidR="00554F4E" w:rsidRPr="00262D80">
        <w:rPr>
          <w:rFonts w:ascii="Arial" w:hAnsi="Arial" w:cs="Arial"/>
        </w:rPr>
        <w:t>бман</w:t>
      </w:r>
      <w:r w:rsidRPr="00554F4E">
        <w:rPr>
          <w:rFonts w:ascii="Arial" w:hAnsi="Arial" w:cs="Arial"/>
        </w:rPr>
        <w:t xml:space="preserve">, </w:t>
      </w:r>
      <w:r w:rsidR="00554F4E">
        <w:rPr>
          <w:rFonts w:ascii="Arial" w:hAnsi="Arial" w:cs="Arial"/>
        </w:rPr>
        <w:t>искажение</w:t>
      </w:r>
      <w:r w:rsidR="00554F4E" w:rsidRPr="00554F4E">
        <w:rPr>
          <w:rFonts w:ascii="Arial" w:hAnsi="Arial" w:cs="Arial"/>
        </w:rPr>
        <w:t xml:space="preserve"> </w:t>
      </w:r>
      <w:r w:rsidR="00554F4E">
        <w:rPr>
          <w:rFonts w:ascii="Arial" w:hAnsi="Arial" w:cs="Arial"/>
        </w:rPr>
        <w:t>фактов</w:t>
      </w:r>
      <w:r w:rsidRPr="00554F4E">
        <w:rPr>
          <w:rFonts w:ascii="Arial" w:hAnsi="Arial" w:cs="Arial"/>
        </w:rPr>
        <w:t xml:space="preserve">, </w:t>
      </w:r>
      <w:r w:rsidR="00554F4E">
        <w:rPr>
          <w:rFonts w:ascii="Arial" w:hAnsi="Arial" w:cs="Arial"/>
        </w:rPr>
        <w:t xml:space="preserve">или мошенничество в ходе ведения </w:t>
      </w:r>
      <w:proofErr w:type="gramStart"/>
      <w:r w:rsidR="00554F4E">
        <w:rPr>
          <w:rFonts w:ascii="Arial" w:hAnsi="Arial" w:cs="Arial"/>
        </w:rPr>
        <w:t>его</w:t>
      </w:r>
      <w:proofErr w:type="gramEnd"/>
      <w:r w:rsidR="00554F4E">
        <w:rPr>
          <w:rFonts w:ascii="Arial" w:hAnsi="Arial" w:cs="Arial"/>
        </w:rPr>
        <w:t>/ее деятельности</w:t>
      </w:r>
      <w:r w:rsidRPr="00554F4E">
        <w:rPr>
          <w:rFonts w:ascii="Arial" w:hAnsi="Arial" w:cs="Arial"/>
        </w:rPr>
        <w:t xml:space="preserve">. </w:t>
      </w:r>
    </w:p>
    <w:p w:rsidR="00784627" w:rsidRPr="00DF556B" w:rsidRDefault="00784627" w:rsidP="00DF556B">
      <w:pPr>
        <w:pStyle w:val="Default"/>
        <w:jc w:val="both"/>
        <w:rPr>
          <w:rFonts w:ascii="Arial" w:hAnsi="Arial" w:cs="Arial"/>
        </w:rPr>
      </w:pPr>
      <w:r w:rsidRPr="00DF556B">
        <w:rPr>
          <w:rFonts w:ascii="Arial" w:hAnsi="Arial" w:cs="Arial"/>
        </w:rPr>
        <w:t>(</w:t>
      </w:r>
      <w:r w:rsidRPr="00784627">
        <w:rPr>
          <w:rFonts w:ascii="Arial" w:hAnsi="Arial" w:cs="Arial"/>
          <w:lang w:val="en-US"/>
        </w:rPr>
        <w:t>c</w:t>
      </w:r>
      <w:r w:rsidRPr="00DF556B">
        <w:rPr>
          <w:rFonts w:ascii="Arial" w:hAnsi="Arial" w:cs="Arial"/>
        </w:rPr>
        <w:t xml:space="preserve">) </w:t>
      </w:r>
      <w:r w:rsidR="00DF556B">
        <w:rPr>
          <w:rFonts w:ascii="Arial" w:hAnsi="Arial" w:cs="Arial"/>
        </w:rPr>
        <w:t xml:space="preserve">Халатность или некомпетентность в ходе ведения </w:t>
      </w:r>
      <w:proofErr w:type="gramStart"/>
      <w:r w:rsidR="00DF556B">
        <w:rPr>
          <w:rFonts w:ascii="Arial" w:hAnsi="Arial" w:cs="Arial"/>
        </w:rPr>
        <w:t>его</w:t>
      </w:r>
      <w:proofErr w:type="gramEnd"/>
      <w:r w:rsidR="00DF556B">
        <w:rPr>
          <w:rFonts w:ascii="Arial" w:hAnsi="Arial" w:cs="Arial"/>
        </w:rPr>
        <w:t xml:space="preserve">/ее деятельности. </w:t>
      </w:r>
    </w:p>
    <w:p w:rsidR="00784627" w:rsidRPr="00F22124" w:rsidRDefault="00784627" w:rsidP="00784627">
      <w:pPr>
        <w:autoSpaceDE w:val="0"/>
        <w:autoSpaceDN w:val="0"/>
        <w:adjustRightInd w:val="0"/>
        <w:spacing w:after="0" w:line="240" w:lineRule="auto"/>
        <w:jc w:val="both"/>
        <w:rPr>
          <w:rFonts w:ascii="Arial" w:hAnsi="Arial" w:cs="Arial"/>
          <w:color w:val="000000"/>
          <w:sz w:val="24"/>
          <w:szCs w:val="24"/>
        </w:rPr>
      </w:pPr>
      <w:r w:rsidRPr="00F22124">
        <w:rPr>
          <w:rFonts w:ascii="Arial" w:hAnsi="Arial" w:cs="Arial"/>
          <w:color w:val="000000"/>
          <w:sz w:val="24"/>
          <w:szCs w:val="24"/>
        </w:rPr>
        <w:t>(</w:t>
      </w:r>
      <w:r w:rsidRPr="00784627">
        <w:rPr>
          <w:rFonts w:ascii="Arial" w:hAnsi="Arial" w:cs="Arial"/>
          <w:color w:val="000000"/>
          <w:sz w:val="24"/>
          <w:szCs w:val="24"/>
          <w:lang w:val="en-US"/>
        </w:rPr>
        <w:t>d</w:t>
      </w:r>
      <w:r w:rsidRPr="00F22124">
        <w:rPr>
          <w:rFonts w:ascii="Arial" w:hAnsi="Arial" w:cs="Arial"/>
          <w:color w:val="000000"/>
          <w:sz w:val="24"/>
          <w:szCs w:val="24"/>
        </w:rPr>
        <w:t xml:space="preserve">) </w:t>
      </w:r>
      <w:r w:rsidR="00F22124">
        <w:rPr>
          <w:rFonts w:ascii="Arial" w:hAnsi="Arial" w:cs="Arial"/>
          <w:color w:val="000000"/>
          <w:sz w:val="24"/>
          <w:szCs w:val="24"/>
        </w:rPr>
        <w:t>Нарушение договора об оказании профессиональных инжиниринговых услуг.</w:t>
      </w:r>
      <w:r w:rsidRPr="00F22124">
        <w:rPr>
          <w:rFonts w:ascii="Arial" w:hAnsi="Arial" w:cs="Arial"/>
          <w:color w:val="000000"/>
          <w:sz w:val="24"/>
          <w:szCs w:val="24"/>
        </w:rPr>
        <w:t xml:space="preserve"> (</w:t>
      </w:r>
      <w:r w:rsidRPr="00784627">
        <w:rPr>
          <w:rFonts w:ascii="Arial" w:hAnsi="Arial" w:cs="Arial"/>
          <w:color w:val="000000"/>
          <w:sz w:val="24"/>
          <w:szCs w:val="24"/>
          <w:lang w:val="en-US"/>
        </w:rPr>
        <w:t>e</w:t>
      </w:r>
      <w:r w:rsidRPr="00F22124">
        <w:rPr>
          <w:rFonts w:ascii="Arial" w:hAnsi="Arial" w:cs="Arial"/>
          <w:color w:val="000000"/>
          <w:sz w:val="24"/>
          <w:szCs w:val="24"/>
        </w:rPr>
        <w:t xml:space="preserve">) </w:t>
      </w:r>
      <w:r w:rsidR="00F22124">
        <w:rPr>
          <w:rFonts w:ascii="Arial" w:hAnsi="Arial" w:cs="Arial"/>
          <w:color w:val="000000"/>
          <w:sz w:val="24"/>
          <w:szCs w:val="24"/>
        </w:rPr>
        <w:t>Обман</w:t>
      </w:r>
      <w:r w:rsidRPr="00F22124">
        <w:rPr>
          <w:rFonts w:ascii="Arial" w:hAnsi="Arial" w:cs="Arial"/>
          <w:color w:val="000000"/>
          <w:sz w:val="24"/>
          <w:szCs w:val="24"/>
        </w:rPr>
        <w:t xml:space="preserve">, </w:t>
      </w:r>
      <w:r w:rsidR="00F22124">
        <w:rPr>
          <w:rFonts w:ascii="Arial" w:hAnsi="Arial" w:cs="Arial"/>
        </w:rPr>
        <w:t>мошенничество</w:t>
      </w:r>
      <w:r w:rsidRPr="00F22124">
        <w:rPr>
          <w:rFonts w:ascii="Arial" w:hAnsi="Arial" w:cs="Arial"/>
          <w:color w:val="000000"/>
          <w:sz w:val="24"/>
          <w:szCs w:val="24"/>
        </w:rPr>
        <w:t xml:space="preserve">, </w:t>
      </w:r>
      <w:r w:rsidR="00F22124">
        <w:rPr>
          <w:rFonts w:ascii="Arial" w:hAnsi="Arial" w:cs="Arial"/>
          <w:color w:val="000000"/>
          <w:sz w:val="24"/>
          <w:szCs w:val="24"/>
        </w:rPr>
        <w:t>или</w:t>
      </w:r>
      <w:r w:rsidRPr="00F22124">
        <w:rPr>
          <w:rFonts w:ascii="Arial" w:hAnsi="Arial" w:cs="Arial"/>
          <w:color w:val="000000"/>
          <w:sz w:val="24"/>
          <w:szCs w:val="24"/>
        </w:rPr>
        <w:t xml:space="preserve"> </w:t>
      </w:r>
      <w:r w:rsidR="00F22124">
        <w:rPr>
          <w:rFonts w:ascii="Arial" w:hAnsi="Arial" w:cs="Arial"/>
        </w:rPr>
        <w:t>искажение</w:t>
      </w:r>
      <w:r w:rsidR="00F22124" w:rsidRPr="00F22124">
        <w:rPr>
          <w:rFonts w:ascii="Arial" w:hAnsi="Arial" w:cs="Arial"/>
        </w:rPr>
        <w:t xml:space="preserve"> </w:t>
      </w:r>
      <w:r w:rsidR="00F22124">
        <w:rPr>
          <w:rFonts w:ascii="Arial" w:hAnsi="Arial" w:cs="Arial"/>
        </w:rPr>
        <w:t>фактов</w:t>
      </w:r>
      <w:r w:rsidR="00F22124" w:rsidRPr="00F22124">
        <w:rPr>
          <w:rFonts w:ascii="Arial" w:hAnsi="Arial" w:cs="Arial"/>
          <w:color w:val="000000"/>
          <w:sz w:val="24"/>
          <w:szCs w:val="24"/>
        </w:rPr>
        <w:t xml:space="preserve"> </w:t>
      </w:r>
      <w:r w:rsidR="00F22124">
        <w:rPr>
          <w:rFonts w:ascii="Arial" w:hAnsi="Arial" w:cs="Arial"/>
          <w:color w:val="000000"/>
          <w:sz w:val="24"/>
          <w:szCs w:val="24"/>
        </w:rPr>
        <w:t>при</w:t>
      </w:r>
      <w:r w:rsidR="00F22124" w:rsidRPr="00F22124">
        <w:rPr>
          <w:rFonts w:ascii="Arial" w:hAnsi="Arial" w:cs="Arial"/>
          <w:color w:val="000000"/>
          <w:sz w:val="24"/>
          <w:szCs w:val="24"/>
        </w:rPr>
        <w:t xml:space="preserve"> </w:t>
      </w:r>
      <w:r w:rsidR="00F22124">
        <w:rPr>
          <w:rFonts w:ascii="Arial" w:hAnsi="Arial" w:cs="Arial"/>
          <w:color w:val="000000"/>
          <w:sz w:val="24"/>
          <w:szCs w:val="24"/>
        </w:rPr>
        <w:t>получении</w:t>
      </w:r>
      <w:r w:rsidR="00F22124" w:rsidRPr="00F22124">
        <w:rPr>
          <w:rFonts w:ascii="Arial" w:hAnsi="Arial" w:cs="Arial"/>
          <w:color w:val="000000"/>
          <w:sz w:val="24"/>
          <w:szCs w:val="24"/>
        </w:rPr>
        <w:t xml:space="preserve"> </w:t>
      </w:r>
      <w:r w:rsidR="00F22124">
        <w:rPr>
          <w:rFonts w:ascii="Arial" w:hAnsi="Arial" w:cs="Arial"/>
          <w:color w:val="000000"/>
          <w:sz w:val="24"/>
          <w:szCs w:val="24"/>
        </w:rPr>
        <w:t>его</w:t>
      </w:r>
      <w:r w:rsidR="00F22124" w:rsidRPr="00F22124">
        <w:rPr>
          <w:rFonts w:ascii="Arial" w:hAnsi="Arial" w:cs="Arial"/>
          <w:color w:val="000000"/>
          <w:sz w:val="24"/>
          <w:szCs w:val="24"/>
        </w:rPr>
        <w:t xml:space="preserve"> </w:t>
      </w:r>
      <w:r w:rsidR="00F22124">
        <w:rPr>
          <w:rFonts w:ascii="Arial" w:hAnsi="Arial" w:cs="Arial"/>
          <w:color w:val="000000"/>
          <w:sz w:val="24"/>
          <w:szCs w:val="24"/>
        </w:rPr>
        <w:t>или</w:t>
      </w:r>
      <w:r w:rsidR="00F22124" w:rsidRPr="00F22124">
        <w:rPr>
          <w:rFonts w:ascii="Arial" w:hAnsi="Arial" w:cs="Arial"/>
          <w:color w:val="000000"/>
          <w:sz w:val="24"/>
          <w:szCs w:val="24"/>
        </w:rPr>
        <w:t xml:space="preserve"> </w:t>
      </w:r>
      <w:r w:rsidR="00F22124">
        <w:rPr>
          <w:rFonts w:ascii="Arial" w:hAnsi="Arial" w:cs="Arial"/>
          <w:color w:val="000000"/>
          <w:sz w:val="24"/>
          <w:szCs w:val="24"/>
        </w:rPr>
        <w:t>ее</w:t>
      </w:r>
      <w:r w:rsidR="00F22124" w:rsidRPr="00F22124">
        <w:rPr>
          <w:rFonts w:ascii="Arial" w:hAnsi="Arial" w:cs="Arial"/>
          <w:color w:val="000000"/>
          <w:sz w:val="24"/>
          <w:szCs w:val="24"/>
        </w:rPr>
        <w:t xml:space="preserve"> </w:t>
      </w:r>
      <w:r w:rsidR="00F22124">
        <w:rPr>
          <w:rFonts w:ascii="Arial" w:hAnsi="Arial" w:cs="Arial"/>
          <w:color w:val="000000"/>
          <w:sz w:val="24"/>
          <w:szCs w:val="24"/>
        </w:rPr>
        <w:t>сертификата</w:t>
      </w:r>
      <w:r w:rsidR="00F22124" w:rsidRPr="00F22124">
        <w:rPr>
          <w:rFonts w:ascii="Arial" w:hAnsi="Arial" w:cs="Arial"/>
          <w:color w:val="000000"/>
          <w:sz w:val="24"/>
          <w:szCs w:val="24"/>
        </w:rPr>
        <w:t xml:space="preserve"> </w:t>
      </w:r>
      <w:r w:rsidR="00F22124">
        <w:rPr>
          <w:rFonts w:ascii="Arial" w:hAnsi="Arial" w:cs="Arial"/>
          <w:color w:val="000000"/>
          <w:sz w:val="24"/>
          <w:szCs w:val="24"/>
        </w:rPr>
        <w:t xml:space="preserve">профессионального инженера или при получении временного разрешения согласно </w:t>
      </w:r>
      <w:r w:rsidR="008643FF" w:rsidRPr="00F22124">
        <w:rPr>
          <w:rFonts w:ascii="Arial" w:hAnsi="Arial" w:cs="Arial"/>
          <w:color w:val="000000"/>
          <w:sz w:val="24"/>
          <w:szCs w:val="24"/>
        </w:rPr>
        <w:t>Раздел</w:t>
      </w:r>
      <w:r w:rsidR="00F22124">
        <w:rPr>
          <w:rFonts w:ascii="Arial" w:hAnsi="Arial" w:cs="Arial"/>
          <w:color w:val="000000"/>
          <w:sz w:val="24"/>
          <w:szCs w:val="24"/>
        </w:rPr>
        <w:t>у</w:t>
      </w:r>
      <w:r w:rsidR="008643FF" w:rsidRPr="00F22124">
        <w:rPr>
          <w:rFonts w:ascii="Arial" w:hAnsi="Arial" w:cs="Arial"/>
          <w:color w:val="000000"/>
          <w:sz w:val="24"/>
          <w:szCs w:val="24"/>
        </w:rPr>
        <w:t xml:space="preserve"> </w:t>
      </w:r>
      <w:r w:rsidRPr="00F22124">
        <w:rPr>
          <w:rFonts w:ascii="Arial" w:hAnsi="Arial" w:cs="Arial"/>
          <w:color w:val="000000"/>
          <w:sz w:val="24"/>
          <w:szCs w:val="24"/>
        </w:rPr>
        <w:t xml:space="preserve">6760. </w:t>
      </w:r>
    </w:p>
    <w:p w:rsidR="00784627" w:rsidRPr="00F22124" w:rsidRDefault="00784627" w:rsidP="00784627">
      <w:pPr>
        <w:autoSpaceDE w:val="0"/>
        <w:autoSpaceDN w:val="0"/>
        <w:adjustRightInd w:val="0"/>
        <w:spacing w:after="0" w:line="240" w:lineRule="auto"/>
        <w:jc w:val="both"/>
        <w:rPr>
          <w:rFonts w:ascii="Arial" w:hAnsi="Arial" w:cs="Arial"/>
          <w:color w:val="000000"/>
          <w:sz w:val="24"/>
          <w:szCs w:val="24"/>
        </w:rPr>
      </w:pPr>
      <w:r w:rsidRPr="00F22124">
        <w:rPr>
          <w:rFonts w:ascii="Arial" w:hAnsi="Arial" w:cs="Arial"/>
          <w:color w:val="000000"/>
          <w:sz w:val="24"/>
          <w:szCs w:val="24"/>
        </w:rPr>
        <w:t>(</w:t>
      </w:r>
      <w:r w:rsidRPr="00784627">
        <w:rPr>
          <w:rFonts w:ascii="Arial" w:hAnsi="Arial" w:cs="Arial"/>
          <w:color w:val="000000"/>
          <w:sz w:val="24"/>
          <w:szCs w:val="24"/>
          <w:lang w:val="en-US"/>
        </w:rPr>
        <w:t>f</w:t>
      </w:r>
      <w:r w:rsidRPr="00F22124">
        <w:rPr>
          <w:rFonts w:ascii="Arial" w:hAnsi="Arial" w:cs="Arial"/>
          <w:color w:val="000000"/>
          <w:sz w:val="24"/>
          <w:szCs w:val="24"/>
        </w:rPr>
        <w:t xml:space="preserve">) </w:t>
      </w:r>
      <w:r w:rsidR="00F22124">
        <w:rPr>
          <w:rFonts w:ascii="Arial" w:hAnsi="Arial" w:cs="Arial"/>
          <w:color w:val="000000"/>
          <w:sz w:val="24"/>
          <w:szCs w:val="24"/>
        </w:rPr>
        <w:t>Пособничество</w:t>
      </w:r>
      <w:r w:rsidR="00F22124" w:rsidRPr="00F22124">
        <w:rPr>
          <w:rFonts w:ascii="Arial" w:hAnsi="Arial" w:cs="Arial"/>
          <w:color w:val="000000"/>
          <w:sz w:val="24"/>
          <w:szCs w:val="24"/>
        </w:rPr>
        <w:t xml:space="preserve"> </w:t>
      </w:r>
      <w:r w:rsidR="00F22124">
        <w:rPr>
          <w:rFonts w:ascii="Arial" w:hAnsi="Arial" w:cs="Arial"/>
          <w:color w:val="000000"/>
          <w:sz w:val="24"/>
          <w:szCs w:val="24"/>
        </w:rPr>
        <w:t>или</w:t>
      </w:r>
      <w:r w:rsidR="00F22124" w:rsidRPr="00F22124">
        <w:rPr>
          <w:rFonts w:ascii="Arial" w:hAnsi="Arial" w:cs="Arial"/>
          <w:color w:val="000000"/>
          <w:sz w:val="24"/>
          <w:szCs w:val="24"/>
        </w:rPr>
        <w:t xml:space="preserve"> </w:t>
      </w:r>
      <w:r w:rsidR="00F22124">
        <w:rPr>
          <w:rFonts w:ascii="Arial" w:hAnsi="Arial" w:cs="Arial"/>
          <w:color w:val="000000"/>
          <w:sz w:val="24"/>
          <w:szCs w:val="24"/>
        </w:rPr>
        <w:t>содействие</w:t>
      </w:r>
      <w:r w:rsidR="00F22124" w:rsidRPr="00F22124">
        <w:rPr>
          <w:rFonts w:ascii="Arial" w:hAnsi="Arial" w:cs="Arial"/>
          <w:color w:val="000000"/>
          <w:sz w:val="24"/>
          <w:szCs w:val="24"/>
        </w:rPr>
        <w:t xml:space="preserve"> </w:t>
      </w:r>
      <w:r w:rsidRPr="00F22124">
        <w:rPr>
          <w:rFonts w:ascii="Arial" w:hAnsi="Arial" w:cs="Arial"/>
          <w:color w:val="000000"/>
          <w:sz w:val="24"/>
          <w:szCs w:val="24"/>
        </w:rPr>
        <w:t xml:space="preserve"> </w:t>
      </w:r>
      <w:r w:rsidR="00F22124">
        <w:rPr>
          <w:rFonts w:ascii="Arial" w:hAnsi="Arial" w:cs="Arial"/>
          <w:color w:val="000000"/>
          <w:sz w:val="24"/>
          <w:szCs w:val="24"/>
        </w:rPr>
        <w:t>любому</w:t>
      </w:r>
      <w:r w:rsidR="00F22124" w:rsidRPr="00F22124">
        <w:rPr>
          <w:rFonts w:ascii="Arial" w:hAnsi="Arial" w:cs="Arial"/>
          <w:color w:val="000000"/>
          <w:sz w:val="24"/>
          <w:szCs w:val="24"/>
        </w:rPr>
        <w:t xml:space="preserve"> </w:t>
      </w:r>
      <w:r w:rsidR="00F22124">
        <w:rPr>
          <w:rFonts w:ascii="Arial" w:hAnsi="Arial" w:cs="Arial"/>
          <w:color w:val="000000"/>
          <w:sz w:val="24"/>
          <w:szCs w:val="24"/>
        </w:rPr>
        <w:t>лицу</w:t>
      </w:r>
      <w:r w:rsidR="00F22124" w:rsidRPr="00F22124">
        <w:rPr>
          <w:rFonts w:ascii="Arial" w:hAnsi="Arial" w:cs="Arial"/>
          <w:color w:val="000000"/>
          <w:sz w:val="24"/>
          <w:szCs w:val="24"/>
        </w:rPr>
        <w:t xml:space="preserve"> </w:t>
      </w:r>
      <w:r w:rsidR="00F22124">
        <w:rPr>
          <w:rFonts w:ascii="Arial" w:hAnsi="Arial" w:cs="Arial"/>
          <w:color w:val="000000"/>
          <w:sz w:val="24"/>
          <w:szCs w:val="24"/>
        </w:rPr>
        <w:t>в</w:t>
      </w:r>
      <w:r w:rsidR="00F22124" w:rsidRPr="00F22124">
        <w:rPr>
          <w:rFonts w:ascii="Arial" w:hAnsi="Arial" w:cs="Arial"/>
          <w:color w:val="000000"/>
          <w:sz w:val="24"/>
          <w:szCs w:val="24"/>
        </w:rPr>
        <w:t xml:space="preserve"> </w:t>
      </w:r>
      <w:r w:rsidR="00F22124">
        <w:rPr>
          <w:rFonts w:ascii="Arial" w:hAnsi="Arial" w:cs="Arial"/>
          <w:color w:val="000000"/>
          <w:sz w:val="24"/>
          <w:szCs w:val="24"/>
        </w:rPr>
        <w:t>нарушение</w:t>
      </w:r>
      <w:r w:rsidR="00F22124" w:rsidRPr="00F22124">
        <w:rPr>
          <w:rFonts w:ascii="Arial" w:hAnsi="Arial" w:cs="Arial"/>
          <w:color w:val="000000"/>
          <w:sz w:val="24"/>
          <w:szCs w:val="24"/>
        </w:rPr>
        <w:t xml:space="preserve"> </w:t>
      </w:r>
      <w:r w:rsidR="00F22124">
        <w:rPr>
          <w:rFonts w:ascii="Arial" w:hAnsi="Arial" w:cs="Arial"/>
          <w:color w:val="000000"/>
          <w:sz w:val="24"/>
          <w:szCs w:val="24"/>
        </w:rPr>
        <w:t>положений</w:t>
      </w:r>
      <w:r w:rsidR="00F22124" w:rsidRPr="00F22124">
        <w:rPr>
          <w:rFonts w:ascii="Arial" w:hAnsi="Arial" w:cs="Arial"/>
          <w:color w:val="000000"/>
          <w:sz w:val="24"/>
          <w:szCs w:val="24"/>
        </w:rPr>
        <w:t xml:space="preserve"> </w:t>
      </w:r>
      <w:r w:rsidR="00F22124">
        <w:rPr>
          <w:rFonts w:ascii="Arial" w:hAnsi="Arial" w:cs="Arial"/>
          <w:color w:val="000000"/>
          <w:sz w:val="24"/>
          <w:szCs w:val="24"/>
        </w:rPr>
        <w:t>настоящей</w:t>
      </w:r>
      <w:r w:rsidR="00F22124" w:rsidRPr="00F22124">
        <w:rPr>
          <w:rFonts w:ascii="Arial" w:hAnsi="Arial" w:cs="Arial"/>
          <w:color w:val="000000"/>
          <w:sz w:val="24"/>
          <w:szCs w:val="24"/>
        </w:rPr>
        <w:t xml:space="preserve"> </w:t>
      </w:r>
      <w:r w:rsidR="00F22124">
        <w:rPr>
          <w:rFonts w:ascii="Arial" w:hAnsi="Arial" w:cs="Arial"/>
          <w:color w:val="000000"/>
          <w:sz w:val="24"/>
          <w:szCs w:val="24"/>
        </w:rPr>
        <w:t>главы</w:t>
      </w:r>
      <w:r w:rsidR="00F22124" w:rsidRPr="00F22124">
        <w:rPr>
          <w:rFonts w:ascii="Arial" w:hAnsi="Arial" w:cs="Arial"/>
          <w:color w:val="000000"/>
          <w:sz w:val="24"/>
          <w:szCs w:val="24"/>
        </w:rPr>
        <w:t xml:space="preserve"> </w:t>
      </w:r>
      <w:r w:rsidR="00F22124">
        <w:rPr>
          <w:rFonts w:ascii="Arial" w:hAnsi="Arial" w:cs="Arial"/>
          <w:color w:val="000000"/>
          <w:sz w:val="24"/>
          <w:szCs w:val="24"/>
        </w:rPr>
        <w:t>или</w:t>
      </w:r>
      <w:r w:rsidR="00F22124" w:rsidRPr="00F22124">
        <w:rPr>
          <w:rFonts w:ascii="Arial" w:hAnsi="Arial" w:cs="Arial"/>
          <w:color w:val="000000"/>
          <w:sz w:val="24"/>
          <w:szCs w:val="24"/>
        </w:rPr>
        <w:t xml:space="preserve"> </w:t>
      </w:r>
      <w:r w:rsidRPr="00F22124">
        <w:rPr>
          <w:rFonts w:ascii="Arial" w:hAnsi="Arial" w:cs="Arial"/>
          <w:color w:val="000000"/>
          <w:sz w:val="24"/>
          <w:szCs w:val="24"/>
        </w:rPr>
        <w:t xml:space="preserve"> </w:t>
      </w:r>
      <w:r w:rsidR="00F22124">
        <w:rPr>
          <w:rFonts w:ascii="Arial" w:hAnsi="Arial" w:cs="Arial"/>
          <w:color w:val="000000"/>
          <w:sz w:val="24"/>
          <w:szCs w:val="24"/>
        </w:rPr>
        <w:t>положений, принятых Советом</w:t>
      </w:r>
      <w:r w:rsidR="006D4C7D">
        <w:rPr>
          <w:rFonts w:ascii="Arial" w:hAnsi="Arial" w:cs="Arial"/>
          <w:color w:val="000000"/>
          <w:sz w:val="24"/>
          <w:szCs w:val="24"/>
        </w:rPr>
        <w:t xml:space="preserve"> в соответствии с настоящей </w:t>
      </w:r>
      <w:r w:rsidR="00F22124">
        <w:rPr>
          <w:rFonts w:ascii="Arial" w:hAnsi="Arial" w:cs="Arial"/>
          <w:color w:val="000000"/>
          <w:sz w:val="24"/>
          <w:szCs w:val="24"/>
        </w:rPr>
        <w:t>глав</w:t>
      </w:r>
      <w:r w:rsidR="006D4C7D">
        <w:rPr>
          <w:rFonts w:ascii="Arial" w:hAnsi="Arial" w:cs="Arial"/>
          <w:color w:val="000000"/>
          <w:sz w:val="24"/>
          <w:szCs w:val="24"/>
        </w:rPr>
        <w:t>ой</w:t>
      </w:r>
      <w:r w:rsidR="00F22124">
        <w:rPr>
          <w:rFonts w:ascii="Arial" w:hAnsi="Arial" w:cs="Arial"/>
          <w:color w:val="000000"/>
          <w:sz w:val="24"/>
          <w:szCs w:val="24"/>
        </w:rPr>
        <w:t xml:space="preserve">. </w:t>
      </w:r>
    </w:p>
    <w:p w:rsidR="00784627" w:rsidRPr="00F22124" w:rsidRDefault="00784627" w:rsidP="00784627">
      <w:pPr>
        <w:autoSpaceDE w:val="0"/>
        <w:autoSpaceDN w:val="0"/>
        <w:adjustRightInd w:val="0"/>
        <w:spacing w:after="0" w:line="240" w:lineRule="auto"/>
        <w:jc w:val="both"/>
        <w:rPr>
          <w:rFonts w:ascii="Arial" w:hAnsi="Arial" w:cs="Arial"/>
          <w:color w:val="000000"/>
          <w:sz w:val="24"/>
          <w:szCs w:val="24"/>
        </w:rPr>
      </w:pPr>
      <w:r w:rsidRPr="00F22124">
        <w:rPr>
          <w:rFonts w:ascii="Arial" w:hAnsi="Arial" w:cs="Arial"/>
          <w:color w:val="000000"/>
          <w:sz w:val="24"/>
          <w:szCs w:val="24"/>
        </w:rPr>
        <w:t>(</w:t>
      </w:r>
      <w:r w:rsidRPr="00784627">
        <w:rPr>
          <w:rFonts w:ascii="Arial" w:hAnsi="Arial" w:cs="Arial"/>
          <w:color w:val="000000"/>
          <w:sz w:val="24"/>
          <w:szCs w:val="24"/>
          <w:lang w:val="en-US"/>
        </w:rPr>
        <w:t>g</w:t>
      </w:r>
      <w:r w:rsidRPr="00F22124">
        <w:rPr>
          <w:rFonts w:ascii="Arial" w:hAnsi="Arial" w:cs="Arial"/>
          <w:color w:val="000000"/>
          <w:sz w:val="24"/>
          <w:szCs w:val="24"/>
        </w:rPr>
        <w:t xml:space="preserve">) </w:t>
      </w:r>
      <w:r w:rsidR="00F22124">
        <w:rPr>
          <w:rFonts w:ascii="Arial" w:hAnsi="Arial" w:cs="Arial"/>
          <w:color w:val="000000"/>
          <w:sz w:val="24"/>
          <w:szCs w:val="24"/>
        </w:rPr>
        <w:t>Нарушение</w:t>
      </w:r>
      <w:r w:rsidR="00F22124" w:rsidRPr="00F22124">
        <w:rPr>
          <w:rFonts w:ascii="Arial" w:hAnsi="Arial" w:cs="Arial"/>
          <w:color w:val="000000"/>
          <w:sz w:val="24"/>
          <w:szCs w:val="24"/>
        </w:rPr>
        <w:t xml:space="preserve"> </w:t>
      </w:r>
      <w:r w:rsidR="00F22124">
        <w:rPr>
          <w:rFonts w:ascii="Arial" w:hAnsi="Arial" w:cs="Arial"/>
          <w:color w:val="000000"/>
          <w:sz w:val="24"/>
          <w:szCs w:val="24"/>
        </w:rPr>
        <w:t>в</w:t>
      </w:r>
      <w:r w:rsidR="00F22124" w:rsidRPr="00F22124">
        <w:rPr>
          <w:rFonts w:ascii="Arial" w:hAnsi="Arial" w:cs="Arial"/>
          <w:color w:val="000000"/>
          <w:sz w:val="24"/>
          <w:szCs w:val="24"/>
        </w:rPr>
        <w:t xml:space="preserve"> </w:t>
      </w:r>
      <w:r w:rsidR="00F22124">
        <w:rPr>
          <w:rFonts w:ascii="Arial" w:hAnsi="Arial" w:cs="Arial"/>
          <w:color w:val="000000"/>
          <w:sz w:val="24"/>
          <w:szCs w:val="24"/>
        </w:rPr>
        <w:t>ходе</w:t>
      </w:r>
      <w:r w:rsidR="00F22124" w:rsidRPr="00F22124">
        <w:rPr>
          <w:rFonts w:ascii="Arial" w:hAnsi="Arial" w:cs="Arial"/>
          <w:color w:val="000000"/>
          <w:sz w:val="24"/>
          <w:szCs w:val="24"/>
        </w:rPr>
        <w:t xml:space="preserve"> </w:t>
      </w:r>
      <w:r w:rsidR="00F22124">
        <w:rPr>
          <w:rFonts w:ascii="Arial" w:hAnsi="Arial" w:cs="Arial"/>
          <w:color w:val="000000"/>
          <w:sz w:val="24"/>
          <w:szCs w:val="24"/>
        </w:rPr>
        <w:t>ведения</w:t>
      </w:r>
      <w:r w:rsidR="00F22124" w:rsidRPr="00F22124">
        <w:rPr>
          <w:rFonts w:ascii="Arial" w:hAnsi="Arial" w:cs="Arial"/>
          <w:color w:val="000000"/>
          <w:sz w:val="24"/>
          <w:szCs w:val="24"/>
        </w:rPr>
        <w:t xml:space="preserve"> </w:t>
      </w:r>
      <w:r w:rsidR="00F22124">
        <w:rPr>
          <w:rFonts w:ascii="Arial" w:hAnsi="Arial" w:cs="Arial"/>
          <w:color w:val="000000"/>
          <w:sz w:val="24"/>
          <w:szCs w:val="24"/>
        </w:rPr>
        <w:t>профессиональной</w:t>
      </w:r>
      <w:r w:rsidR="00F22124" w:rsidRPr="00F22124">
        <w:rPr>
          <w:rFonts w:ascii="Arial" w:hAnsi="Arial" w:cs="Arial"/>
          <w:color w:val="000000"/>
          <w:sz w:val="24"/>
          <w:szCs w:val="24"/>
        </w:rPr>
        <w:t xml:space="preserve"> </w:t>
      </w:r>
      <w:r w:rsidR="00F22124">
        <w:rPr>
          <w:rFonts w:ascii="Arial" w:hAnsi="Arial" w:cs="Arial"/>
          <w:color w:val="000000"/>
          <w:sz w:val="24"/>
          <w:szCs w:val="24"/>
        </w:rPr>
        <w:t>инжиниринговой</w:t>
      </w:r>
      <w:r w:rsidR="00F22124" w:rsidRPr="00F22124">
        <w:rPr>
          <w:rFonts w:ascii="Arial" w:hAnsi="Arial" w:cs="Arial"/>
          <w:color w:val="000000"/>
          <w:sz w:val="24"/>
          <w:szCs w:val="24"/>
        </w:rPr>
        <w:t xml:space="preserve"> </w:t>
      </w:r>
      <w:r w:rsidR="00F22124">
        <w:rPr>
          <w:rFonts w:ascii="Arial" w:hAnsi="Arial" w:cs="Arial"/>
          <w:color w:val="000000"/>
          <w:sz w:val="24"/>
          <w:szCs w:val="24"/>
        </w:rPr>
        <w:t>деятельности</w:t>
      </w:r>
      <w:r w:rsidR="00F22124" w:rsidRPr="00F22124">
        <w:rPr>
          <w:rFonts w:ascii="Arial" w:hAnsi="Arial" w:cs="Arial"/>
          <w:color w:val="000000"/>
          <w:sz w:val="24"/>
          <w:szCs w:val="24"/>
        </w:rPr>
        <w:t xml:space="preserve"> </w:t>
      </w:r>
      <w:r w:rsidRPr="00F22124">
        <w:rPr>
          <w:rFonts w:ascii="Arial" w:hAnsi="Arial" w:cs="Arial"/>
          <w:color w:val="000000"/>
          <w:sz w:val="24"/>
          <w:szCs w:val="24"/>
        </w:rPr>
        <w:t xml:space="preserve"> </w:t>
      </w:r>
      <w:r w:rsidR="00F22124">
        <w:rPr>
          <w:rFonts w:ascii="Arial" w:hAnsi="Arial" w:cs="Arial"/>
          <w:color w:val="000000"/>
          <w:sz w:val="24"/>
          <w:szCs w:val="24"/>
        </w:rPr>
        <w:t xml:space="preserve">правил или положений в части непрофессионального поведения, принятого Советом. </w:t>
      </w:r>
    </w:p>
    <w:p w:rsidR="00784627" w:rsidRPr="00F22124" w:rsidRDefault="00784627" w:rsidP="00784627">
      <w:pPr>
        <w:autoSpaceDE w:val="0"/>
        <w:autoSpaceDN w:val="0"/>
        <w:adjustRightInd w:val="0"/>
        <w:spacing w:after="0" w:line="240" w:lineRule="auto"/>
        <w:jc w:val="both"/>
        <w:rPr>
          <w:rFonts w:ascii="Arial" w:hAnsi="Arial" w:cs="Arial"/>
          <w:color w:val="000000"/>
          <w:sz w:val="24"/>
          <w:szCs w:val="24"/>
        </w:rPr>
      </w:pPr>
      <w:r w:rsidRPr="00F22124">
        <w:rPr>
          <w:rFonts w:ascii="Arial" w:hAnsi="Arial" w:cs="Arial"/>
          <w:color w:val="000000"/>
          <w:sz w:val="24"/>
          <w:szCs w:val="24"/>
        </w:rPr>
        <w:t>(</w:t>
      </w:r>
      <w:r w:rsidRPr="00784627">
        <w:rPr>
          <w:rFonts w:ascii="Arial" w:hAnsi="Arial" w:cs="Arial"/>
          <w:color w:val="000000"/>
          <w:sz w:val="24"/>
          <w:szCs w:val="24"/>
          <w:lang w:val="en-US"/>
        </w:rPr>
        <w:t>h</w:t>
      </w:r>
      <w:r w:rsidRPr="00F22124">
        <w:rPr>
          <w:rFonts w:ascii="Arial" w:hAnsi="Arial" w:cs="Arial"/>
          <w:color w:val="000000"/>
          <w:sz w:val="24"/>
          <w:szCs w:val="24"/>
        </w:rPr>
        <w:t xml:space="preserve">) </w:t>
      </w:r>
      <w:r w:rsidR="00F22124">
        <w:rPr>
          <w:rFonts w:ascii="Arial" w:hAnsi="Arial" w:cs="Arial"/>
          <w:color w:val="000000"/>
          <w:sz w:val="24"/>
          <w:szCs w:val="24"/>
        </w:rPr>
        <w:t>Нарушение</w:t>
      </w:r>
      <w:r w:rsidR="00F22124" w:rsidRPr="00F22124">
        <w:rPr>
          <w:rFonts w:ascii="Arial" w:hAnsi="Arial" w:cs="Arial"/>
          <w:color w:val="000000"/>
          <w:sz w:val="24"/>
          <w:szCs w:val="24"/>
        </w:rPr>
        <w:t xml:space="preserve"> </w:t>
      </w:r>
      <w:r w:rsidR="00F22124">
        <w:rPr>
          <w:rFonts w:ascii="Arial" w:hAnsi="Arial" w:cs="Arial"/>
          <w:color w:val="000000"/>
          <w:sz w:val="24"/>
          <w:szCs w:val="24"/>
        </w:rPr>
        <w:t>каких</w:t>
      </w:r>
      <w:r w:rsidR="00F22124" w:rsidRPr="00F22124">
        <w:rPr>
          <w:rFonts w:ascii="Arial" w:hAnsi="Arial" w:cs="Arial"/>
          <w:color w:val="000000"/>
          <w:sz w:val="24"/>
          <w:szCs w:val="24"/>
        </w:rPr>
        <w:t>-</w:t>
      </w:r>
      <w:r w:rsidR="00F22124">
        <w:rPr>
          <w:rFonts w:ascii="Arial" w:hAnsi="Arial" w:cs="Arial"/>
          <w:color w:val="000000"/>
          <w:sz w:val="24"/>
          <w:szCs w:val="24"/>
        </w:rPr>
        <w:t>либо</w:t>
      </w:r>
      <w:r w:rsidR="00F22124" w:rsidRPr="00F22124">
        <w:rPr>
          <w:rFonts w:ascii="Arial" w:hAnsi="Arial" w:cs="Arial"/>
          <w:color w:val="000000"/>
          <w:sz w:val="24"/>
          <w:szCs w:val="24"/>
        </w:rPr>
        <w:t xml:space="preserve"> </w:t>
      </w:r>
      <w:r w:rsidR="00F22124">
        <w:rPr>
          <w:rFonts w:ascii="Arial" w:hAnsi="Arial" w:cs="Arial"/>
          <w:color w:val="000000"/>
          <w:sz w:val="24"/>
          <w:szCs w:val="24"/>
        </w:rPr>
        <w:t>положений</w:t>
      </w:r>
      <w:r w:rsidR="00F22124" w:rsidRPr="00F22124">
        <w:rPr>
          <w:rFonts w:ascii="Arial" w:hAnsi="Arial" w:cs="Arial"/>
          <w:color w:val="000000"/>
          <w:sz w:val="24"/>
          <w:szCs w:val="24"/>
        </w:rPr>
        <w:t xml:space="preserve"> </w:t>
      </w:r>
      <w:r w:rsidR="00F22124">
        <w:rPr>
          <w:rFonts w:ascii="Arial" w:hAnsi="Arial" w:cs="Arial"/>
          <w:color w:val="000000"/>
          <w:sz w:val="24"/>
          <w:szCs w:val="24"/>
        </w:rPr>
        <w:t>настоящей</w:t>
      </w:r>
      <w:r w:rsidRPr="00F22124">
        <w:rPr>
          <w:rFonts w:ascii="Arial" w:hAnsi="Arial" w:cs="Arial"/>
          <w:color w:val="000000"/>
          <w:sz w:val="24"/>
          <w:szCs w:val="24"/>
        </w:rPr>
        <w:t xml:space="preserve"> </w:t>
      </w:r>
      <w:r w:rsidR="00920AAB" w:rsidRPr="00F22124">
        <w:rPr>
          <w:rFonts w:ascii="Arial" w:hAnsi="Arial" w:cs="Arial"/>
          <w:color w:val="000000"/>
          <w:sz w:val="24"/>
          <w:szCs w:val="24"/>
        </w:rPr>
        <w:t>глав</w:t>
      </w:r>
      <w:r w:rsidR="00F22124">
        <w:rPr>
          <w:rFonts w:ascii="Arial" w:hAnsi="Arial" w:cs="Arial"/>
          <w:color w:val="000000"/>
          <w:sz w:val="24"/>
          <w:szCs w:val="24"/>
        </w:rPr>
        <w:t xml:space="preserve">ы или других законов, относящихся </w:t>
      </w:r>
      <w:proofErr w:type="gramStart"/>
      <w:r w:rsidR="00F22124">
        <w:rPr>
          <w:rFonts w:ascii="Arial" w:hAnsi="Arial" w:cs="Arial"/>
          <w:color w:val="000000"/>
          <w:sz w:val="24"/>
          <w:szCs w:val="24"/>
        </w:rPr>
        <w:t>к</w:t>
      </w:r>
      <w:proofErr w:type="gramEnd"/>
      <w:r w:rsidR="00F22124">
        <w:rPr>
          <w:rFonts w:ascii="Arial" w:hAnsi="Arial" w:cs="Arial"/>
          <w:color w:val="000000"/>
          <w:sz w:val="24"/>
          <w:szCs w:val="24"/>
        </w:rPr>
        <w:t xml:space="preserve"> или включающих профессиональную</w:t>
      </w:r>
      <w:r w:rsidR="00F22124" w:rsidRPr="00F22124">
        <w:rPr>
          <w:rFonts w:ascii="Arial" w:hAnsi="Arial" w:cs="Arial"/>
          <w:color w:val="000000"/>
          <w:sz w:val="24"/>
          <w:szCs w:val="24"/>
        </w:rPr>
        <w:t xml:space="preserve"> </w:t>
      </w:r>
      <w:r w:rsidR="00F22124">
        <w:rPr>
          <w:rFonts w:ascii="Arial" w:hAnsi="Arial" w:cs="Arial"/>
          <w:color w:val="000000"/>
          <w:sz w:val="24"/>
          <w:szCs w:val="24"/>
        </w:rPr>
        <w:t>инжиниринговую</w:t>
      </w:r>
      <w:r w:rsidR="00F22124" w:rsidRPr="00F22124">
        <w:rPr>
          <w:rFonts w:ascii="Arial" w:hAnsi="Arial" w:cs="Arial"/>
          <w:color w:val="000000"/>
          <w:sz w:val="24"/>
          <w:szCs w:val="24"/>
        </w:rPr>
        <w:t xml:space="preserve"> </w:t>
      </w:r>
      <w:r w:rsidR="00F22124">
        <w:rPr>
          <w:rFonts w:ascii="Arial" w:hAnsi="Arial" w:cs="Arial"/>
          <w:color w:val="000000"/>
          <w:sz w:val="24"/>
          <w:szCs w:val="24"/>
        </w:rPr>
        <w:t>деятельность</w:t>
      </w:r>
      <w:r w:rsidRPr="00F22124">
        <w:rPr>
          <w:rFonts w:ascii="Arial" w:hAnsi="Arial" w:cs="Arial"/>
          <w:color w:val="000000"/>
          <w:sz w:val="24"/>
          <w:szCs w:val="24"/>
        </w:rPr>
        <w:t xml:space="preserve">. </w:t>
      </w:r>
    </w:p>
    <w:p w:rsidR="00784627" w:rsidRPr="006D4C7D" w:rsidRDefault="00784627" w:rsidP="00784627">
      <w:pPr>
        <w:autoSpaceDE w:val="0"/>
        <w:autoSpaceDN w:val="0"/>
        <w:adjustRightInd w:val="0"/>
        <w:spacing w:after="0" w:line="240" w:lineRule="auto"/>
        <w:jc w:val="both"/>
        <w:rPr>
          <w:rFonts w:ascii="Arial" w:hAnsi="Arial" w:cs="Arial"/>
          <w:color w:val="000000"/>
          <w:sz w:val="24"/>
          <w:szCs w:val="24"/>
        </w:rPr>
      </w:pPr>
      <w:r w:rsidRPr="00D02443">
        <w:rPr>
          <w:rFonts w:ascii="Arial" w:hAnsi="Arial" w:cs="Arial"/>
          <w:b/>
          <w:bCs/>
          <w:color w:val="000000"/>
          <w:sz w:val="24"/>
          <w:szCs w:val="24"/>
        </w:rPr>
        <w:t xml:space="preserve">6775.1. </w:t>
      </w:r>
      <w:r w:rsidR="006D4C7D">
        <w:rPr>
          <w:rFonts w:ascii="Arial" w:hAnsi="Arial" w:cs="Arial"/>
          <w:b/>
          <w:bCs/>
          <w:color w:val="000000"/>
          <w:sz w:val="24"/>
          <w:szCs w:val="24"/>
        </w:rPr>
        <w:t>Иски против инженеров-практикантов</w:t>
      </w:r>
      <w:r w:rsidRPr="006D4C7D">
        <w:rPr>
          <w:rFonts w:ascii="Arial" w:hAnsi="Arial" w:cs="Arial"/>
          <w:b/>
          <w:bCs/>
          <w:color w:val="000000"/>
          <w:sz w:val="24"/>
          <w:szCs w:val="24"/>
        </w:rPr>
        <w:t xml:space="preserve"> </w:t>
      </w:r>
    </w:p>
    <w:p w:rsidR="00784627" w:rsidRPr="006D4C7D" w:rsidRDefault="006D4C7D" w:rsidP="00784627">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Совет</w:t>
      </w:r>
      <w:r w:rsidRPr="009618D7">
        <w:rPr>
          <w:rFonts w:ascii="Arial" w:hAnsi="Arial" w:cs="Arial"/>
          <w:color w:val="000000"/>
          <w:sz w:val="24"/>
          <w:szCs w:val="24"/>
        </w:rPr>
        <w:t xml:space="preserve"> </w:t>
      </w:r>
      <w:r>
        <w:rPr>
          <w:rFonts w:ascii="Arial" w:hAnsi="Arial" w:cs="Arial"/>
          <w:color w:val="000000"/>
          <w:sz w:val="24"/>
          <w:szCs w:val="24"/>
        </w:rPr>
        <w:t>может</w:t>
      </w:r>
      <w:r w:rsidRPr="009618D7">
        <w:rPr>
          <w:rFonts w:ascii="Arial" w:hAnsi="Arial" w:cs="Arial"/>
          <w:color w:val="000000"/>
          <w:sz w:val="24"/>
          <w:szCs w:val="24"/>
        </w:rPr>
        <w:t xml:space="preserve">, </w:t>
      </w:r>
      <w:r>
        <w:rPr>
          <w:rFonts w:ascii="Arial" w:hAnsi="Arial" w:cs="Arial"/>
          <w:color w:val="000000"/>
          <w:sz w:val="24"/>
          <w:szCs w:val="24"/>
        </w:rPr>
        <w:t>по</w:t>
      </w:r>
      <w:r w:rsidRPr="009618D7">
        <w:rPr>
          <w:rFonts w:ascii="Arial" w:hAnsi="Arial" w:cs="Arial"/>
          <w:color w:val="000000"/>
          <w:sz w:val="24"/>
          <w:szCs w:val="24"/>
        </w:rPr>
        <w:t xml:space="preserve"> </w:t>
      </w:r>
      <w:r>
        <w:rPr>
          <w:rFonts w:ascii="Arial" w:hAnsi="Arial" w:cs="Arial"/>
          <w:color w:val="000000"/>
          <w:sz w:val="24"/>
          <w:szCs w:val="24"/>
        </w:rPr>
        <w:t>своей</w:t>
      </w:r>
      <w:r w:rsidRPr="009618D7">
        <w:rPr>
          <w:rFonts w:ascii="Arial" w:hAnsi="Arial" w:cs="Arial"/>
          <w:color w:val="000000"/>
          <w:sz w:val="24"/>
          <w:szCs w:val="24"/>
        </w:rPr>
        <w:t xml:space="preserve"> </w:t>
      </w:r>
      <w:r>
        <w:rPr>
          <w:rFonts w:ascii="Arial" w:hAnsi="Arial" w:cs="Arial"/>
          <w:color w:val="000000"/>
          <w:sz w:val="24"/>
          <w:szCs w:val="24"/>
        </w:rPr>
        <w:t>собственной</w:t>
      </w:r>
      <w:r w:rsidRPr="009618D7">
        <w:rPr>
          <w:rFonts w:ascii="Arial" w:hAnsi="Arial" w:cs="Arial"/>
          <w:color w:val="000000"/>
          <w:sz w:val="24"/>
          <w:szCs w:val="24"/>
        </w:rPr>
        <w:t xml:space="preserve"> </w:t>
      </w:r>
      <w:r>
        <w:rPr>
          <w:rFonts w:ascii="Arial" w:hAnsi="Arial" w:cs="Arial"/>
          <w:color w:val="000000"/>
          <w:sz w:val="24"/>
          <w:szCs w:val="24"/>
        </w:rPr>
        <w:t>инициативе</w:t>
      </w:r>
      <w:r w:rsidRPr="009618D7">
        <w:rPr>
          <w:rFonts w:ascii="Arial" w:hAnsi="Arial" w:cs="Arial"/>
          <w:color w:val="000000"/>
          <w:sz w:val="24"/>
          <w:szCs w:val="24"/>
        </w:rPr>
        <w:t xml:space="preserve"> </w:t>
      </w:r>
      <w:r>
        <w:rPr>
          <w:rFonts w:ascii="Arial" w:hAnsi="Arial" w:cs="Arial"/>
          <w:color w:val="000000"/>
          <w:sz w:val="24"/>
          <w:szCs w:val="24"/>
        </w:rPr>
        <w:t>или</w:t>
      </w:r>
      <w:r w:rsidRPr="009618D7">
        <w:rPr>
          <w:rFonts w:ascii="Arial" w:hAnsi="Arial" w:cs="Arial"/>
          <w:color w:val="000000"/>
          <w:sz w:val="24"/>
          <w:szCs w:val="24"/>
        </w:rPr>
        <w:t xml:space="preserve"> </w:t>
      </w:r>
      <w:r>
        <w:rPr>
          <w:rFonts w:ascii="Arial" w:hAnsi="Arial" w:cs="Arial"/>
          <w:color w:val="000000"/>
          <w:sz w:val="24"/>
          <w:szCs w:val="24"/>
        </w:rPr>
        <w:t>после</w:t>
      </w:r>
      <w:r w:rsidRPr="009618D7">
        <w:rPr>
          <w:rFonts w:ascii="Arial" w:hAnsi="Arial" w:cs="Arial"/>
          <w:color w:val="000000"/>
          <w:sz w:val="24"/>
          <w:szCs w:val="24"/>
        </w:rPr>
        <w:t xml:space="preserve"> </w:t>
      </w:r>
      <w:r>
        <w:rPr>
          <w:rFonts w:ascii="Arial" w:hAnsi="Arial" w:cs="Arial"/>
          <w:color w:val="000000"/>
          <w:sz w:val="24"/>
          <w:szCs w:val="24"/>
        </w:rPr>
        <w:t>получения</w:t>
      </w:r>
      <w:r w:rsidRPr="009618D7">
        <w:rPr>
          <w:rFonts w:ascii="Arial" w:hAnsi="Arial" w:cs="Arial"/>
          <w:color w:val="000000"/>
          <w:sz w:val="24"/>
          <w:szCs w:val="24"/>
        </w:rPr>
        <w:t xml:space="preserve"> </w:t>
      </w:r>
      <w:r>
        <w:rPr>
          <w:rFonts w:ascii="Arial" w:hAnsi="Arial" w:cs="Arial"/>
          <w:color w:val="000000"/>
          <w:sz w:val="24"/>
          <w:szCs w:val="24"/>
        </w:rPr>
        <w:t>иска</w:t>
      </w:r>
      <w:r w:rsidRPr="009618D7">
        <w:rPr>
          <w:rFonts w:ascii="Arial" w:hAnsi="Arial" w:cs="Arial"/>
          <w:color w:val="000000"/>
          <w:sz w:val="24"/>
          <w:szCs w:val="24"/>
        </w:rPr>
        <w:t xml:space="preserve">, </w:t>
      </w:r>
      <w:r>
        <w:rPr>
          <w:rFonts w:ascii="Arial" w:hAnsi="Arial" w:cs="Arial"/>
          <w:color w:val="000000"/>
          <w:sz w:val="24"/>
          <w:szCs w:val="24"/>
        </w:rPr>
        <w:t>расследовать действия любых</w:t>
      </w:r>
      <w:r w:rsidRPr="006D4C7D">
        <w:rPr>
          <w:rFonts w:ascii="Arial" w:hAnsi="Arial" w:cs="Arial"/>
          <w:color w:val="000000"/>
          <w:sz w:val="24"/>
          <w:szCs w:val="24"/>
        </w:rPr>
        <w:t xml:space="preserve"> </w:t>
      </w:r>
      <w:r w:rsidR="000B0B95" w:rsidRPr="006D4C7D">
        <w:rPr>
          <w:rFonts w:ascii="Arial" w:hAnsi="Arial" w:cs="Arial"/>
          <w:color w:val="000000"/>
          <w:sz w:val="24"/>
          <w:szCs w:val="24"/>
        </w:rPr>
        <w:t>инженер</w:t>
      </w:r>
      <w:r>
        <w:rPr>
          <w:rFonts w:ascii="Arial" w:hAnsi="Arial" w:cs="Arial"/>
          <w:color w:val="000000"/>
          <w:sz w:val="24"/>
          <w:szCs w:val="24"/>
        </w:rPr>
        <w:t>ов</w:t>
      </w:r>
      <w:r w:rsidR="000B0B95" w:rsidRPr="006D4C7D">
        <w:rPr>
          <w:rFonts w:ascii="Arial" w:hAnsi="Arial" w:cs="Arial"/>
          <w:color w:val="000000"/>
          <w:sz w:val="24"/>
          <w:szCs w:val="24"/>
        </w:rPr>
        <w:t>-практикант</w:t>
      </w:r>
      <w:r>
        <w:rPr>
          <w:rFonts w:ascii="Arial" w:hAnsi="Arial" w:cs="Arial"/>
          <w:color w:val="000000"/>
          <w:sz w:val="24"/>
          <w:szCs w:val="24"/>
        </w:rPr>
        <w:t>ов</w:t>
      </w:r>
      <w:r w:rsidR="000B0B95" w:rsidRPr="006D4C7D">
        <w:rPr>
          <w:rFonts w:ascii="Arial" w:hAnsi="Arial" w:cs="Arial"/>
          <w:color w:val="000000"/>
          <w:sz w:val="24"/>
          <w:szCs w:val="24"/>
        </w:rPr>
        <w:t xml:space="preserve"> </w:t>
      </w:r>
      <w:r w:rsidRPr="00F66410">
        <w:rPr>
          <w:rFonts w:ascii="Arial" w:hAnsi="Arial" w:cs="Arial"/>
          <w:color w:val="000000"/>
          <w:sz w:val="24"/>
          <w:szCs w:val="24"/>
        </w:rPr>
        <w:t>и установить фактические обстоятельства дела</w:t>
      </w:r>
      <w:r w:rsidR="00784627" w:rsidRPr="006D4C7D">
        <w:rPr>
          <w:rFonts w:ascii="Arial" w:hAnsi="Arial" w:cs="Arial"/>
          <w:color w:val="000000"/>
          <w:sz w:val="24"/>
          <w:szCs w:val="24"/>
        </w:rPr>
        <w:t xml:space="preserve">. </w:t>
      </w:r>
      <w:r>
        <w:rPr>
          <w:rFonts w:ascii="Arial" w:hAnsi="Arial" w:cs="Arial"/>
          <w:color w:val="000000"/>
          <w:sz w:val="24"/>
          <w:szCs w:val="24"/>
        </w:rPr>
        <w:t xml:space="preserve"> </w:t>
      </w:r>
    </w:p>
    <w:p w:rsidR="00784627" w:rsidRPr="006D4C7D" w:rsidRDefault="006D4C7D" w:rsidP="00784627">
      <w:pPr>
        <w:autoSpaceDE w:val="0"/>
        <w:autoSpaceDN w:val="0"/>
        <w:adjustRightInd w:val="0"/>
        <w:spacing w:after="0" w:line="240" w:lineRule="auto"/>
        <w:jc w:val="both"/>
        <w:rPr>
          <w:rFonts w:ascii="Arial" w:hAnsi="Arial" w:cs="Arial"/>
          <w:color w:val="000000"/>
          <w:sz w:val="24"/>
          <w:szCs w:val="24"/>
        </w:rPr>
      </w:pPr>
      <w:r w:rsidRPr="00F66410">
        <w:rPr>
          <w:rFonts w:ascii="Arial" w:hAnsi="Arial" w:cs="Arial"/>
          <w:color w:val="000000"/>
          <w:sz w:val="24"/>
          <w:szCs w:val="24"/>
        </w:rPr>
        <w:t xml:space="preserve">Путем вынесения решения большинством голосов, Совет может </w:t>
      </w:r>
      <w:r>
        <w:rPr>
          <w:rFonts w:ascii="Arial" w:hAnsi="Arial" w:cs="Arial"/>
          <w:color w:val="000000"/>
          <w:sz w:val="24"/>
          <w:szCs w:val="24"/>
        </w:rPr>
        <w:t xml:space="preserve">отозвать сертификат любого </w:t>
      </w:r>
      <w:r w:rsidR="00784627" w:rsidRPr="006D4C7D">
        <w:rPr>
          <w:rFonts w:ascii="Arial" w:hAnsi="Arial" w:cs="Arial"/>
          <w:color w:val="000000"/>
          <w:sz w:val="24"/>
          <w:szCs w:val="24"/>
        </w:rPr>
        <w:t xml:space="preserve"> </w:t>
      </w:r>
      <w:r w:rsidRPr="006D4C7D">
        <w:rPr>
          <w:rFonts w:ascii="Arial" w:hAnsi="Arial" w:cs="Arial"/>
          <w:color w:val="000000"/>
          <w:sz w:val="24"/>
          <w:szCs w:val="24"/>
        </w:rPr>
        <w:t>инженер</w:t>
      </w:r>
      <w:r>
        <w:rPr>
          <w:rFonts w:ascii="Arial" w:hAnsi="Arial" w:cs="Arial"/>
          <w:color w:val="000000"/>
          <w:sz w:val="24"/>
          <w:szCs w:val="24"/>
        </w:rPr>
        <w:t>а</w:t>
      </w:r>
      <w:r w:rsidRPr="006D4C7D">
        <w:rPr>
          <w:rFonts w:ascii="Arial" w:hAnsi="Arial" w:cs="Arial"/>
          <w:color w:val="000000"/>
          <w:sz w:val="24"/>
          <w:szCs w:val="24"/>
        </w:rPr>
        <w:t>-практикант</w:t>
      </w:r>
      <w:r>
        <w:rPr>
          <w:rFonts w:ascii="Arial" w:hAnsi="Arial" w:cs="Arial"/>
          <w:color w:val="000000"/>
          <w:sz w:val="24"/>
          <w:szCs w:val="24"/>
        </w:rPr>
        <w:t>а</w:t>
      </w:r>
      <w:r w:rsidR="00784627" w:rsidRPr="006D4C7D">
        <w:rPr>
          <w:rFonts w:ascii="Arial" w:hAnsi="Arial" w:cs="Arial"/>
          <w:color w:val="000000"/>
          <w:sz w:val="24"/>
          <w:szCs w:val="24"/>
        </w:rPr>
        <w:t xml:space="preserve">: </w:t>
      </w:r>
    </w:p>
    <w:p w:rsidR="00784627" w:rsidRPr="00866E1B" w:rsidRDefault="00784627" w:rsidP="00784627">
      <w:pPr>
        <w:autoSpaceDE w:val="0"/>
        <w:autoSpaceDN w:val="0"/>
        <w:adjustRightInd w:val="0"/>
        <w:spacing w:after="0" w:line="240" w:lineRule="auto"/>
        <w:jc w:val="both"/>
        <w:rPr>
          <w:rFonts w:ascii="Arial" w:hAnsi="Arial" w:cs="Arial"/>
          <w:color w:val="000000"/>
          <w:sz w:val="24"/>
          <w:szCs w:val="24"/>
        </w:rPr>
      </w:pPr>
      <w:r w:rsidRPr="00866E1B">
        <w:rPr>
          <w:rFonts w:ascii="Arial" w:hAnsi="Arial" w:cs="Arial"/>
          <w:color w:val="000000"/>
          <w:sz w:val="24"/>
          <w:szCs w:val="24"/>
        </w:rPr>
        <w:t>(</w:t>
      </w:r>
      <w:r w:rsidRPr="00784627">
        <w:rPr>
          <w:rFonts w:ascii="Arial" w:hAnsi="Arial" w:cs="Arial"/>
          <w:color w:val="000000"/>
          <w:sz w:val="24"/>
          <w:szCs w:val="24"/>
          <w:lang w:val="en-US"/>
        </w:rPr>
        <w:t>a</w:t>
      </w:r>
      <w:r w:rsidRPr="00866E1B">
        <w:rPr>
          <w:rFonts w:ascii="Arial" w:hAnsi="Arial" w:cs="Arial"/>
          <w:color w:val="000000"/>
          <w:sz w:val="24"/>
          <w:szCs w:val="24"/>
        </w:rPr>
        <w:t xml:space="preserve">) </w:t>
      </w:r>
      <w:proofErr w:type="gramStart"/>
      <w:r w:rsidR="00866E1B">
        <w:rPr>
          <w:rFonts w:ascii="Arial" w:hAnsi="Arial" w:cs="Arial"/>
          <w:color w:val="000000"/>
          <w:sz w:val="24"/>
          <w:szCs w:val="24"/>
        </w:rPr>
        <w:t>Который</w:t>
      </w:r>
      <w:proofErr w:type="gramEnd"/>
      <w:r w:rsidR="00866E1B">
        <w:rPr>
          <w:rFonts w:ascii="Arial" w:hAnsi="Arial" w:cs="Arial"/>
          <w:color w:val="000000"/>
          <w:sz w:val="24"/>
          <w:szCs w:val="24"/>
        </w:rPr>
        <w:t xml:space="preserve"> совершил преступление согласно подпункту</w:t>
      </w:r>
      <w:r w:rsidRPr="00866E1B">
        <w:rPr>
          <w:rFonts w:ascii="Arial" w:hAnsi="Arial" w:cs="Arial"/>
          <w:color w:val="000000"/>
          <w:sz w:val="24"/>
          <w:szCs w:val="24"/>
        </w:rPr>
        <w:t xml:space="preserve"> (</w:t>
      </w:r>
      <w:r w:rsidRPr="00784627">
        <w:rPr>
          <w:rFonts w:ascii="Arial" w:hAnsi="Arial" w:cs="Arial"/>
          <w:color w:val="000000"/>
          <w:sz w:val="24"/>
          <w:szCs w:val="24"/>
          <w:lang w:val="en-US"/>
        </w:rPr>
        <w:t>a</w:t>
      </w:r>
      <w:r w:rsidRPr="00866E1B">
        <w:rPr>
          <w:rFonts w:ascii="Arial" w:hAnsi="Arial" w:cs="Arial"/>
          <w:color w:val="000000"/>
          <w:sz w:val="24"/>
          <w:szCs w:val="24"/>
        </w:rPr>
        <w:t xml:space="preserve">) </w:t>
      </w:r>
      <w:r w:rsidR="008643FF" w:rsidRPr="00866E1B">
        <w:rPr>
          <w:rFonts w:ascii="Arial" w:hAnsi="Arial" w:cs="Arial"/>
          <w:color w:val="000000"/>
          <w:sz w:val="24"/>
          <w:szCs w:val="24"/>
        </w:rPr>
        <w:t>Раздел</w:t>
      </w:r>
      <w:r w:rsidR="00866E1B">
        <w:rPr>
          <w:rFonts w:ascii="Arial" w:hAnsi="Arial" w:cs="Arial"/>
          <w:color w:val="000000"/>
          <w:sz w:val="24"/>
          <w:szCs w:val="24"/>
        </w:rPr>
        <w:t>а</w:t>
      </w:r>
      <w:r w:rsidR="008643FF" w:rsidRPr="00866E1B">
        <w:rPr>
          <w:rFonts w:ascii="Arial" w:hAnsi="Arial" w:cs="Arial"/>
          <w:color w:val="000000"/>
          <w:sz w:val="24"/>
          <w:szCs w:val="24"/>
        </w:rPr>
        <w:t xml:space="preserve"> </w:t>
      </w:r>
      <w:r w:rsidRPr="00866E1B">
        <w:rPr>
          <w:rFonts w:ascii="Arial" w:hAnsi="Arial" w:cs="Arial"/>
          <w:color w:val="000000"/>
          <w:sz w:val="24"/>
          <w:szCs w:val="24"/>
        </w:rPr>
        <w:t xml:space="preserve">480. </w:t>
      </w:r>
    </w:p>
    <w:p w:rsidR="00784627" w:rsidRPr="00866E1B" w:rsidRDefault="00784627" w:rsidP="00784627">
      <w:pPr>
        <w:autoSpaceDE w:val="0"/>
        <w:autoSpaceDN w:val="0"/>
        <w:adjustRightInd w:val="0"/>
        <w:spacing w:after="0" w:line="240" w:lineRule="auto"/>
        <w:jc w:val="both"/>
        <w:rPr>
          <w:rFonts w:ascii="Arial" w:hAnsi="Arial" w:cs="Arial"/>
          <w:color w:val="000000"/>
          <w:sz w:val="24"/>
          <w:szCs w:val="24"/>
        </w:rPr>
      </w:pPr>
      <w:r w:rsidRPr="00866E1B">
        <w:rPr>
          <w:rFonts w:ascii="Arial" w:hAnsi="Arial" w:cs="Arial"/>
          <w:color w:val="000000"/>
          <w:sz w:val="24"/>
          <w:szCs w:val="24"/>
        </w:rPr>
        <w:t>(</w:t>
      </w:r>
      <w:r w:rsidRPr="00784627">
        <w:rPr>
          <w:rFonts w:ascii="Arial" w:hAnsi="Arial" w:cs="Arial"/>
          <w:color w:val="000000"/>
          <w:sz w:val="24"/>
          <w:szCs w:val="24"/>
          <w:lang w:val="en-US"/>
        </w:rPr>
        <w:t>b</w:t>
      </w:r>
      <w:r w:rsidRPr="00866E1B">
        <w:rPr>
          <w:rFonts w:ascii="Arial" w:hAnsi="Arial" w:cs="Arial"/>
          <w:color w:val="000000"/>
          <w:sz w:val="24"/>
          <w:szCs w:val="24"/>
        </w:rPr>
        <w:t xml:space="preserve">) </w:t>
      </w:r>
      <w:proofErr w:type="gramStart"/>
      <w:r w:rsidR="00866E1B">
        <w:rPr>
          <w:rFonts w:ascii="Arial" w:hAnsi="Arial" w:cs="Arial"/>
          <w:color w:val="000000"/>
          <w:sz w:val="24"/>
          <w:szCs w:val="24"/>
        </w:rPr>
        <w:t>Который</w:t>
      </w:r>
      <w:proofErr w:type="gramEnd"/>
      <w:r w:rsidR="00866E1B" w:rsidRPr="00866E1B">
        <w:rPr>
          <w:rFonts w:ascii="Arial" w:hAnsi="Arial" w:cs="Arial"/>
          <w:color w:val="000000"/>
          <w:sz w:val="24"/>
          <w:szCs w:val="24"/>
        </w:rPr>
        <w:t xml:space="preserve"> </w:t>
      </w:r>
      <w:r w:rsidR="00866E1B">
        <w:rPr>
          <w:rFonts w:ascii="Arial" w:hAnsi="Arial" w:cs="Arial"/>
          <w:color w:val="000000"/>
          <w:sz w:val="24"/>
          <w:szCs w:val="24"/>
        </w:rPr>
        <w:t>совершил</w:t>
      </w:r>
      <w:r w:rsidRPr="00866E1B">
        <w:rPr>
          <w:rFonts w:ascii="Arial" w:hAnsi="Arial" w:cs="Arial"/>
          <w:color w:val="000000"/>
          <w:sz w:val="24"/>
          <w:szCs w:val="24"/>
        </w:rPr>
        <w:t xml:space="preserve"> </w:t>
      </w:r>
      <w:r w:rsidR="00866E1B">
        <w:rPr>
          <w:rFonts w:ascii="Arial" w:hAnsi="Arial" w:cs="Arial"/>
          <w:color w:val="000000"/>
          <w:sz w:val="24"/>
          <w:szCs w:val="24"/>
        </w:rPr>
        <w:t xml:space="preserve">любое действие, которое могло бы стать основанием для отказа в лицензии согласно </w:t>
      </w:r>
      <w:r w:rsidR="008643FF" w:rsidRPr="00866E1B">
        <w:rPr>
          <w:rFonts w:ascii="Arial" w:hAnsi="Arial" w:cs="Arial"/>
          <w:color w:val="000000"/>
          <w:sz w:val="24"/>
          <w:szCs w:val="24"/>
        </w:rPr>
        <w:t>Раздел</w:t>
      </w:r>
      <w:r w:rsidR="00866E1B">
        <w:rPr>
          <w:rFonts w:ascii="Arial" w:hAnsi="Arial" w:cs="Arial"/>
          <w:color w:val="000000"/>
          <w:sz w:val="24"/>
          <w:szCs w:val="24"/>
        </w:rPr>
        <w:t>у</w:t>
      </w:r>
      <w:r w:rsidR="008643FF" w:rsidRPr="00866E1B">
        <w:rPr>
          <w:rFonts w:ascii="Arial" w:hAnsi="Arial" w:cs="Arial"/>
          <w:color w:val="000000"/>
          <w:sz w:val="24"/>
          <w:szCs w:val="24"/>
        </w:rPr>
        <w:t xml:space="preserve"> </w:t>
      </w:r>
      <w:r w:rsidRPr="00866E1B">
        <w:rPr>
          <w:rFonts w:ascii="Arial" w:hAnsi="Arial" w:cs="Arial"/>
          <w:color w:val="000000"/>
          <w:sz w:val="24"/>
          <w:szCs w:val="24"/>
        </w:rPr>
        <w:t xml:space="preserve">480 </w:t>
      </w:r>
      <w:r w:rsidR="00866E1B">
        <w:rPr>
          <w:rFonts w:ascii="Arial" w:hAnsi="Arial" w:cs="Arial"/>
          <w:color w:val="000000"/>
          <w:sz w:val="24"/>
          <w:szCs w:val="24"/>
        </w:rPr>
        <w:t>или</w:t>
      </w:r>
      <w:r w:rsidRPr="00866E1B">
        <w:rPr>
          <w:rFonts w:ascii="Arial" w:hAnsi="Arial" w:cs="Arial"/>
          <w:color w:val="000000"/>
          <w:sz w:val="24"/>
          <w:szCs w:val="24"/>
        </w:rPr>
        <w:t xml:space="preserve"> 496. </w:t>
      </w:r>
    </w:p>
    <w:p w:rsidR="00784627" w:rsidRPr="00866E1B" w:rsidRDefault="00784627" w:rsidP="00784627">
      <w:pPr>
        <w:autoSpaceDE w:val="0"/>
        <w:autoSpaceDN w:val="0"/>
        <w:adjustRightInd w:val="0"/>
        <w:spacing w:after="0" w:line="240" w:lineRule="auto"/>
        <w:jc w:val="both"/>
        <w:rPr>
          <w:rFonts w:ascii="Arial" w:hAnsi="Arial" w:cs="Arial"/>
          <w:color w:val="000000"/>
          <w:sz w:val="24"/>
          <w:szCs w:val="24"/>
        </w:rPr>
      </w:pPr>
      <w:r w:rsidRPr="00866E1B">
        <w:rPr>
          <w:rFonts w:ascii="Arial" w:hAnsi="Arial" w:cs="Arial"/>
          <w:color w:val="000000"/>
          <w:sz w:val="24"/>
          <w:szCs w:val="24"/>
        </w:rPr>
        <w:t>(</w:t>
      </w:r>
      <w:r w:rsidRPr="00784627">
        <w:rPr>
          <w:rFonts w:ascii="Arial" w:hAnsi="Arial" w:cs="Arial"/>
          <w:color w:val="000000"/>
          <w:sz w:val="24"/>
          <w:szCs w:val="24"/>
          <w:lang w:val="en-US"/>
        </w:rPr>
        <w:t>c</w:t>
      </w:r>
      <w:r w:rsidRPr="00866E1B">
        <w:rPr>
          <w:rFonts w:ascii="Arial" w:hAnsi="Arial" w:cs="Arial"/>
          <w:color w:val="000000"/>
          <w:sz w:val="24"/>
          <w:szCs w:val="24"/>
        </w:rPr>
        <w:t xml:space="preserve">) </w:t>
      </w:r>
      <w:r w:rsidR="00866E1B">
        <w:rPr>
          <w:rFonts w:ascii="Arial" w:hAnsi="Arial" w:cs="Arial"/>
          <w:color w:val="000000"/>
          <w:sz w:val="24"/>
          <w:szCs w:val="24"/>
        </w:rPr>
        <w:t>Который</w:t>
      </w:r>
      <w:r w:rsidR="00866E1B" w:rsidRPr="00866E1B">
        <w:rPr>
          <w:rFonts w:ascii="Arial" w:hAnsi="Arial" w:cs="Arial"/>
          <w:color w:val="000000"/>
          <w:sz w:val="24"/>
          <w:szCs w:val="24"/>
        </w:rPr>
        <w:t xml:space="preserve"> </w:t>
      </w:r>
      <w:r w:rsidR="00866E1B">
        <w:rPr>
          <w:rFonts w:ascii="Arial" w:hAnsi="Arial" w:cs="Arial"/>
          <w:color w:val="000000"/>
          <w:sz w:val="24"/>
          <w:szCs w:val="24"/>
        </w:rPr>
        <w:t>совершил</w:t>
      </w:r>
      <w:r w:rsidR="00866E1B" w:rsidRPr="00866E1B">
        <w:rPr>
          <w:rFonts w:ascii="Arial" w:hAnsi="Arial" w:cs="Arial"/>
          <w:color w:val="000000"/>
          <w:sz w:val="24"/>
          <w:szCs w:val="24"/>
        </w:rPr>
        <w:t xml:space="preserve"> </w:t>
      </w:r>
      <w:r w:rsidR="00866E1B">
        <w:rPr>
          <w:rFonts w:ascii="Arial" w:hAnsi="Arial" w:cs="Arial"/>
          <w:color w:val="000000"/>
          <w:sz w:val="24"/>
          <w:szCs w:val="24"/>
        </w:rPr>
        <w:t>какое</w:t>
      </w:r>
      <w:r w:rsidR="00866E1B" w:rsidRPr="00866E1B">
        <w:rPr>
          <w:rFonts w:ascii="Arial" w:hAnsi="Arial" w:cs="Arial"/>
          <w:color w:val="000000"/>
          <w:sz w:val="24"/>
          <w:szCs w:val="24"/>
        </w:rPr>
        <w:t>-</w:t>
      </w:r>
      <w:r w:rsidR="00866E1B">
        <w:rPr>
          <w:rFonts w:ascii="Arial" w:hAnsi="Arial" w:cs="Arial"/>
          <w:color w:val="000000"/>
          <w:sz w:val="24"/>
          <w:szCs w:val="24"/>
        </w:rPr>
        <w:t>либо</w:t>
      </w:r>
      <w:r w:rsidR="00866E1B" w:rsidRPr="00866E1B">
        <w:rPr>
          <w:rFonts w:ascii="Arial" w:hAnsi="Arial" w:cs="Arial"/>
          <w:color w:val="000000"/>
          <w:sz w:val="24"/>
          <w:szCs w:val="24"/>
        </w:rPr>
        <w:t xml:space="preserve"> </w:t>
      </w:r>
      <w:r w:rsidR="00866E1B">
        <w:rPr>
          <w:rFonts w:ascii="Arial" w:hAnsi="Arial" w:cs="Arial"/>
          <w:color w:val="000000"/>
          <w:sz w:val="24"/>
          <w:szCs w:val="24"/>
        </w:rPr>
        <w:t>мошенничество</w:t>
      </w:r>
      <w:r w:rsidRPr="00866E1B">
        <w:rPr>
          <w:rFonts w:ascii="Arial" w:hAnsi="Arial" w:cs="Arial"/>
          <w:color w:val="000000"/>
          <w:sz w:val="24"/>
          <w:szCs w:val="24"/>
        </w:rPr>
        <w:t xml:space="preserve">, </w:t>
      </w:r>
      <w:r w:rsidR="00866E1B">
        <w:rPr>
          <w:rFonts w:ascii="Arial" w:hAnsi="Arial" w:cs="Arial"/>
          <w:color w:val="000000"/>
          <w:sz w:val="24"/>
          <w:szCs w:val="24"/>
        </w:rPr>
        <w:t>обман</w:t>
      </w:r>
      <w:r w:rsidRPr="00866E1B">
        <w:rPr>
          <w:rFonts w:ascii="Arial" w:hAnsi="Arial" w:cs="Arial"/>
          <w:color w:val="000000"/>
          <w:sz w:val="24"/>
          <w:szCs w:val="24"/>
        </w:rPr>
        <w:t xml:space="preserve">, </w:t>
      </w:r>
      <w:r w:rsidR="00866E1B">
        <w:rPr>
          <w:rFonts w:ascii="Arial" w:hAnsi="Arial" w:cs="Arial"/>
          <w:color w:val="000000"/>
          <w:sz w:val="24"/>
          <w:szCs w:val="24"/>
        </w:rPr>
        <w:t xml:space="preserve">или допустил искажением фактов при получении его или ее сертификата </w:t>
      </w:r>
      <w:r w:rsidR="000B0B95" w:rsidRPr="00866E1B">
        <w:rPr>
          <w:rFonts w:ascii="Arial" w:hAnsi="Arial" w:cs="Arial"/>
          <w:color w:val="000000"/>
          <w:sz w:val="24"/>
          <w:szCs w:val="24"/>
        </w:rPr>
        <w:t>инженер</w:t>
      </w:r>
      <w:r w:rsidR="00866E1B">
        <w:rPr>
          <w:rFonts w:ascii="Arial" w:hAnsi="Arial" w:cs="Arial"/>
          <w:color w:val="000000"/>
          <w:sz w:val="24"/>
          <w:szCs w:val="24"/>
        </w:rPr>
        <w:t>а</w:t>
      </w:r>
      <w:r w:rsidR="000B0B95" w:rsidRPr="00866E1B">
        <w:rPr>
          <w:rFonts w:ascii="Arial" w:hAnsi="Arial" w:cs="Arial"/>
          <w:color w:val="000000"/>
          <w:sz w:val="24"/>
          <w:szCs w:val="24"/>
        </w:rPr>
        <w:t>-практикант</w:t>
      </w:r>
      <w:r w:rsidR="00866E1B">
        <w:rPr>
          <w:rFonts w:ascii="Arial" w:hAnsi="Arial" w:cs="Arial"/>
          <w:color w:val="000000"/>
          <w:sz w:val="24"/>
          <w:szCs w:val="24"/>
        </w:rPr>
        <w:t>а</w:t>
      </w:r>
      <w:r w:rsidR="000B0B95" w:rsidRPr="00866E1B">
        <w:rPr>
          <w:rFonts w:ascii="Arial" w:hAnsi="Arial" w:cs="Arial"/>
          <w:color w:val="000000"/>
          <w:sz w:val="24"/>
          <w:szCs w:val="24"/>
        </w:rPr>
        <w:t xml:space="preserve"> </w:t>
      </w:r>
      <w:r w:rsidR="00866E1B">
        <w:rPr>
          <w:rFonts w:ascii="Arial" w:hAnsi="Arial" w:cs="Arial"/>
          <w:color w:val="000000"/>
          <w:sz w:val="24"/>
          <w:szCs w:val="24"/>
        </w:rPr>
        <w:t>или сертификата о регистрации</w:t>
      </w:r>
      <w:r w:rsidRPr="00866E1B">
        <w:rPr>
          <w:rFonts w:ascii="Arial" w:hAnsi="Arial" w:cs="Arial"/>
          <w:color w:val="000000"/>
          <w:sz w:val="24"/>
          <w:szCs w:val="24"/>
        </w:rPr>
        <w:t xml:space="preserve">, </w:t>
      </w:r>
      <w:r w:rsidR="00866E1B">
        <w:rPr>
          <w:rFonts w:ascii="Arial" w:hAnsi="Arial" w:cs="Arial"/>
          <w:color w:val="000000"/>
          <w:sz w:val="24"/>
          <w:szCs w:val="24"/>
        </w:rPr>
        <w:t>получил сертификат</w:t>
      </w:r>
      <w:r w:rsidRPr="00866E1B">
        <w:rPr>
          <w:rFonts w:ascii="Arial" w:hAnsi="Arial" w:cs="Arial"/>
          <w:color w:val="000000"/>
          <w:sz w:val="24"/>
          <w:szCs w:val="24"/>
        </w:rPr>
        <w:t xml:space="preserve">, </w:t>
      </w:r>
      <w:r w:rsidR="00866E1B">
        <w:rPr>
          <w:rFonts w:ascii="Arial" w:hAnsi="Arial" w:cs="Arial"/>
          <w:color w:val="000000"/>
          <w:sz w:val="24"/>
          <w:szCs w:val="24"/>
        </w:rPr>
        <w:t>или полномочия</w:t>
      </w:r>
      <w:r w:rsidRPr="00866E1B">
        <w:rPr>
          <w:rFonts w:ascii="Arial" w:hAnsi="Arial" w:cs="Arial"/>
          <w:color w:val="000000"/>
          <w:sz w:val="24"/>
          <w:szCs w:val="24"/>
        </w:rPr>
        <w:t xml:space="preserve"> </w:t>
      </w:r>
      <w:r w:rsidR="00866E1B">
        <w:rPr>
          <w:rFonts w:ascii="Arial" w:hAnsi="Arial" w:cs="Arial"/>
          <w:color w:val="000000"/>
          <w:sz w:val="24"/>
          <w:szCs w:val="24"/>
        </w:rPr>
        <w:t>профессионального инженера</w:t>
      </w:r>
      <w:r w:rsidRPr="00866E1B">
        <w:rPr>
          <w:rFonts w:ascii="Arial" w:hAnsi="Arial" w:cs="Arial"/>
          <w:color w:val="000000"/>
          <w:sz w:val="24"/>
          <w:szCs w:val="24"/>
        </w:rPr>
        <w:t xml:space="preserve">. </w:t>
      </w:r>
    </w:p>
    <w:p w:rsidR="00784627" w:rsidRPr="00866E1B" w:rsidRDefault="00784627" w:rsidP="00784627">
      <w:pPr>
        <w:autoSpaceDE w:val="0"/>
        <w:autoSpaceDN w:val="0"/>
        <w:adjustRightInd w:val="0"/>
        <w:spacing w:after="0" w:line="240" w:lineRule="auto"/>
        <w:jc w:val="both"/>
        <w:rPr>
          <w:rFonts w:ascii="Arial" w:hAnsi="Arial" w:cs="Arial"/>
          <w:color w:val="000000"/>
          <w:sz w:val="24"/>
          <w:szCs w:val="24"/>
        </w:rPr>
      </w:pPr>
      <w:r w:rsidRPr="00866E1B">
        <w:rPr>
          <w:rFonts w:ascii="Arial" w:hAnsi="Arial" w:cs="Arial"/>
          <w:color w:val="000000"/>
          <w:sz w:val="24"/>
          <w:szCs w:val="24"/>
        </w:rPr>
        <w:t>(</w:t>
      </w:r>
      <w:r w:rsidRPr="00784627">
        <w:rPr>
          <w:rFonts w:ascii="Arial" w:hAnsi="Arial" w:cs="Arial"/>
          <w:color w:val="000000"/>
          <w:sz w:val="24"/>
          <w:szCs w:val="24"/>
          <w:lang w:val="en-US"/>
        </w:rPr>
        <w:t>d</w:t>
      </w:r>
      <w:r w:rsidRPr="00866E1B">
        <w:rPr>
          <w:rFonts w:ascii="Arial" w:hAnsi="Arial" w:cs="Arial"/>
          <w:color w:val="000000"/>
          <w:sz w:val="24"/>
          <w:szCs w:val="24"/>
        </w:rPr>
        <w:t xml:space="preserve">) </w:t>
      </w:r>
      <w:proofErr w:type="gramStart"/>
      <w:r w:rsidR="00866E1B">
        <w:rPr>
          <w:rFonts w:ascii="Arial" w:hAnsi="Arial" w:cs="Arial"/>
          <w:color w:val="000000"/>
          <w:sz w:val="24"/>
          <w:szCs w:val="24"/>
        </w:rPr>
        <w:t>Который</w:t>
      </w:r>
      <w:proofErr w:type="gramEnd"/>
      <w:r w:rsidR="00866E1B" w:rsidRPr="00866E1B">
        <w:rPr>
          <w:rFonts w:ascii="Arial" w:hAnsi="Arial" w:cs="Arial"/>
          <w:color w:val="000000"/>
          <w:sz w:val="24"/>
          <w:szCs w:val="24"/>
        </w:rPr>
        <w:t xml:space="preserve"> </w:t>
      </w:r>
      <w:r w:rsidR="00866E1B">
        <w:rPr>
          <w:rFonts w:ascii="Arial" w:hAnsi="Arial" w:cs="Arial"/>
          <w:color w:val="000000"/>
          <w:sz w:val="24"/>
          <w:szCs w:val="24"/>
        </w:rPr>
        <w:t>пособничал</w:t>
      </w:r>
      <w:r w:rsidR="00866E1B" w:rsidRPr="00F22124">
        <w:rPr>
          <w:rFonts w:ascii="Arial" w:hAnsi="Arial" w:cs="Arial"/>
          <w:color w:val="000000"/>
          <w:sz w:val="24"/>
          <w:szCs w:val="24"/>
        </w:rPr>
        <w:t xml:space="preserve"> </w:t>
      </w:r>
      <w:r w:rsidR="00866E1B">
        <w:rPr>
          <w:rFonts w:ascii="Arial" w:hAnsi="Arial" w:cs="Arial"/>
          <w:color w:val="000000"/>
          <w:sz w:val="24"/>
          <w:szCs w:val="24"/>
        </w:rPr>
        <w:t>или</w:t>
      </w:r>
      <w:r w:rsidR="00866E1B" w:rsidRPr="00F22124">
        <w:rPr>
          <w:rFonts w:ascii="Arial" w:hAnsi="Arial" w:cs="Arial"/>
          <w:color w:val="000000"/>
          <w:sz w:val="24"/>
          <w:szCs w:val="24"/>
        </w:rPr>
        <w:t xml:space="preserve"> </w:t>
      </w:r>
      <w:r w:rsidR="00866E1B">
        <w:rPr>
          <w:rFonts w:ascii="Arial" w:hAnsi="Arial" w:cs="Arial"/>
          <w:color w:val="000000"/>
          <w:sz w:val="24"/>
          <w:szCs w:val="24"/>
        </w:rPr>
        <w:t>содействовал</w:t>
      </w:r>
      <w:r w:rsidR="00866E1B" w:rsidRPr="00F22124">
        <w:rPr>
          <w:rFonts w:ascii="Arial" w:hAnsi="Arial" w:cs="Arial"/>
          <w:color w:val="000000"/>
          <w:sz w:val="24"/>
          <w:szCs w:val="24"/>
        </w:rPr>
        <w:t xml:space="preserve"> </w:t>
      </w:r>
      <w:r w:rsidR="00866E1B">
        <w:rPr>
          <w:rFonts w:ascii="Arial" w:hAnsi="Arial" w:cs="Arial"/>
          <w:color w:val="000000"/>
          <w:sz w:val="24"/>
          <w:szCs w:val="24"/>
        </w:rPr>
        <w:t>любому</w:t>
      </w:r>
      <w:r w:rsidR="00866E1B" w:rsidRPr="00F22124">
        <w:rPr>
          <w:rFonts w:ascii="Arial" w:hAnsi="Arial" w:cs="Arial"/>
          <w:color w:val="000000"/>
          <w:sz w:val="24"/>
          <w:szCs w:val="24"/>
        </w:rPr>
        <w:t xml:space="preserve"> </w:t>
      </w:r>
      <w:r w:rsidR="00866E1B">
        <w:rPr>
          <w:rFonts w:ascii="Arial" w:hAnsi="Arial" w:cs="Arial"/>
          <w:color w:val="000000"/>
          <w:sz w:val="24"/>
          <w:szCs w:val="24"/>
        </w:rPr>
        <w:t>лицу</w:t>
      </w:r>
      <w:r w:rsidR="00866E1B" w:rsidRPr="00F22124">
        <w:rPr>
          <w:rFonts w:ascii="Arial" w:hAnsi="Arial" w:cs="Arial"/>
          <w:color w:val="000000"/>
          <w:sz w:val="24"/>
          <w:szCs w:val="24"/>
        </w:rPr>
        <w:t xml:space="preserve"> </w:t>
      </w:r>
      <w:r w:rsidR="00866E1B">
        <w:rPr>
          <w:rFonts w:ascii="Arial" w:hAnsi="Arial" w:cs="Arial"/>
          <w:color w:val="000000"/>
          <w:sz w:val="24"/>
          <w:szCs w:val="24"/>
        </w:rPr>
        <w:t>в</w:t>
      </w:r>
      <w:r w:rsidR="00866E1B" w:rsidRPr="00F22124">
        <w:rPr>
          <w:rFonts w:ascii="Arial" w:hAnsi="Arial" w:cs="Arial"/>
          <w:color w:val="000000"/>
          <w:sz w:val="24"/>
          <w:szCs w:val="24"/>
        </w:rPr>
        <w:t xml:space="preserve"> </w:t>
      </w:r>
      <w:r w:rsidR="00866E1B">
        <w:rPr>
          <w:rFonts w:ascii="Arial" w:hAnsi="Arial" w:cs="Arial"/>
          <w:color w:val="000000"/>
          <w:sz w:val="24"/>
          <w:szCs w:val="24"/>
        </w:rPr>
        <w:t>нарушение</w:t>
      </w:r>
      <w:r w:rsidR="00866E1B" w:rsidRPr="00F22124">
        <w:rPr>
          <w:rFonts w:ascii="Arial" w:hAnsi="Arial" w:cs="Arial"/>
          <w:color w:val="000000"/>
          <w:sz w:val="24"/>
          <w:szCs w:val="24"/>
        </w:rPr>
        <w:t xml:space="preserve"> </w:t>
      </w:r>
      <w:r w:rsidR="00866E1B">
        <w:rPr>
          <w:rFonts w:ascii="Arial" w:hAnsi="Arial" w:cs="Arial"/>
          <w:color w:val="000000"/>
          <w:sz w:val="24"/>
          <w:szCs w:val="24"/>
        </w:rPr>
        <w:t>положений</w:t>
      </w:r>
      <w:r w:rsidR="00866E1B" w:rsidRPr="00F22124">
        <w:rPr>
          <w:rFonts w:ascii="Arial" w:hAnsi="Arial" w:cs="Arial"/>
          <w:color w:val="000000"/>
          <w:sz w:val="24"/>
          <w:szCs w:val="24"/>
        </w:rPr>
        <w:t xml:space="preserve"> </w:t>
      </w:r>
      <w:r w:rsidR="00866E1B">
        <w:rPr>
          <w:rFonts w:ascii="Arial" w:hAnsi="Arial" w:cs="Arial"/>
          <w:color w:val="000000"/>
          <w:sz w:val="24"/>
          <w:szCs w:val="24"/>
        </w:rPr>
        <w:t>настоящей</w:t>
      </w:r>
      <w:r w:rsidR="00866E1B" w:rsidRPr="00F22124">
        <w:rPr>
          <w:rFonts w:ascii="Arial" w:hAnsi="Arial" w:cs="Arial"/>
          <w:color w:val="000000"/>
          <w:sz w:val="24"/>
          <w:szCs w:val="24"/>
        </w:rPr>
        <w:t xml:space="preserve"> </w:t>
      </w:r>
      <w:r w:rsidR="00866E1B">
        <w:rPr>
          <w:rFonts w:ascii="Arial" w:hAnsi="Arial" w:cs="Arial"/>
          <w:color w:val="000000"/>
          <w:sz w:val="24"/>
          <w:szCs w:val="24"/>
        </w:rPr>
        <w:t>главы</w:t>
      </w:r>
      <w:r w:rsidR="00866E1B" w:rsidRPr="00F22124">
        <w:rPr>
          <w:rFonts w:ascii="Arial" w:hAnsi="Arial" w:cs="Arial"/>
          <w:color w:val="000000"/>
          <w:sz w:val="24"/>
          <w:szCs w:val="24"/>
        </w:rPr>
        <w:t xml:space="preserve"> </w:t>
      </w:r>
      <w:r w:rsidR="00866E1B">
        <w:rPr>
          <w:rFonts w:ascii="Arial" w:hAnsi="Arial" w:cs="Arial"/>
          <w:color w:val="000000"/>
          <w:sz w:val="24"/>
          <w:szCs w:val="24"/>
        </w:rPr>
        <w:t>или</w:t>
      </w:r>
      <w:r w:rsidR="00866E1B" w:rsidRPr="00F22124">
        <w:rPr>
          <w:rFonts w:ascii="Arial" w:hAnsi="Arial" w:cs="Arial"/>
          <w:color w:val="000000"/>
          <w:sz w:val="24"/>
          <w:szCs w:val="24"/>
        </w:rPr>
        <w:t xml:space="preserve">  </w:t>
      </w:r>
      <w:r w:rsidR="00866E1B">
        <w:rPr>
          <w:rFonts w:ascii="Arial" w:hAnsi="Arial" w:cs="Arial"/>
          <w:color w:val="000000"/>
          <w:sz w:val="24"/>
          <w:szCs w:val="24"/>
        </w:rPr>
        <w:t xml:space="preserve">положений, принятых Советом в соответствии с настоящей главой. </w:t>
      </w:r>
    </w:p>
    <w:p w:rsidR="00784627" w:rsidRPr="00866E1B" w:rsidRDefault="00784627" w:rsidP="00784627">
      <w:pPr>
        <w:autoSpaceDE w:val="0"/>
        <w:autoSpaceDN w:val="0"/>
        <w:adjustRightInd w:val="0"/>
        <w:spacing w:after="0" w:line="240" w:lineRule="auto"/>
        <w:jc w:val="both"/>
        <w:rPr>
          <w:rFonts w:ascii="Arial" w:hAnsi="Arial" w:cs="Arial"/>
          <w:color w:val="000000"/>
          <w:sz w:val="24"/>
          <w:szCs w:val="24"/>
        </w:rPr>
      </w:pPr>
      <w:r w:rsidRPr="00866E1B">
        <w:rPr>
          <w:rFonts w:ascii="Arial" w:hAnsi="Arial" w:cs="Arial"/>
          <w:color w:val="000000"/>
          <w:sz w:val="24"/>
          <w:szCs w:val="24"/>
        </w:rPr>
        <w:t>(</w:t>
      </w:r>
      <w:r w:rsidRPr="00784627">
        <w:rPr>
          <w:rFonts w:ascii="Arial" w:hAnsi="Arial" w:cs="Arial"/>
          <w:color w:val="000000"/>
          <w:sz w:val="24"/>
          <w:szCs w:val="24"/>
          <w:lang w:val="en-US"/>
        </w:rPr>
        <w:t>e</w:t>
      </w:r>
      <w:r w:rsidRPr="00866E1B">
        <w:rPr>
          <w:rFonts w:ascii="Arial" w:hAnsi="Arial" w:cs="Arial"/>
          <w:color w:val="000000"/>
          <w:sz w:val="24"/>
          <w:szCs w:val="24"/>
        </w:rPr>
        <w:t xml:space="preserve">) </w:t>
      </w:r>
      <w:r w:rsidR="00866E1B">
        <w:rPr>
          <w:rFonts w:ascii="Arial" w:hAnsi="Arial" w:cs="Arial"/>
          <w:color w:val="000000"/>
          <w:sz w:val="24"/>
          <w:szCs w:val="24"/>
        </w:rPr>
        <w:t>Который нарушает</w:t>
      </w:r>
      <w:r w:rsidRPr="00866E1B">
        <w:rPr>
          <w:rFonts w:ascii="Arial" w:hAnsi="Arial" w:cs="Arial"/>
          <w:color w:val="000000"/>
          <w:sz w:val="24"/>
          <w:szCs w:val="24"/>
        </w:rPr>
        <w:t xml:space="preserve"> </w:t>
      </w:r>
      <w:r w:rsidR="008643FF" w:rsidRPr="00866E1B">
        <w:rPr>
          <w:rFonts w:ascii="Arial" w:hAnsi="Arial" w:cs="Arial"/>
          <w:color w:val="000000"/>
          <w:sz w:val="24"/>
          <w:szCs w:val="24"/>
        </w:rPr>
        <w:t xml:space="preserve">Раздел </w:t>
      </w:r>
      <w:r w:rsidRPr="00866E1B">
        <w:rPr>
          <w:rFonts w:ascii="Arial" w:hAnsi="Arial" w:cs="Arial"/>
          <w:color w:val="000000"/>
          <w:sz w:val="24"/>
          <w:szCs w:val="24"/>
        </w:rPr>
        <w:t xml:space="preserve">119 </w:t>
      </w:r>
      <w:r w:rsidR="00866E1B">
        <w:rPr>
          <w:rFonts w:ascii="Arial" w:hAnsi="Arial" w:cs="Arial"/>
          <w:color w:val="000000"/>
          <w:sz w:val="24"/>
          <w:szCs w:val="24"/>
        </w:rPr>
        <w:t>в части сертификата</w:t>
      </w:r>
      <w:r w:rsidRPr="00866E1B">
        <w:rPr>
          <w:rFonts w:ascii="Arial" w:hAnsi="Arial" w:cs="Arial"/>
          <w:color w:val="000000"/>
          <w:sz w:val="24"/>
          <w:szCs w:val="24"/>
        </w:rPr>
        <w:t xml:space="preserve"> </w:t>
      </w:r>
      <w:r w:rsidR="000B0B95" w:rsidRPr="00866E1B">
        <w:rPr>
          <w:rFonts w:ascii="Arial" w:hAnsi="Arial" w:cs="Arial"/>
          <w:color w:val="000000"/>
          <w:sz w:val="24"/>
          <w:szCs w:val="24"/>
        </w:rPr>
        <w:t>инженер</w:t>
      </w:r>
      <w:r w:rsidR="00866E1B">
        <w:rPr>
          <w:rFonts w:ascii="Arial" w:hAnsi="Arial" w:cs="Arial"/>
          <w:color w:val="000000"/>
          <w:sz w:val="24"/>
          <w:szCs w:val="24"/>
        </w:rPr>
        <w:t>а</w:t>
      </w:r>
      <w:r w:rsidR="000B0B95" w:rsidRPr="00866E1B">
        <w:rPr>
          <w:rFonts w:ascii="Arial" w:hAnsi="Arial" w:cs="Arial"/>
          <w:color w:val="000000"/>
          <w:sz w:val="24"/>
          <w:szCs w:val="24"/>
        </w:rPr>
        <w:t>-практикант</w:t>
      </w:r>
      <w:r w:rsidR="00866E1B">
        <w:rPr>
          <w:rFonts w:ascii="Arial" w:hAnsi="Arial" w:cs="Arial"/>
          <w:color w:val="000000"/>
          <w:sz w:val="24"/>
          <w:szCs w:val="24"/>
        </w:rPr>
        <w:t>а</w:t>
      </w:r>
      <w:r w:rsidRPr="00866E1B">
        <w:rPr>
          <w:rFonts w:ascii="Arial" w:hAnsi="Arial" w:cs="Arial"/>
          <w:color w:val="000000"/>
          <w:sz w:val="24"/>
          <w:szCs w:val="24"/>
        </w:rPr>
        <w:t xml:space="preserve">. </w:t>
      </w:r>
    </w:p>
    <w:p w:rsidR="00784627" w:rsidRPr="00866E1B" w:rsidRDefault="00784627" w:rsidP="00784627">
      <w:pPr>
        <w:autoSpaceDE w:val="0"/>
        <w:autoSpaceDN w:val="0"/>
        <w:adjustRightInd w:val="0"/>
        <w:spacing w:after="0" w:line="240" w:lineRule="auto"/>
        <w:jc w:val="both"/>
        <w:rPr>
          <w:rFonts w:ascii="Arial" w:hAnsi="Arial" w:cs="Arial"/>
          <w:color w:val="000000"/>
          <w:sz w:val="24"/>
          <w:szCs w:val="24"/>
        </w:rPr>
      </w:pPr>
      <w:r w:rsidRPr="00866E1B">
        <w:rPr>
          <w:rFonts w:ascii="Arial" w:hAnsi="Arial" w:cs="Arial"/>
          <w:color w:val="000000"/>
          <w:sz w:val="24"/>
          <w:szCs w:val="24"/>
        </w:rPr>
        <w:t>(</w:t>
      </w:r>
      <w:r w:rsidRPr="00784627">
        <w:rPr>
          <w:rFonts w:ascii="Arial" w:hAnsi="Arial" w:cs="Arial"/>
          <w:color w:val="000000"/>
          <w:sz w:val="24"/>
          <w:szCs w:val="24"/>
          <w:lang w:val="en-US"/>
        </w:rPr>
        <w:t>f</w:t>
      </w:r>
      <w:r w:rsidRPr="00866E1B">
        <w:rPr>
          <w:rFonts w:ascii="Arial" w:hAnsi="Arial" w:cs="Arial"/>
          <w:color w:val="000000"/>
          <w:sz w:val="24"/>
          <w:szCs w:val="24"/>
        </w:rPr>
        <w:t xml:space="preserve">) </w:t>
      </w:r>
      <w:proofErr w:type="gramStart"/>
      <w:r w:rsidR="00866E1B">
        <w:rPr>
          <w:rFonts w:ascii="Arial" w:hAnsi="Arial" w:cs="Arial"/>
          <w:color w:val="000000"/>
          <w:sz w:val="24"/>
          <w:szCs w:val="24"/>
        </w:rPr>
        <w:t>Который</w:t>
      </w:r>
      <w:proofErr w:type="gramEnd"/>
      <w:r w:rsidR="00866E1B" w:rsidRPr="00866E1B">
        <w:rPr>
          <w:rFonts w:ascii="Arial" w:hAnsi="Arial" w:cs="Arial"/>
          <w:color w:val="000000"/>
          <w:sz w:val="24"/>
          <w:szCs w:val="24"/>
        </w:rPr>
        <w:t xml:space="preserve"> </w:t>
      </w:r>
      <w:r w:rsidR="00866E1B">
        <w:rPr>
          <w:rFonts w:ascii="Arial" w:hAnsi="Arial" w:cs="Arial"/>
          <w:color w:val="000000"/>
          <w:sz w:val="24"/>
          <w:szCs w:val="24"/>
        </w:rPr>
        <w:t>совершает любые действия, описанные в</w:t>
      </w:r>
      <w:r w:rsidRPr="00866E1B">
        <w:rPr>
          <w:rFonts w:ascii="Arial" w:hAnsi="Arial" w:cs="Arial"/>
          <w:color w:val="000000"/>
          <w:sz w:val="24"/>
          <w:szCs w:val="24"/>
        </w:rPr>
        <w:t xml:space="preserve"> </w:t>
      </w:r>
      <w:r w:rsidR="008643FF" w:rsidRPr="00866E1B">
        <w:rPr>
          <w:rFonts w:ascii="Arial" w:hAnsi="Arial" w:cs="Arial"/>
          <w:color w:val="000000"/>
          <w:sz w:val="24"/>
          <w:szCs w:val="24"/>
        </w:rPr>
        <w:t>Раздел</w:t>
      </w:r>
      <w:r w:rsidR="00866E1B">
        <w:rPr>
          <w:rFonts w:ascii="Arial" w:hAnsi="Arial" w:cs="Arial"/>
          <w:color w:val="000000"/>
          <w:sz w:val="24"/>
          <w:szCs w:val="24"/>
        </w:rPr>
        <w:t>е</w:t>
      </w:r>
      <w:r w:rsidR="008643FF" w:rsidRPr="00866E1B">
        <w:rPr>
          <w:rFonts w:ascii="Arial" w:hAnsi="Arial" w:cs="Arial"/>
          <w:color w:val="000000"/>
          <w:sz w:val="24"/>
          <w:szCs w:val="24"/>
        </w:rPr>
        <w:t xml:space="preserve"> </w:t>
      </w:r>
      <w:r w:rsidRPr="00866E1B">
        <w:rPr>
          <w:rFonts w:ascii="Arial" w:hAnsi="Arial" w:cs="Arial"/>
          <w:color w:val="000000"/>
          <w:sz w:val="24"/>
          <w:szCs w:val="24"/>
        </w:rPr>
        <w:t xml:space="preserve">6787. </w:t>
      </w:r>
    </w:p>
    <w:p w:rsidR="00866E1B" w:rsidRPr="00866E1B" w:rsidRDefault="00784627" w:rsidP="00866E1B">
      <w:pPr>
        <w:autoSpaceDE w:val="0"/>
        <w:autoSpaceDN w:val="0"/>
        <w:adjustRightInd w:val="0"/>
        <w:spacing w:after="0" w:line="240" w:lineRule="auto"/>
        <w:jc w:val="both"/>
        <w:rPr>
          <w:rFonts w:ascii="Arial" w:hAnsi="Arial" w:cs="Arial"/>
          <w:color w:val="000000"/>
          <w:sz w:val="24"/>
          <w:szCs w:val="24"/>
        </w:rPr>
      </w:pPr>
      <w:r w:rsidRPr="00866E1B">
        <w:rPr>
          <w:rFonts w:ascii="Arial" w:hAnsi="Arial" w:cs="Arial"/>
          <w:color w:val="000000"/>
          <w:sz w:val="24"/>
          <w:szCs w:val="24"/>
        </w:rPr>
        <w:t>(</w:t>
      </w:r>
      <w:r w:rsidRPr="00784627">
        <w:rPr>
          <w:rFonts w:ascii="Arial" w:hAnsi="Arial" w:cs="Arial"/>
          <w:color w:val="000000"/>
          <w:sz w:val="24"/>
          <w:szCs w:val="24"/>
          <w:lang w:val="en-US"/>
        </w:rPr>
        <w:t>g</w:t>
      </w:r>
      <w:r w:rsidRPr="00866E1B">
        <w:rPr>
          <w:rFonts w:ascii="Arial" w:hAnsi="Arial" w:cs="Arial"/>
          <w:color w:val="000000"/>
          <w:sz w:val="24"/>
          <w:szCs w:val="24"/>
        </w:rPr>
        <w:t xml:space="preserve">) </w:t>
      </w:r>
      <w:proofErr w:type="gramStart"/>
      <w:r w:rsidR="00866E1B">
        <w:rPr>
          <w:rFonts w:ascii="Arial" w:hAnsi="Arial" w:cs="Arial"/>
          <w:color w:val="000000"/>
          <w:sz w:val="24"/>
          <w:szCs w:val="24"/>
        </w:rPr>
        <w:t>Который</w:t>
      </w:r>
      <w:proofErr w:type="gramEnd"/>
      <w:r w:rsidR="00866E1B" w:rsidRPr="00866E1B">
        <w:rPr>
          <w:rFonts w:ascii="Arial" w:hAnsi="Arial" w:cs="Arial"/>
          <w:color w:val="000000"/>
          <w:sz w:val="24"/>
          <w:szCs w:val="24"/>
        </w:rPr>
        <w:t xml:space="preserve"> </w:t>
      </w:r>
      <w:r w:rsidR="00866E1B">
        <w:rPr>
          <w:rFonts w:ascii="Arial" w:hAnsi="Arial" w:cs="Arial"/>
          <w:color w:val="000000"/>
          <w:sz w:val="24"/>
          <w:szCs w:val="24"/>
        </w:rPr>
        <w:t>нарушает</w:t>
      </w:r>
      <w:r w:rsidR="00866E1B" w:rsidRPr="00866E1B">
        <w:rPr>
          <w:rFonts w:ascii="Arial" w:hAnsi="Arial" w:cs="Arial"/>
          <w:color w:val="000000"/>
          <w:sz w:val="24"/>
          <w:szCs w:val="24"/>
        </w:rPr>
        <w:t xml:space="preserve"> </w:t>
      </w:r>
      <w:r w:rsidR="00866E1B">
        <w:rPr>
          <w:rFonts w:ascii="Arial" w:hAnsi="Arial" w:cs="Arial"/>
          <w:color w:val="000000"/>
          <w:sz w:val="24"/>
          <w:szCs w:val="24"/>
        </w:rPr>
        <w:t>какие</w:t>
      </w:r>
      <w:r w:rsidR="00866E1B" w:rsidRPr="00866E1B">
        <w:rPr>
          <w:rFonts w:ascii="Arial" w:hAnsi="Arial" w:cs="Arial"/>
          <w:color w:val="000000"/>
          <w:sz w:val="24"/>
          <w:szCs w:val="24"/>
        </w:rPr>
        <w:t>-</w:t>
      </w:r>
      <w:r w:rsidR="00866E1B">
        <w:rPr>
          <w:rFonts w:ascii="Arial" w:hAnsi="Arial" w:cs="Arial"/>
          <w:color w:val="000000"/>
          <w:sz w:val="24"/>
          <w:szCs w:val="24"/>
        </w:rPr>
        <w:t>либо</w:t>
      </w:r>
      <w:r w:rsidR="00866E1B" w:rsidRPr="00866E1B">
        <w:rPr>
          <w:rFonts w:ascii="Arial" w:hAnsi="Arial" w:cs="Arial"/>
          <w:color w:val="000000"/>
          <w:sz w:val="24"/>
          <w:szCs w:val="24"/>
        </w:rPr>
        <w:t xml:space="preserve"> </w:t>
      </w:r>
      <w:r w:rsidR="00866E1B">
        <w:rPr>
          <w:rFonts w:ascii="Arial" w:hAnsi="Arial" w:cs="Arial"/>
          <w:color w:val="000000"/>
          <w:sz w:val="24"/>
          <w:szCs w:val="24"/>
        </w:rPr>
        <w:t>положения</w:t>
      </w:r>
      <w:r w:rsidR="00866E1B" w:rsidRPr="00866E1B">
        <w:rPr>
          <w:rFonts w:ascii="Arial" w:hAnsi="Arial" w:cs="Arial"/>
          <w:color w:val="000000"/>
          <w:sz w:val="24"/>
          <w:szCs w:val="24"/>
        </w:rPr>
        <w:t xml:space="preserve"> </w:t>
      </w:r>
      <w:r w:rsidR="00866E1B">
        <w:rPr>
          <w:rFonts w:ascii="Arial" w:hAnsi="Arial" w:cs="Arial"/>
          <w:color w:val="000000"/>
          <w:sz w:val="24"/>
          <w:szCs w:val="24"/>
        </w:rPr>
        <w:t>настоящей</w:t>
      </w:r>
      <w:r w:rsidRPr="00866E1B">
        <w:rPr>
          <w:rFonts w:ascii="Arial" w:hAnsi="Arial" w:cs="Arial"/>
          <w:color w:val="000000"/>
          <w:sz w:val="24"/>
          <w:szCs w:val="24"/>
        </w:rPr>
        <w:t xml:space="preserve"> </w:t>
      </w:r>
      <w:r w:rsidR="00920AAB" w:rsidRPr="00866E1B">
        <w:rPr>
          <w:rFonts w:ascii="Arial" w:hAnsi="Arial" w:cs="Arial"/>
          <w:color w:val="000000"/>
          <w:sz w:val="24"/>
          <w:szCs w:val="24"/>
        </w:rPr>
        <w:t>глав</w:t>
      </w:r>
      <w:r w:rsidR="00866E1B">
        <w:rPr>
          <w:rFonts w:ascii="Arial" w:hAnsi="Arial" w:cs="Arial"/>
          <w:color w:val="000000"/>
          <w:sz w:val="24"/>
          <w:szCs w:val="24"/>
        </w:rPr>
        <w:t>ы</w:t>
      </w:r>
      <w:r w:rsidR="00920AAB" w:rsidRPr="00866E1B">
        <w:rPr>
          <w:rFonts w:ascii="Arial" w:hAnsi="Arial" w:cs="Arial"/>
          <w:color w:val="000000"/>
          <w:sz w:val="24"/>
          <w:szCs w:val="24"/>
        </w:rPr>
        <w:t xml:space="preserve"> </w:t>
      </w:r>
      <w:r w:rsidR="00866E1B">
        <w:rPr>
          <w:rFonts w:ascii="Arial" w:hAnsi="Arial" w:cs="Arial"/>
          <w:color w:val="000000"/>
          <w:sz w:val="24"/>
          <w:szCs w:val="24"/>
        </w:rPr>
        <w:t>или</w:t>
      </w:r>
      <w:r w:rsidR="00866E1B" w:rsidRPr="00F22124">
        <w:rPr>
          <w:rFonts w:ascii="Arial" w:hAnsi="Arial" w:cs="Arial"/>
          <w:color w:val="000000"/>
          <w:sz w:val="24"/>
          <w:szCs w:val="24"/>
        </w:rPr>
        <w:t xml:space="preserve">  </w:t>
      </w:r>
      <w:r w:rsidR="00866E1B">
        <w:rPr>
          <w:rFonts w:ascii="Arial" w:hAnsi="Arial" w:cs="Arial"/>
          <w:color w:val="000000"/>
          <w:sz w:val="24"/>
          <w:szCs w:val="24"/>
        </w:rPr>
        <w:t xml:space="preserve">положения, принятые Советом в соответствии с настоящей главой. </w:t>
      </w:r>
    </w:p>
    <w:p w:rsidR="00784627" w:rsidRPr="00D02443" w:rsidRDefault="00784627" w:rsidP="00784627">
      <w:pPr>
        <w:autoSpaceDE w:val="0"/>
        <w:autoSpaceDN w:val="0"/>
        <w:adjustRightInd w:val="0"/>
        <w:spacing w:after="0" w:line="240" w:lineRule="auto"/>
        <w:jc w:val="both"/>
        <w:rPr>
          <w:rFonts w:ascii="Arial" w:hAnsi="Arial" w:cs="Arial"/>
          <w:color w:val="000000"/>
          <w:sz w:val="24"/>
          <w:szCs w:val="24"/>
        </w:rPr>
      </w:pPr>
      <w:r w:rsidRPr="00D02443">
        <w:rPr>
          <w:rFonts w:ascii="Arial" w:hAnsi="Arial" w:cs="Arial"/>
          <w:b/>
          <w:bCs/>
          <w:color w:val="000000"/>
          <w:sz w:val="24"/>
          <w:szCs w:val="24"/>
        </w:rPr>
        <w:t xml:space="preserve">6776. </w:t>
      </w:r>
      <w:r w:rsidR="00866E1B">
        <w:rPr>
          <w:rFonts w:ascii="Arial" w:hAnsi="Arial" w:cs="Arial"/>
          <w:b/>
          <w:bCs/>
          <w:color w:val="000000"/>
          <w:sz w:val="24"/>
          <w:szCs w:val="24"/>
        </w:rPr>
        <w:t>Проведение</w:t>
      </w:r>
      <w:r w:rsidR="00866E1B" w:rsidRPr="00D02443">
        <w:rPr>
          <w:rFonts w:ascii="Arial" w:hAnsi="Arial" w:cs="Arial"/>
          <w:b/>
          <w:bCs/>
          <w:color w:val="000000"/>
          <w:sz w:val="24"/>
          <w:szCs w:val="24"/>
        </w:rPr>
        <w:t xml:space="preserve"> </w:t>
      </w:r>
      <w:r w:rsidR="00866E1B">
        <w:rPr>
          <w:rFonts w:ascii="Arial" w:hAnsi="Arial" w:cs="Arial"/>
          <w:b/>
          <w:bCs/>
          <w:color w:val="000000"/>
          <w:sz w:val="24"/>
          <w:szCs w:val="24"/>
        </w:rPr>
        <w:t>процедур</w:t>
      </w:r>
      <w:r w:rsidR="00866E1B" w:rsidRPr="00D02443">
        <w:rPr>
          <w:rFonts w:ascii="Arial" w:hAnsi="Arial" w:cs="Arial"/>
          <w:b/>
          <w:bCs/>
          <w:color w:val="000000"/>
          <w:sz w:val="24"/>
          <w:szCs w:val="24"/>
        </w:rPr>
        <w:t xml:space="preserve"> </w:t>
      </w:r>
      <w:r w:rsidRPr="00D02443">
        <w:rPr>
          <w:rFonts w:ascii="Arial" w:hAnsi="Arial" w:cs="Arial"/>
          <w:b/>
          <w:bCs/>
          <w:color w:val="000000"/>
          <w:sz w:val="24"/>
          <w:szCs w:val="24"/>
        </w:rPr>
        <w:t xml:space="preserve"> </w:t>
      </w:r>
    </w:p>
    <w:p w:rsidR="00784627" w:rsidRPr="00866E1B" w:rsidRDefault="00866E1B" w:rsidP="00784627">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Процедуры</w:t>
      </w:r>
      <w:r w:rsidRPr="00866E1B">
        <w:rPr>
          <w:rFonts w:ascii="Arial" w:hAnsi="Arial" w:cs="Arial"/>
          <w:color w:val="000000"/>
          <w:sz w:val="24"/>
          <w:szCs w:val="24"/>
        </w:rPr>
        <w:t xml:space="preserve"> </w:t>
      </w:r>
      <w:r>
        <w:rPr>
          <w:rFonts w:ascii="Arial" w:hAnsi="Arial" w:cs="Arial"/>
          <w:color w:val="000000"/>
          <w:sz w:val="24"/>
          <w:szCs w:val="24"/>
        </w:rPr>
        <w:t>согласно</w:t>
      </w:r>
      <w:r w:rsidRPr="00866E1B">
        <w:rPr>
          <w:rFonts w:ascii="Arial" w:hAnsi="Arial" w:cs="Arial"/>
          <w:color w:val="000000"/>
          <w:sz w:val="24"/>
          <w:szCs w:val="24"/>
        </w:rPr>
        <w:t xml:space="preserve"> </w:t>
      </w:r>
      <w:r>
        <w:rPr>
          <w:rFonts w:ascii="Arial" w:hAnsi="Arial" w:cs="Arial"/>
          <w:color w:val="000000"/>
          <w:sz w:val="24"/>
          <w:szCs w:val="24"/>
        </w:rPr>
        <w:t>настоящей</w:t>
      </w:r>
      <w:r w:rsidR="00784627" w:rsidRPr="00866E1B">
        <w:rPr>
          <w:rFonts w:ascii="Arial" w:hAnsi="Arial" w:cs="Arial"/>
          <w:color w:val="000000"/>
          <w:sz w:val="24"/>
          <w:szCs w:val="24"/>
        </w:rPr>
        <w:t xml:space="preserve"> </w:t>
      </w:r>
      <w:r w:rsidR="00FE2F78" w:rsidRPr="00866E1B">
        <w:rPr>
          <w:rFonts w:ascii="Arial" w:hAnsi="Arial" w:cs="Arial"/>
          <w:color w:val="000000"/>
          <w:sz w:val="24"/>
          <w:szCs w:val="24"/>
        </w:rPr>
        <w:t>Стать</w:t>
      </w:r>
      <w:r>
        <w:rPr>
          <w:rFonts w:ascii="Arial" w:hAnsi="Arial" w:cs="Arial"/>
          <w:color w:val="000000"/>
          <w:sz w:val="24"/>
          <w:szCs w:val="24"/>
        </w:rPr>
        <w:t>е</w:t>
      </w:r>
      <w:r w:rsidR="00784627" w:rsidRPr="00866E1B">
        <w:rPr>
          <w:rFonts w:ascii="Arial" w:hAnsi="Arial" w:cs="Arial"/>
          <w:color w:val="000000"/>
          <w:sz w:val="24"/>
          <w:szCs w:val="24"/>
        </w:rPr>
        <w:t xml:space="preserve"> </w:t>
      </w:r>
      <w:r>
        <w:rPr>
          <w:rFonts w:ascii="Arial" w:hAnsi="Arial" w:cs="Arial"/>
          <w:color w:val="000000"/>
          <w:sz w:val="24"/>
          <w:szCs w:val="24"/>
        </w:rPr>
        <w:t>должны</w:t>
      </w:r>
      <w:r w:rsidRPr="00866E1B">
        <w:rPr>
          <w:rFonts w:ascii="Arial" w:hAnsi="Arial" w:cs="Arial"/>
          <w:color w:val="000000"/>
          <w:sz w:val="24"/>
          <w:szCs w:val="24"/>
        </w:rPr>
        <w:t xml:space="preserve"> </w:t>
      </w:r>
      <w:r>
        <w:rPr>
          <w:rFonts w:ascii="Arial" w:hAnsi="Arial" w:cs="Arial"/>
          <w:color w:val="000000"/>
          <w:sz w:val="24"/>
          <w:szCs w:val="24"/>
        </w:rPr>
        <w:t>проводиться</w:t>
      </w:r>
      <w:r w:rsidRPr="00866E1B">
        <w:rPr>
          <w:rFonts w:ascii="Arial" w:hAnsi="Arial" w:cs="Arial"/>
          <w:color w:val="000000"/>
          <w:sz w:val="24"/>
          <w:szCs w:val="24"/>
        </w:rPr>
        <w:t xml:space="preserve"> </w:t>
      </w:r>
      <w:r>
        <w:rPr>
          <w:rFonts w:ascii="Arial" w:hAnsi="Arial" w:cs="Arial"/>
          <w:color w:val="000000"/>
          <w:sz w:val="24"/>
          <w:szCs w:val="24"/>
        </w:rPr>
        <w:t>в</w:t>
      </w:r>
      <w:r w:rsidRPr="00866E1B">
        <w:rPr>
          <w:rFonts w:ascii="Arial" w:hAnsi="Arial" w:cs="Arial"/>
          <w:color w:val="000000"/>
          <w:sz w:val="24"/>
          <w:szCs w:val="24"/>
        </w:rPr>
        <w:t xml:space="preserve"> </w:t>
      </w:r>
      <w:r>
        <w:rPr>
          <w:rFonts w:ascii="Arial" w:hAnsi="Arial" w:cs="Arial"/>
          <w:color w:val="000000"/>
          <w:sz w:val="24"/>
          <w:szCs w:val="24"/>
        </w:rPr>
        <w:t>соответствии</w:t>
      </w:r>
      <w:r w:rsidRPr="00866E1B">
        <w:rPr>
          <w:rFonts w:ascii="Arial" w:hAnsi="Arial" w:cs="Arial"/>
          <w:color w:val="000000"/>
          <w:sz w:val="24"/>
          <w:szCs w:val="24"/>
        </w:rPr>
        <w:t xml:space="preserve"> </w:t>
      </w:r>
      <w:r>
        <w:rPr>
          <w:rFonts w:ascii="Arial" w:hAnsi="Arial" w:cs="Arial"/>
          <w:color w:val="000000"/>
          <w:sz w:val="24"/>
          <w:szCs w:val="24"/>
        </w:rPr>
        <w:t>с</w:t>
      </w:r>
      <w:r w:rsidR="00784627" w:rsidRPr="00866E1B">
        <w:rPr>
          <w:rFonts w:ascii="Arial" w:hAnsi="Arial" w:cs="Arial"/>
          <w:color w:val="000000"/>
          <w:sz w:val="24"/>
          <w:szCs w:val="24"/>
        </w:rPr>
        <w:t xml:space="preserve"> </w:t>
      </w:r>
      <w:r w:rsidR="00920AAB" w:rsidRPr="00866E1B">
        <w:rPr>
          <w:rFonts w:ascii="Arial" w:hAnsi="Arial" w:cs="Arial"/>
          <w:color w:val="000000"/>
          <w:sz w:val="24"/>
          <w:szCs w:val="24"/>
        </w:rPr>
        <w:t>Глав</w:t>
      </w:r>
      <w:r>
        <w:rPr>
          <w:rFonts w:ascii="Arial" w:hAnsi="Arial" w:cs="Arial"/>
          <w:color w:val="000000"/>
          <w:sz w:val="24"/>
          <w:szCs w:val="24"/>
        </w:rPr>
        <w:t>ой</w:t>
      </w:r>
      <w:r w:rsidR="00920AAB" w:rsidRPr="00866E1B">
        <w:rPr>
          <w:rFonts w:ascii="Arial" w:hAnsi="Arial" w:cs="Arial"/>
          <w:color w:val="000000"/>
          <w:sz w:val="24"/>
          <w:szCs w:val="24"/>
        </w:rPr>
        <w:t xml:space="preserve"> </w:t>
      </w:r>
      <w:r w:rsidR="00784627" w:rsidRPr="00866E1B">
        <w:rPr>
          <w:rFonts w:ascii="Arial" w:hAnsi="Arial" w:cs="Arial"/>
          <w:color w:val="000000"/>
          <w:sz w:val="24"/>
          <w:szCs w:val="24"/>
        </w:rPr>
        <w:t xml:space="preserve"> 4 (</w:t>
      </w:r>
      <w:r w:rsidR="00D37202" w:rsidRPr="00866E1B">
        <w:rPr>
          <w:rFonts w:ascii="Arial" w:hAnsi="Arial" w:cs="Arial"/>
          <w:color w:val="000000"/>
          <w:sz w:val="24"/>
          <w:szCs w:val="24"/>
        </w:rPr>
        <w:t xml:space="preserve">начиная с </w:t>
      </w:r>
      <w:r w:rsidR="008643FF" w:rsidRPr="00866E1B">
        <w:rPr>
          <w:rFonts w:ascii="Arial" w:hAnsi="Arial" w:cs="Arial"/>
          <w:color w:val="000000"/>
          <w:sz w:val="24"/>
          <w:szCs w:val="24"/>
        </w:rPr>
        <w:t>Раздел</w:t>
      </w:r>
      <w:r>
        <w:rPr>
          <w:rFonts w:ascii="Arial" w:hAnsi="Arial" w:cs="Arial"/>
          <w:color w:val="000000"/>
          <w:sz w:val="24"/>
          <w:szCs w:val="24"/>
        </w:rPr>
        <w:t>а</w:t>
      </w:r>
      <w:r w:rsidR="008643FF" w:rsidRPr="00866E1B">
        <w:rPr>
          <w:rFonts w:ascii="Arial" w:hAnsi="Arial" w:cs="Arial"/>
          <w:color w:val="000000"/>
          <w:sz w:val="24"/>
          <w:szCs w:val="24"/>
        </w:rPr>
        <w:t xml:space="preserve"> </w:t>
      </w:r>
      <w:r w:rsidR="00784627" w:rsidRPr="00866E1B">
        <w:rPr>
          <w:rFonts w:ascii="Arial" w:hAnsi="Arial" w:cs="Arial"/>
          <w:color w:val="000000"/>
          <w:sz w:val="24"/>
          <w:szCs w:val="24"/>
        </w:rPr>
        <w:t xml:space="preserve">11370), </w:t>
      </w:r>
      <w:r w:rsidR="00920AAB" w:rsidRPr="00866E1B">
        <w:rPr>
          <w:rFonts w:ascii="Arial" w:hAnsi="Arial" w:cs="Arial"/>
          <w:color w:val="000000"/>
          <w:sz w:val="24"/>
          <w:szCs w:val="24"/>
        </w:rPr>
        <w:t>Глав</w:t>
      </w:r>
      <w:r>
        <w:rPr>
          <w:rFonts w:ascii="Arial" w:hAnsi="Arial" w:cs="Arial"/>
          <w:color w:val="000000"/>
          <w:sz w:val="24"/>
          <w:szCs w:val="24"/>
        </w:rPr>
        <w:t>ой</w:t>
      </w:r>
      <w:r w:rsidR="00920AAB" w:rsidRPr="00866E1B">
        <w:rPr>
          <w:rFonts w:ascii="Arial" w:hAnsi="Arial" w:cs="Arial"/>
          <w:color w:val="000000"/>
          <w:sz w:val="24"/>
          <w:szCs w:val="24"/>
        </w:rPr>
        <w:t xml:space="preserve"> </w:t>
      </w:r>
      <w:r w:rsidR="00784627" w:rsidRPr="00866E1B">
        <w:rPr>
          <w:rFonts w:ascii="Arial" w:hAnsi="Arial" w:cs="Arial"/>
          <w:color w:val="000000"/>
          <w:sz w:val="24"/>
          <w:szCs w:val="24"/>
        </w:rPr>
        <w:t xml:space="preserve"> 4.5 (</w:t>
      </w:r>
      <w:r w:rsidR="00D37202" w:rsidRPr="00866E1B">
        <w:rPr>
          <w:rFonts w:ascii="Arial" w:hAnsi="Arial" w:cs="Arial"/>
          <w:color w:val="000000"/>
          <w:sz w:val="24"/>
          <w:szCs w:val="24"/>
        </w:rPr>
        <w:t xml:space="preserve">начиная с </w:t>
      </w:r>
      <w:r w:rsidR="008643FF" w:rsidRPr="00866E1B">
        <w:rPr>
          <w:rFonts w:ascii="Arial" w:hAnsi="Arial" w:cs="Arial"/>
          <w:color w:val="000000"/>
          <w:sz w:val="24"/>
          <w:szCs w:val="24"/>
        </w:rPr>
        <w:t>Раздел</w:t>
      </w:r>
      <w:r>
        <w:rPr>
          <w:rFonts w:ascii="Arial" w:hAnsi="Arial" w:cs="Arial"/>
          <w:color w:val="000000"/>
          <w:sz w:val="24"/>
          <w:szCs w:val="24"/>
        </w:rPr>
        <w:t>а</w:t>
      </w:r>
      <w:r w:rsidR="008643FF" w:rsidRPr="00866E1B">
        <w:rPr>
          <w:rFonts w:ascii="Arial" w:hAnsi="Arial" w:cs="Arial"/>
          <w:color w:val="000000"/>
          <w:sz w:val="24"/>
          <w:szCs w:val="24"/>
        </w:rPr>
        <w:t xml:space="preserve"> </w:t>
      </w:r>
      <w:r w:rsidR="00784627" w:rsidRPr="00866E1B">
        <w:rPr>
          <w:rFonts w:ascii="Arial" w:hAnsi="Arial" w:cs="Arial"/>
          <w:color w:val="000000"/>
          <w:sz w:val="24"/>
          <w:szCs w:val="24"/>
        </w:rPr>
        <w:t xml:space="preserve">11400), </w:t>
      </w:r>
      <w:r>
        <w:rPr>
          <w:rFonts w:ascii="Arial" w:hAnsi="Arial" w:cs="Arial"/>
          <w:color w:val="000000"/>
          <w:sz w:val="24"/>
          <w:szCs w:val="24"/>
        </w:rPr>
        <w:t>и</w:t>
      </w:r>
      <w:r w:rsidR="00784627" w:rsidRPr="00866E1B">
        <w:rPr>
          <w:rFonts w:ascii="Arial" w:hAnsi="Arial" w:cs="Arial"/>
          <w:color w:val="000000"/>
          <w:sz w:val="24"/>
          <w:szCs w:val="24"/>
        </w:rPr>
        <w:t xml:space="preserve"> </w:t>
      </w:r>
      <w:r w:rsidR="00920AAB" w:rsidRPr="00866E1B">
        <w:rPr>
          <w:rFonts w:ascii="Arial" w:hAnsi="Arial" w:cs="Arial"/>
          <w:color w:val="000000"/>
          <w:sz w:val="24"/>
          <w:szCs w:val="24"/>
        </w:rPr>
        <w:t>Глав</w:t>
      </w:r>
      <w:r>
        <w:rPr>
          <w:rFonts w:ascii="Arial" w:hAnsi="Arial" w:cs="Arial"/>
          <w:color w:val="000000"/>
          <w:sz w:val="24"/>
          <w:szCs w:val="24"/>
        </w:rPr>
        <w:t>ой</w:t>
      </w:r>
      <w:r w:rsidR="00920AAB" w:rsidRPr="00866E1B">
        <w:rPr>
          <w:rFonts w:ascii="Arial" w:hAnsi="Arial" w:cs="Arial"/>
          <w:color w:val="000000"/>
          <w:sz w:val="24"/>
          <w:szCs w:val="24"/>
        </w:rPr>
        <w:t xml:space="preserve"> </w:t>
      </w:r>
      <w:r w:rsidR="00784627" w:rsidRPr="00866E1B">
        <w:rPr>
          <w:rFonts w:ascii="Arial" w:hAnsi="Arial" w:cs="Arial"/>
          <w:color w:val="000000"/>
          <w:sz w:val="24"/>
          <w:szCs w:val="24"/>
        </w:rPr>
        <w:t xml:space="preserve"> 5 (</w:t>
      </w:r>
      <w:r w:rsidR="00D37202" w:rsidRPr="00866E1B">
        <w:rPr>
          <w:rFonts w:ascii="Arial" w:hAnsi="Arial" w:cs="Arial"/>
          <w:color w:val="000000"/>
          <w:sz w:val="24"/>
          <w:szCs w:val="24"/>
        </w:rPr>
        <w:t xml:space="preserve">начиная с </w:t>
      </w:r>
      <w:r w:rsidR="008643FF" w:rsidRPr="00866E1B">
        <w:rPr>
          <w:rFonts w:ascii="Arial" w:hAnsi="Arial" w:cs="Arial"/>
          <w:color w:val="000000"/>
          <w:sz w:val="24"/>
          <w:szCs w:val="24"/>
        </w:rPr>
        <w:t>Раздел</w:t>
      </w:r>
      <w:r>
        <w:rPr>
          <w:rFonts w:ascii="Arial" w:hAnsi="Arial" w:cs="Arial"/>
          <w:color w:val="000000"/>
          <w:sz w:val="24"/>
          <w:szCs w:val="24"/>
        </w:rPr>
        <w:t>а</w:t>
      </w:r>
      <w:r w:rsidR="008643FF" w:rsidRPr="00866E1B">
        <w:rPr>
          <w:rFonts w:ascii="Arial" w:hAnsi="Arial" w:cs="Arial"/>
          <w:color w:val="000000"/>
          <w:sz w:val="24"/>
          <w:szCs w:val="24"/>
        </w:rPr>
        <w:t xml:space="preserve"> </w:t>
      </w:r>
      <w:r w:rsidR="00784627" w:rsidRPr="00866E1B">
        <w:rPr>
          <w:rFonts w:ascii="Arial" w:hAnsi="Arial" w:cs="Arial"/>
          <w:color w:val="000000"/>
          <w:sz w:val="24"/>
          <w:szCs w:val="24"/>
        </w:rPr>
        <w:t xml:space="preserve">11500) </w:t>
      </w:r>
      <w:r>
        <w:rPr>
          <w:rFonts w:ascii="Arial" w:hAnsi="Arial" w:cs="Arial"/>
          <w:color w:val="000000"/>
          <w:sz w:val="24"/>
          <w:szCs w:val="24"/>
        </w:rPr>
        <w:t>Части</w:t>
      </w:r>
      <w:r w:rsidR="00784627" w:rsidRPr="00866E1B">
        <w:rPr>
          <w:rFonts w:ascii="Arial" w:hAnsi="Arial" w:cs="Arial"/>
          <w:color w:val="000000"/>
          <w:sz w:val="24"/>
          <w:szCs w:val="24"/>
        </w:rPr>
        <w:t xml:space="preserve"> 1 </w:t>
      </w:r>
      <w:r>
        <w:rPr>
          <w:rFonts w:ascii="Arial" w:hAnsi="Arial" w:cs="Arial"/>
          <w:color w:val="000000"/>
          <w:sz w:val="24"/>
          <w:szCs w:val="24"/>
        </w:rPr>
        <w:t>Секции</w:t>
      </w:r>
      <w:r w:rsidR="00784627" w:rsidRPr="00866E1B">
        <w:rPr>
          <w:rFonts w:ascii="Arial" w:hAnsi="Arial" w:cs="Arial"/>
          <w:color w:val="000000"/>
          <w:sz w:val="24"/>
          <w:szCs w:val="24"/>
        </w:rPr>
        <w:t xml:space="preserve"> 3 </w:t>
      </w:r>
      <w:r>
        <w:rPr>
          <w:rFonts w:ascii="Arial" w:hAnsi="Arial" w:cs="Arial"/>
          <w:color w:val="000000"/>
          <w:sz w:val="24"/>
          <w:szCs w:val="24"/>
        </w:rPr>
        <w:t>Раздела</w:t>
      </w:r>
      <w:r w:rsidR="00784627" w:rsidRPr="00866E1B">
        <w:rPr>
          <w:rFonts w:ascii="Arial" w:hAnsi="Arial" w:cs="Arial"/>
          <w:color w:val="000000"/>
          <w:sz w:val="24"/>
          <w:szCs w:val="24"/>
        </w:rPr>
        <w:t xml:space="preserve"> 2 </w:t>
      </w:r>
      <w:r>
        <w:rPr>
          <w:rFonts w:ascii="Arial" w:hAnsi="Arial" w:cs="Arial"/>
          <w:color w:val="000000"/>
          <w:sz w:val="24"/>
          <w:szCs w:val="24"/>
        </w:rPr>
        <w:t>Правительственного кодекса</w:t>
      </w:r>
      <w:r w:rsidR="00784627" w:rsidRPr="00866E1B">
        <w:rPr>
          <w:rFonts w:ascii="Arial" w:hAnsi="Arial" w:cs="Arial"/>
          <w:color w:val="000000"/>
          <w:sz w:val="24"/>
          <w:szCs w:val="24"/>
        </w:rPr>
        <w:t xml:space="preserve">, </w:t>
      </w:r>
      <w:r>
        <w:rPr>
          <w:rFonts w:ascii="Arial" w:hAnsi="Arial" w:cs="Arial"/>
          <w:color w:val="000000"/>
          <w:sz w:val="24"/>
          <w:szCs w:val="24"/>
        </w:rPr>
        <w:t>и Совет должен обладать всеми соответствующими полномочиями</w:t>
      </w:r>
      <w:r w:rsidR="00784627" w:rsidRPr="00866E1B">
        <w:rPr>
          <w:rFonts w:ascii="Arial" w:hAnsi="Arial" w:cs="Arial"/>
          <w:color w:val="000000"/>
          <w:sz w:val="24"/>
          <w:szCs w:val="24"/>
        </w:rPr>
        <w:t xml:space="preserve">. </w:t>
      </w:r>
    </w:p>
    <w:p w:rsidR="00866E1B" w:rsidRDefault="00866E1B" w:rsidP="00784627">
      <w:pPr>
        <w:autoSpaceDE w:val="0"/>
        <w:autoSpaceDN w:val="0"/>
        <w:adjustRightInd w:val="0"/>
        <w:spacing w:after="0" w:line="240" w:lineRule="auto"/>
        <w:jc w:val="both"/>
        <w:rPr>
          <w:rFonts w:ascii="Arial" w:hAnsi="Arial" w:cs="Arial"/>
          <w:b/>
          <w:bCs/>
          <w:color w:val="000000"/>
          <w:sz w:val="24"/>
          <w:szCs w:val="24"/>
        </w:rPr>
      </w:pPr>
    </w:p>
    <w:p w:rsidR="00784627" w:rsidRPr="00F467A5" w:rsidRDefault="00784627" w:rsidP="00784627">
      <w:pPr>
        <w:autoSpaceDE w:val="0"/>
        <w:autoSpaceDN w:val="0"/>
        <w:adjustRightInd w:val="0"/>
        <w:spacing w:after="0" w:line="240" w:lineRule="auto"/>
        <w:jc w:val="both"/>
        <w:rPr>
          <w:rFonts w:ascii="Arial" w:hAnsi="Arial" w:cs="Arial"/>
          <w:color w:val="000000"/>
          <w:sz w:val="24"/>
          <w:szCs w:val="24"/>
        </w:rPr>
      </w:pPr>
      <w:r w:rsidRPr="00F467A5">
        <w:rPr>
          <w:rFonts w:ascii="Arial" w:hAnsi="Arial" w:cs="Arial"/>
          <w:b/>
          <w:bCs/>
          <w:color w:val="000000"/>
          <w:sz w:val="24"/>
          <w:szCs w:val="24"/>
        </w:rPr>
        <w:t xml:space="preserve">6777. </w:t>
      </w:r>
      <w:r w:rsidR="00F467A5" w:rsidRPr="00F467A5">
        <w:rPr>
          <w:rFonts w:ascii="Arial" w:hAnsi="Arial" w:cs="Arial"/>
          <w:b/>
          <w:bCs/>
          <w:color w:val="000000"/>
          <w:sz w:val="24"/>
          <w:szCs w:val="24"/>
        </w:rPr>
        <w:t>Повторный выпуск сертификатов</w:t>
      </w:r>
      <w:r w:rsidR="00F467A5">
        <w:rPr>
          <w:rFonts w:ascii="Arial" w:hAnsi="Arial" w:cs="Arial"/>
          <w:b/>
          <w:bCs/>
          <w:color w:val="000000"/>
          <w:sz w:val="24"/>
          <w:szCs w:val="24"/>
        </w:rPr>
        <w:t xml:space="preserve"> </w:t>
      </w:r>
      <w:r w:rsidRPr="00F467A5">
        <w:rPr>
          <w:rFonts w:ascii="Arial" w:hAnsi="Arial" w:cs="Arial"/>
          <w:b/>
          <w:bCs/>
          <w:color w:val="000000"/>
          <w:sz w:val="24"/>
          <w:szCs w:val="24"/>
        </w:rPr>
        <w:t xml:space="preserve"> </w:t>
      </w:r>
    </w:p>
    <w:p w:rsidR="00F467A5" w:rsidRPr="00F467A5" w:rsidRDefault="00F467A5" w:rsidP="00784627">
      <w:pPr>
        <w:autoSpaceDE w:val="0"/>
        <w:autoSpaceDN w:val="0"/>
        <w:adjustRightInd w:val="0"/>
        <w:spacing w:after="0" w:line="240" w:lineRule="auto"/>
        <w:jc w:val="both"/>
        <w:rPr>
          <w:rFonts w:ascii="Arial" w:hAnsi="Arial" w:cs="Arial"/>
          <w:bCs/>
          <w:color w:val="000000"/>
          <w:sz w:val="24"/>
          <w:szCs w:val="24"/>
        </w:rPr>
      </w:pPr>
      <w:r w:rsidRPr="00F467A5">
        <w:rPr>
          <w:rFonts w:ascii="Arial" w:hAnsi="Arial" w:cs="Arial"/>
          <w:bCs/>
          <w:color w:val="000000"/>
          <w:sz w:val="24"/>
          <w:szCs w:val="24"/>
        </w:rPr>
        <w:t xml:space="preserve">Совет может повторно выпустить сертификаты о регистрации, сертификаты о получении свидетельства или полномочий любому лицу, чей сертификат был </w:t>
      </w:r>
      <w:proofErr w:type="gramStart"/>
      <w:r w:rsidRPr="00F467A5">
        <w:rPr>
          <w:rFonts w:ascii="Arial" w:hAnsi="Arial" w:cs="Arial"/>
          <w:bCs/>
          <w:color w:val="000000"/>
          <w:sz w:val="24"/>
          <w:szCs w:val="24"/>
        </w:rPr>
        <w:t>аннулирован</w:t>
      </w:r>
      <w:proofErr w:type="gramEnd"/>
      <w:r w:rsidRPr="00F467A5">
        <w:rPr>
          <w:rFonts w:ascii="Arial" w:hAnsi="Arial" w:cs="Arial"/>
          <w:bCs/>
          <w:color w:val="000000"/>
          <w:sz w:val="24"/>
          <w:szCs w:val="24"/>
        </w:rPr>
        <w:t xml:space="preserve"> если большинство членов Совета проголосует за такой повторный выпуск по причинам, которые Совет посчитает </w:t>
      </w:r>
      <w:r>
        <w:rPr>
          <w:rFonts w:ascii="Arial" w:hAnsi="Arial" w:cs="Arial"/>
          <w:bCs/>
          <w:color w:val="000000"/>
          <w:sz w:val="24"/>
          <w:szCs w:val="24"/>
        </w:rPr>
        <w:t>достаточными</w:t>
      </w:r>
      <w:r w:rsidRPr="00F467A5">
        <w:rPr>
          <w:rFonts w:ascii="Arial" w:hAnsi="Arial" w:cs="Arial"/>
          <w:bCs/>
          <w:color w:val="000000"/>
          <w:sz w:val="24"/>
          <w:szCs w:val="24"/>
        </w:rPr>
        <w:t xml:space="preserve">. </w:t>
      </w:r>
    </w:p>
    <w:p w:rsidR="00F467A5" w:rsidRDefault="00F467A5" w:rsidP="00784627">
      <w:pPr>
        <w:autoSpaceDE w:val="0"/>
        <w:autoSpaceDN w:val="0"/>
        <w:adjustRightInd w:val="0"/>
        <w:spacing w:after="0" w:line="240" w:lineRule="auto"/>
        <w:jc w:val="both"/>
        <w:rPr>
          <w:rFonts w:ascii="Arial" w:hAnsi="Arial" w:cs="Arial"/>
          <w:b/>
          <w:bCs/>
          <w:color w:val="000000"/>
          <w:sz w:val="24"/>
          <w:szCs w:val="24"/>
        </w:rPr>
      </w:pPr>
    </w:p>
    <w:p w:rsidR="00784627" w:rsidRPr="0005515C" w:rsidRDefault="00784627" w:rsidP="00784627">
      <w:pPr>
        <w:autoSpaceDE w:val="0"/>
        <w:autoSpaceDN w:val="0"/>
        <w:adjustRightInd w:val="0"/>
        <w:spacing w:after="0" w:line="240" w:lineRule="auto"/>
        <w:jc w:val="both"/>
        <w:rPr>
          <w:rFonts w:ascii="Arial" w:hAnsi="Arial" w:cs="Arial"/>
          <w:color w:val="000000"/>
          <w:sz w:val="24"/>
          <w:szCs w:val="24"/>
        </w:rPr>
      </w:pPr>
      <w:r w:rsidRPr="0005515C">
        <w:rPr>
          <w:rFonts w:ascii="Arial" w:hAnsi="Arial" w:cs="Arial"/>
          <w:b/>
          <w:bCs/>
          <w:color w:val="000000"/>
          <w:sz w:val="24"/>
          <w:szCs w:val="24"/>
        </w:rPr>
        <w:t xml:space="preserve">6779. </w:t>
      </w:r>
      <w:r w:rsidR="00F467A5" w:rsidRPr="004E0B4A">
        <w:rPr>
          <w:rFonts w:ascii="Arial" w:hAnsi="Arial" w:cs="Arial"/>
          <w:b/>
          <w:bCs/>
          <w:color w:val="000000"/>
          <w:sz w:val="24"/>
          <w:szCs w:val="24"/>
        </w:rPr>
        <w:t>Аннулирование</w:t>
      </w:r>
      <w:r w:rsidR="00F467A5" w:rsidRPr="0005515C">
        <w:rPr>
          <w:rFonts w:ascii="Arial" w:hAnsi="Arial" w:cs="Arial"/>
          <w:b/>
          <w:bCs/>
          <w:color w:val="000000"/>
          <w:sz w:val="24"/>
          <w:szCs w:val="24"/>
        </w:rPr>
        <w:t xml:space="preserve"> </w:t>
      </w:r>
      <w:r w:rsidR="00F467A5" w:rsidRPr="004E0B4A">
        <w:rPr>
          <w:rFonts w:ascii="Arial" w:hAnsi="Arial" w:cs="Arial"/>
          <w:b/>
          <w:bCs/>
          <w:color w:val="000000"/>
          <w:sz w:val="24"/>
          <w:szCs w:val="24"/>
        </w:rPr>
        <w:t>при</w:t>
      </w:r>
      <w:r w:rsidR="00F467A5" w:rsidRPr="0005515C">
        <w:rPr>
          <w:rFonts w:ascii="Arial" w:hAnsi="Arial" w:cs="Arial"/>
          <w:b/>
          <w:bCs/>
          <w:color w:val="000000"/>
          <w:sz w:val="24"/>
          <w:szCs w:val="24"/>
        </w:rPr>
        <w:t xml:space="preserve"> </w:t>
      </w:r>
      <w:r w:rsidR="00F467A5" w:rsidRPr="004E0B4A">
        <w:rPr>
          <w:rFonts w:ascii="Arial" w:hAnsi="Arial" w:cs="Arial"/>
          <w:b/>
          <w:bCs/>
          <w:color w:val="000000"/>
          <w:sz w:val="24"/>
          <w:szCs w:val="24"/>
        </w:rPr>
        <w:t>совершении</w:t>
      </w:r>
      <w:r w:rsidR="00F467A5" w:rsidRPr="0005515C">
        <w:rPr>
          <w:rFonts w:ascii="Arial" w:hAnsi="Arial" w:cs="Arial"/>
          <w:b/>
          <w:bCs/>
          <w:color w:val="000000"/>
          <w:sz w:val="24"/>
          <w:szCs w:val="24"/>
        </w:rPr>
        <w:t xml:space="preserve"> </w:t>
      </w:r>
      <w:r w:rsidR="00F467A5" w:rsidRPr="004E0B4A">
        <w:rPr>
          <w:rFonts w:ascii="Arial" w:hAnsi="Arial" w:cs="Arial"/>
          <w:b/>
          <w:bCs/>
          <w:color w:val="000000"/>
          <w:sz w:val="24"/>
          <w:szCs w:val="24"/>
        </w:rPr>
        <w:t>преступления</w:t>
      </w:r>
    </w:p>
    <w:p w:rsidR="00784627" w:rsidRPr="004E0B4A" w:rsidRDefault="004E0B4A" w:rsidP="004E0B4A">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Иск</w:t>
      </w:r>
      <w:r w:rsidRPr="004E0B4A">
        <w:rPr>
          <w:rFonts w:ascii="Arial" w:hAnsi="Arial" w:cs="Arial"/>
          <w:color w:val="000000"/>
          <w:sz w:val="24"/>
          <w:szCs w:val="24"/>
        </w:rPr>
        <w:t xml:space="preserve"> </w:t>
      </w:r>
      <w:r>
        <w:rPr>
          <w:rFonts w:ascii="Arial" w:hAnsi="Arial" w:cs="Arial"/>
          <w:color w:val="000000"/>
          <w:sz w:val="24"/>
          <w:szCs w:val="24"/>
        </w:rPr>
        <w:t>или</w:t>
      </w:r>
      <w:r w:rsidR="00784627" w:rsidRPr="004E0B4A">
        <w:rPr>
          <w:rFonts w:ascii="Arial" w:hAnsi="Arial" w:cs="Arial"/>
          <w:color w:val="000000"/>
          <w:sz w:val="24"/>
          <w:szCs w:val="24"/>
        </w:rPr>
        <w:t xml:space="preserve"> </w:t>
      </w:r>
      <w:r w:rsidRPr="004E0B4A">
        <w:rPr>
          <w:rFonts w:ascii="Arial" w:hAnsi="Arial" w:cs="Arial"/>
          <w:color w:val="000000"/>
          <w:sz w:val="24"/>
          <w:szCs w:val="24"/>
        </w:rPr>
        <w:t xml:space="preserve">вердикт о виновности </w:t>
      </w:r>
      <w:r>
        <w:rPr>
          <w:rFonts w:ascii="Arial" w:hAnsi="Arial" w:cs="Arial"/>
          <w:color w:val="000000"/>
          <w:sz w:val="24"/>
          <w:szCs w:val="24"/>
        </w:rPr>
        <w:t>или</w:t>
      </w:r>
      <w:r w:rsidRPr="004E0B4A">
        <w:rPr>
          <w:rFonts w:ascii="Arial" w:hAnsi="Arial" w:cs="Arial"/>
          <w:color w:val="000000"/>
          <w:sz w:val="24"/>
          <w:szCs w:val="24"/>
        </w:rPr>
        <w:t xml:space="preserve"> </w:t>
      </w:r>
      <w:r>
        <w:rPr>
          <w:rFonts w:ascii="Arial" w:hAnsi="Arial" w:cs="Arial"/>
          <w:color w:val="000000"/>
          <w:sz w:val="24"/>
          <w:szCs w:val="24"/>
        </w:rPr>
        <w:t>обвинение</w:t>
      </w:r>
      <w:r w:rsidRPr="004E0B4A">
        <w:rPr>
          <w:rFonts w:ascii="Arial" w:hAnsi="Arial" w:cs="Arial"/>
          <w:color w:val="000000"/>
          <w:sz w:val="24"/>
          <w:szCs w:val="24"/>
        </w:rPr>
        <w:t xml:space="preserve">, </w:t>
      </w:r>
      <w:r>
        <w:rPr>
          <w:rFonts w:ascii="Arial" w:hAnsi="Arial" w:cs="Arial"/>
          <w:color w:val="000000"/>
          <w:sz w:val="24"/>
          <w:szCs w:val="24"/>
        </w:rPr>
        <w:t>следующее</w:t>
      </w:r>
      <w:r w:rsidRPr="004E0B4A">
        <w:rPr>
          <w:rFonts w:ascii="Arial" w:hAnsi="Arial" w:cs="Arial"/>
          <w:color w:val="000000"/>
          <w:sz w:val="24"/>
          <w:szCs w:val="24"/>
        </w:rPr>
        <w:t xml:space="preserve"> </w:t>
      </w:r>
      <w:r>
        <w:rPr>
          <w:rFonts w:ascii="Arial" w:hAnsi="Arial" w:cs="Arial"/>
          <w:color w:val="000000"/>
          <w:sz w:val="24"/>
          <w:szCs w:val="24"/>
        </w:rPr>
        <w:t>за</w:t>
      </w:r>
      <w:r w:rsidR="00784627" w:rsidRPr="004E0B4A">
        <w:rPr>
          <w:rFonts w:ascii="Arial" w:hAnsi="Arial" w:cs="Arial"/>
          <w:color w:val="000000"/>
          <w:sz w:val="24"/>
          <w:szCs w:val="24"/>
        </w:rPr>
        <w:t xml:space="preserve"> </w:t>
      </w:r>
      <w:r w:rsidRPr="004E0B4A">
        <w:rPr>
          <w:rFonts w:ascii="Arial" w:hAnsi="Arial" w:cs="Arial"/>
          <w:color w:val="000000"/>
          <w:sz w:val="24"/>
          <w:szCs w:val="24"/>
        </w:rPr>
        <w:t>заявление</w:t>
      </w:r>
      <w:r>
        <w:rPr>
          <w:rFonts w:ascii="Arial" w:hAnsi="Arial" w:cs="Arial"/>
          <w:color w:val="000000"/>
          <w:sz w:val="24"/>
          <w:szCs w:val="24"/>
        </w:rPr>
        <w:t>м</w:t>
      </w:r>
      <w:r w:rsidRPr="004E0B4A">
        <w:rPr>
          <w:rFonts w:ascii="Arial" w:hAnsi="Arial" w:cs="Arial"/>
          <w:color w:val="000000"/>
          <w:sz w:val="24"/>
          <w:szCs w:val="24"/>
        </w:rPr>
        <w:t xml:space="preserve"> </w:t>
      </w:r>
      <w:r w:rsidR="0005515C">
        <w:rPr>
          <w:rFonts w:ascii="Arial" w:hAnsi="Arial" w:cs="Arial"/>
          <w:color w:val="000000"/>
          <w:sz w:val="24"/>
          <w:szCs w:val="24"/>
        </w:rPr>
        <w:t>«</w:t>
      </w:r>
      <w:r w:rsidRPr="004E0B4A">
        <w:rPr>
          <w:rFonts w:ascii="Arial" w:hAnsi="Arial" w:cs="Arial"/>
          <w:color w:val="000000"/>
          <w:sz w:val="24"/>
          <w:szCs w:val="24"/>
        </w:rPr>
        <w:t>я не желаю оспаривать</w:t>
      </w:r>
      <w:r w:rsidR="0005515C">
        <w:rPr>
          <w:rFonts w:ascii="Arial" w:hAnsi="Arial" w:cs="Arial"/>
          <w:color w:val="000000"/>
          <w:sz w:val="24"/>
          <w:szCs w:val="24"/>
        </w:rPr>
        <w:t>»</w:t>
      </w:r>
      <w:r w:rsidR="00784627" w:rsidRPr="004E0B4A">
        <w:rPr>
          <w:rFonts w:ascii="Arial" w:hAnsi="Arial" w:cs="Arial"/>
          <w:color w:val="000000"/>
          <w:sz w:val="24"/>
          <w:szCs w:val="24"/>
        </w:rPr>
        <w:t xml:space="preserve"> </w:t>
      </w:r>
      <w:r w:rsidRPr="00262D80">
        <w:rPr>
          <w:rFonts w:ascii="Arial" w:hAnsi="Arial" w:cs="Arial"/>
          <w:color w:val="000000"/>
          <w:sz w:val="24"/>
          <w:szCs w:val="24"/>
        </w:rPr>
        <w:t xml:space="preserve">которое </w:t>
      </w:r>
      <w:proofErr w:type="gramStart"/>
      <w:r w:rsidRPr="00262D80">
        <w:rPr>
          <w:rFonts w:ascii="Arial" w:hAnsi="Arial" w:cs="Arial"/>
          <w:color w:val="000000"/>
          <w:sz w:val="24"/>
          <w:szCs w:val="24"/>
        </w:rPr>
        <w:t>существенно связано</w:t>
      </w:r>
      <w:proofErr w:type="gramEnd"/>
      <w:r w:rsidRPr="00262D80">
        <w:rPr>
          <w:rFonts w:ascii="Arial" w:hAnsi="Arial" w:cs="Arial"/>
          <w:color w:val="000000"/>
          <w:sz w:val="24"/>
          <w:szCs w:val="24"/>
        </w:rPr>
        <w:t xml:space="preserve"> с квалификациями, функциями, и </w:t>
      </w:r>
      <w:r>
        <w:rPr>
          <w:rFonts w:ascii="Arial" w:hAnsi="Arial" w:cs="Arial"/>
          <w:color w:val="000000"/>
          <w:sz w:val="24"/>
          <w:szCs w:val="24"/>
        </w:rPr>
        <w:t>обязанностями</w:t>
      </w:r>
      <w:r w:rsidRPr="00262D80">
        <w:rPr>
          <w:rFonts w:ascii="Arial" w:hAnsi="Arial" w:cs="Arial"/>
          <w:color w:val="000000"/>
          <w:sz w:val="24"/>
          <w:szCs w:val="24"/>
        </w:rPr>
        <w:t xml:space="preserve"> </w:t>
      </w:r>
      <w:r>
        <w:rPr>
          <w:rFonts w:ascii="Arial" w:hAnsi="Arial" w:cs="Arial"/>
          <w:color w:val="000000"/>
          <w:sz w:val="24"/>
          <w:szCs w:val="24"/>
        </w:rPr>
        <w:t>лицензированного</w:t>
      </w:r>
      <w:r w:rsidRPr="00262D80">
        <w:rPr>
          <w:rFonts w:ascii="Arial" w:hAnsi="Arial" w:cs="Arial"/>
          <w:color w:val="000000"/>
          <w:sz w:val="24"/>
          <w:szCs w:val="24"/>
        </w:rPr>
        <w:t xml:space="preserve"> профессионального инженера</w:t>
      </w:r>
      <w:r>
        <w:rPr>
          <w:rFonts w:ascii="Arial" w:hAnsi="Arial" w:cs="Arial"/>
          <w:color w:val="000000"/>
          <w:sz w:val="24"/>
          <w:szCs w:val="24"/>
        </w:rPr>
        <w:t xml:space="preserve"> считается обвинением, в значении, указанном в настоящей </w:t>
      </w:r>
      <w:r w:rsidR="00FE2F78" w:rsidRPr="004E0B4A">
        <w:rPr>
          <w:rFonts w:ascii="Arial" w:hAnsi="Arial" w:cs="Arial"/>
          <w:color w:val="000000"/>
          <w:sz w:val="24"/>
          <w:szCs w:val="24"/>
        </w:rPr>
        <w:t>Стать</w:t>
      </w:r>
      <w:r>
        <w:rPr>
          <w:rFonts w:ascii="Arial" w:hAnsi="Arial" w:cs="Arial"/>
          <w:color w:val="000000"/>
          <w:sz w:val="24"/>
          <w:szCs w:val="24"/>
        </w:rPr>
        <w:t>е</w:t>
      </w:r>
      <w:r w:rsidR="00784627" w:rsidRPr="004E0B4A">
        <w:rPr>
          <w:rFonts w:ascii="Arial" w:hAnsi="Arial" w:cs="Arial"/>
          <w:color w:val="000000"/>
          <w:sz w:val="24"/>
          <w:szCs w:val="24"/>
        </w:rPr>
        <w:t xml:space="preserve">. </w:t>
      </w:r>
      <w:proofErr w:type="gramStart"/>
      <w:r>
        <w:rPr>
          <w:rFonts w:ascii="Arial" w:hAnsi="Arial" w:cs="Arial"/>
          <w:color w:val="000000"/>
          <w:sz w:val="24"/>
          <w:szCs w:val="24"/>
        </w:rPr>
        <w:t>Совет</w:t>
      </w:r>
      <w:r w:rsidRPr="004E0B4A">
        <w:rPr>
          <w:rFonts w:ascii="Arial" w:hAnsi="Arial" w:cs="Arial"/>
          <w:color w:val="000000"/>
          <w:sz w:val="24"/>
          <w:szCs w:val="24"/>
        </w:rPr>
        <w:t xml:space="preserve"> </w:t>
      </w:r>
      <w:r>
        <w:rPr>
          <w:rFonts w:ascii="Arial" w:hAnsi="Arial" w:cs="Arial"/>
          <w:color w:val="000000"/>
          <w:sz w:val="24"/>
          <w:szCs w:val="24"/>
        </w:rPr>
        <w:t>может</w:t>
      </w:r>
      <w:r w:rsidRPr="004E0B4A">
        <w:rPr>
          <w:rFonts w:ascii="Arial" w:hAnsi="Arial" w:cs="Arial"/>
          <w:color w:val="000000"/>
          <w:sz w:val="24"/>
          <w:szCs w:val="24"/>
        </w:rPr>
        <w:t xml:space="preserve"> </w:t>
      </w:r>
      <w:r>
        <w:rPr>
          <w:rFonts w:ascii="Arial" w:hAnsi="Arial" w:cs="Arial"/>
          <w:color w:val="000000"/>
          <w:sz w:val="24"/>
          <w:szCs w:val="24"/>
        </w:rPr>
        <w:t>распорядиться</w:t>
      </w:r>
      <w:r w:rsidRPr="004E0B4A">
        <w:rPr>
          <w:rFonts w:ascii="Arial" w:hAnsi="Arial" w:cs="Arial"/>
          <w:color w:val="000000"/>
          <w:sz w:val="24"/>
          <w:szCs w:val="24"/>
        </w:rPr>
        <w:t xml:space="preserve"> </w:t>
      </w:r>
      <w:r>
        <w:rPr>
          <w:rFonts w:ascii="Arial" w:hAnsi="Arial" w:cs="Arial"/>
          <w:color w:val="000000"/>
          <w:sz w:val="24"/>
          <w:szCs w:val="24"/>
        </w:rPr>
        <w:t>о</w:t>
      </w:r>
      <w:r w:rsidRPr="004E0B4A">
        <w:rPr>
          <w:rFonts w:ascii="Arial" w:hAnsi="Arial" w:cs="Arial"/>
          <w:color w:val="000000"/>
          <w:sz w:val="24"/>
          <w:szCs w:val="24"/>
        </w:rPr>
        <w:t xml:space="preserve"> </w:t>
      </w:r>
      <w:r>
        <w:rPr>
          <w:rFonts w:ascii="Arial" w:hAnsi="Arial" w:cs="Arial"/>
          <w:color w:val="000000"/>
          <w:sz w:val="24"/>
          <w:szCs w:val="24"/>
        </w:rPr>
        <w:t>приостановке</w:t>
      </w:r>
      <w:r w:rsidRPr="004E0B4A">
        <w:rPr>
          <w:rFonts w:ascii="Arial" w:hAnsi="Arial" w:cs="Arial"/>
          <w:color w:val="000000"/>
          <w:sz w:val="24"/>
          <w:szCs w:val="24"/>
        </w:rPr>
        <w:t xml:space="preserve"> </w:t>
      </w:r>
      <w:r>
        <w:rPr>
          <w:rFonts w:ascii="Arial" w:hAnsi="Arial" w:cs="Arial"/>
          <w:color w:val="000000"/>
          <w:sz w:val="24"/>
          <w:szCs w:val="24"/>
        </w:rPr>
        <w:t>или</w:t>
      </w:r>
      <w:r w:rsidRPr="004E0B4A">
        <w:rPr>
          <w:rFonts w:ascii="Arial" w:hAnsi="Arial" w:cs="Arial"/>
          <w:color w:val="000000"/>
          <w:sz w:val="24"/>
          <w:szCs w:val="24"/>
        </w:rPr>
        <w:t xml:space="preserve"> </w:t>
      </w:r>
      <w:r>
        <w:rPr>
          <w:rFonts w:ascii="Arial" w:hAnsi="Arial" w:cs="Arial"/>
          <w:color w:val="000000"/>
          <w:sz w:val="24"/>
          <w:szCs w:val="24"/>
        </w:rPr>
        <w:t>аннулировании</w:t>
      </w:r>
      <w:r w:rsidRPr="004E0B4A">
        <w:rPr>
          <w:rFonts w:ascii="Arial" w:hAnsi="Arial" w:cs="Arial"/>
          <w:color w:val="000000"/>
          <w:sz w:val="24"/>
          <w:szCs w:val="24"/>
        </w:rPr>
        <w:t xml:space="preserve"> </w:t>
      </w:r>
      <w:r>
        <w:rPr>
          <w:rFonts w:ascii="Arial" w:hAnsi="Arial" w:cs="Arial"/>
          <w:color w:val="000000"/>
          <w:sz w:val="24"/>
          <w:szCs w:val="24"/>
        </w:rPr>
        <w:t>сертификата</w:t>
      </w:r>
      <w:r w:rsidRPr="004E0B4A">
        <w:rPr>
          <w:rFonts w:ascii="Arial" w:hAnsi="Arial" w:cs="Arial"/>
          <w:color w:val="000000"/>
          <w:sz w:val="24"/>
          <w:szCs w:val="24"/>
        </w:rPr>
        <w:t xml:space="preserve"> </w:t>
      </w:r>
      <w:r>
        <w:rPr>
          <w:rFonts w:ascii="Arial" w:hAnsi="Arial" w:cs="Arial"/>
          <w:color w:val="000000"/>
          <w:sz w:val="24"/>
          <w:szCs w:val="24"/>
        </w:rPr>
        <w:t>или</w:t>
      </w:r>
      <w:r w:rsidRPr="004E0B4A">
        <w:rPr>
          <w:rFonts w:ascii="Arial" w:hAnsi="Arial" w:cs="Arial"/>
          <w:color w:val="000000"/>
          <w:sz w:val="24"/>
          <w:szCs w:val="24"/>
        </w:rPr>
        <w:t xml:space="preserve"> </w:t>
      </w:r>
      <w:r>
        <w:rPr>
          <w:rFonts w:ascii="Arial" w:hAnsi="Arial" w:cs="Arial"/>
          <w:color w:val="000000"/>
          <w:sz w:val="24"/>
          <w:szCs w:val="24"/>
        </w:rPr>
        <w:t>может</w:t>
      </w:r>
      <w:r w:rsidRPr="004E0B4A">
        <w:rPr>
          <w:rFonts w:ascii="Arial" w:hAnsi="Arial" w:cs="Arial"/>
          <w:color w:val="000000"/>
          <w:sz w:val="24"/>
          <w:szCs w:val="24"/>
        </w:rPr>
        <w:t xml:space="preserve"> </w:t>
      </w:r>
      <w:r>
        <w:rPr>
          <w:rFonts w:ascii="Arial" w:hAnsi="Arial" w:cs="Arial"/>
          <w:color w:val="000000"/>
          <w:sz w:val="24"/>
          <w:szCs w:val="24"/>
        </w:rPr>
        <w:t>отклонить</w:t>
      </w:r>
      <w:r w:rsidRPr="004E0B4A">
        <w:rPr>
          <w:rFonts w:ascii="Arial" w:hAnsi="Arial" w:cs="Arial"/>
          <w:color w:val="000000"/>
          <w:sz w:val="24"/>
          <w:szCs w:val="24"/>
        </w:rPr>
        <w:t xml:space="preserve"> </w:t>
      </w:r>
      <w:r>
        <w:rPr>
          <w:rFonts w:ascii="Arial" w:hAnsi="Arial" w:cs="Arial"/>
          <w:color w:val="000000"/>
          <w:sz w:val="24"/>
          <w:szCs w:val="24"/>
        </w:rPr>
        <w:t>выпуск</w:t>
      </w:r>
      <w:r w:rsidRPr="004E0B4A">
        <w:rPr>
          <w:rFonts w:ascii="Arial" w:hAnsi="Arial" w:cs="Arial"/>
          <w:color w:val="000000"/>
          <w:sz w:val="24"/>
          <w:szCs w:val="24"/>
        </w:rPr>
        <w:t xml:space="preserve"> </w:t>
      </w:r>
      <w:r>
        <w:rPr>
          <w:rFonts w:ascii="Arial" w:hAnsi="Arial" w:cs="Arial"/>
          <w:color w:val="000000"/>
          <w:sz w:val="24"/>
          <w:szCs w:val="24"/>
        </w:rPr>
        <w:t>сертификата</w:t>
      </w:r>
      <w:r w:rsidRPr="004E0B4A">
        <w:rPr>
          <w:rFonts w:ascii="Arial" w:hAnsi="Arial" w:cs="Arial"/>
          <w:color w:val="000000"/>
          <w:sz w:val="24"/>
          <w:szCs w:val="24"/>
        </w:rPr>
        <w:t xml:space="preserve">, </w:t>
      </w:r>
      <w:r>
        <w:rPr>
          <w:rFonts w:ascii="Arial" w:hAnsi="Arial" w:cs="Arial"/>
          <w:color w:val="000000"/>
          <w:sz w:val="24"/>
          <w:szCs w:val="24"/>
        </w:rPr>
        <w:t>если</w:t>
      </w:r>
      <w:r w:rsidRPr="004E0B4A">
        <w:rPr>
          <w:rFonts w:ascii="Arial" w:hAnsi="Arial" w:cs="Arial"/>
          <w:color w:val="000000"/>
          <w:sz w:val="24"/>
          <w:szCs w:val="24"/>
        </w:rPr>
        <w:t xml:space="preserve"> </w:t>
      </w:r>
      <w:r>
        <w:rPr>
          <w:rFonts w:ascii="Arial" w:hAnsi="Arial" w:cs="Arial"/>
          <w:color w:val="000000"/>
          <w:sz w:val="24"/>
          <w:szCs w:val="24"/>
        </w:rPr>
        <w:t>время</w:t>
      </w:r>
      <w:r w:rsidRPr="004E0B4A">
        <w:rPr>
          <w:rFonts w:ascii="Arial" w:hAnsi="Arial" w:cs="Arial"/>
          <w:color w:val="000000"/>
          <w:sz w:val="24"/>
          <w:szCs w:val="24"/>
        </w:rPr>
        <w:t xml:space="preserve"> </w:t>
      </w:r>
      <w:r>
        <w:rPr>
          <w:rFonts w:ascii="Arial" w:hAnsi="Arial" w:cs="Arial"/>
          <w:color w:val="000000"/>
          <w:sz w:val="24"/>
          <w:szCs w:val="24"/>
        </w:rPr>
        <w:t>на</w:t>
      </w:r>
      <w:r w:rsidRPr="004E0B4A">
        <w:rPr>
          <w:rFonts w:ascii="Arial" w:hAnsi="Arial" w:cs="Arial"/>
          <w:color w:val="000000"/>
          <w:sz w:val="24"/>
          <w:szCs w:val="24"/>
        </w:rPr>
        <w:t xml:space="preserve"> </w:t>
      </w:r>
      <w:r>
        <w:rPr>
          <w:rFonts w:ascii="Arial" w:hAnsi="Arial" w:cs="Arial"/>
          <w:color w:val="000000"/>
          <w:sz w:val="24"/>
          <w:szCs w:val="24"/>
        </w:rPr>
        <w:t>апелляцию</w:t>
      </w:r>
      <w:r w:rsidRPr="004E0B4A">
        <w:rPr>
          <w:rFonts w:ascii="Arial" w:hAnsi="Arial" w:cs="Arial"/>
          <w:color w:val="000000"/>
          <w:sz w:val="24"/>
          <w:szCs w:val="24"/>
        </w:rPr>
        <w:t xml:space="preserve"> </w:t>
      </w:r>
      <w:r>
        <w:rPr>
          <w:rFonts w:ascii="Arial" w:hAnsi="Arial" w:cs="Arial"/>
          <w:color w:val="000000"/>
          <w:sz w:val="24"/>
          <w:szCs w:val="24"/>
        </w:rPr>
        <w:t>уже</w:t>
      </w:r>
      <w:r w:rsidRPr="004E0B4A">
        <w:rPr>
          <w:rFonts w:ascii="Arial" w:hAnsi="Arial" w:cs="Arial"/>
          <w:color w:val="000000"/>
          <w:sz w:val="24"/>
          <w:szCs w:val="24"/>
        </w:rPr>
        <w:t xml:space="preserve"> </w:t>
      </w:r>
      <w:r>
        <w:rPr>
          <w:rFonts w:ascii="Arial" w:hAnsi="Arial" w:cs="Arial"/>
          <w:color w:val="000000"/>
          <w:sz w:val="24"/>
          <w:szCs w:val="24"/>
        </w:rPr>
        <w:t>вышло</w:t>
      </w:r>
      <w:r w:rsidRPr="004E0B4A">
        <w:rPr>
          <w:rFonts w:ascii="Arial" w:hAnsi="Arial" w:cs="Arial"/>
          <w:color w:val="000000"/>
          <w:sz w:val="24"/>
          <w:szCs w:val="24"/>
        </w:rPr>
        <w:t xml:space="preserve">, </w:t>
      </w:r>
      <w:r>
        <w:rPr>
          <w:rFonts w:ascii="Arial" w:hAnsi="Arial" w:cs="Arial"/>
          <w:color w:val="000000"/>
          <w:sz w:val="24"/>
          <w:szCs w:val="24"/>
        </w:rPr>
        <w:t>или</w:t>
      </w:r>
      <w:r w:rsidRPr="004E0B4A">
        <w:rPr>
          <w:rFonts w:ascii="Arial" w:hAnsi="Arial" w:cs="Arial"/>
          <w:color w:val="000000"/>
          <w:sz w:val="24"/>
          <w:szCs w:val="24"/>
        </w:rPr>
        <w:t xml:space="preserve"> судебное решение об осуждении </w:t>
      </w:r>
      <w:r>
        <w:rPr>
          <w:rFonts w:ascii="Arial" w:hAnsi="Arial" w:cs="Arial"/>
          <w:color w:val="000000"/>
          <w:sz w:val="24"/>
          <w:szCs w:val="24"/>
        </w:rPr>
        <w:t>было</w:t>
      </w:r>
      <w:r w:rsidRPr="004E0B4A">
        <w:rPr>
          <w:rFonts w:ascii="Arial" w:hAnsi="Arial" w:cs="Arial"/>
          <w:color w:val="000000"/>
          <w:sz w:val="24"/>
          <w:szCs w:val="24"/>
        </w:rPr>
        <w:t xml:space="preserve"> </w:t>
      </w:r>
      <w:r>
        <w:rPr>
          <w:rFonts w:ascii="Arial" w:hAnsi="Arial" w:cs="Arial"/>
          <w:color w:val="000000"/>
          <w:sz w:val="24"/>
          <w:szCs w:val="24"/>
        </w:rPr>
        <w:t>подтверждено</w:t>
      </w:r>
      <w:r w:rsidRPr="004E0B4A">
        <w:rPr>
          <w:rFonts w:ascii="Arial" w:hAnsi="Arial" w:cs="Arial"/>
          <w:color w:val="000000"/>
          <w:sz w:val="24"/>
          <w:szCs w:val="24"/>
        </w:rPr>
        <w:t xml:space="preserve"> в апелляционном порядке </w:t>
      </w:r>
      <w:r>
        <w:rPr>
          <w:rFonts w:ascii="Arial" w:hAnsi="Arial" w:cs="Arial"/>
          <w:color w:val="000000"/>
          <w:sz w:val="24"/>
          <w:szCs w:val="24"/>
        </w:rPr>
        <w:t>или</w:t>
      </w:r>
      <w:r w:rsidRPr="004E0B4A">
        <w:rPr>
          <w:rFonts w:ascii="Arial" w:hAnsi="Arial" w:cs="Arial"/>
          <w:color w:val="000000"/>
          <w:sz w:val="24"/>
          <w:szCs w:val="24"/>
        </w:rPr>
        <w:t xml:space="preserve"> </w:t>
      </w:r>
      <w:r>
        <w:rPr>
          <w:rFonts w:ascii="Arial" w:hAnsi="Arial" w:cs="Arial"/>
          <w:color w:val="000000"/>
          <w:sz w:val="24"/>
          <w:szCs w:val="24"/>
        </w:rPr>
        <w:t>если</w:t>
      </w:r>
      <w:r w:rsidRPr="004E0B4A">
        <w:rPr>
          <w:rFonts w:ascii="Arial" w:hAnsi="Arial" w:cs="Arial"/>
          <w:color w:val="000000"/>
          <w:sz w:val="24"/>
          <w:szCs w:val="24"/>
        </w:rPr>
        <w:t xml:space="preserve"> </w:t>
      </w:r>
      <w:r>
        <w:rPr>
          <w:rFonts w:ascii="Arial" w:hAnsi="Arial" w:cs="Arial"/>
          <w:color w:val="000000"/>
          <w:sz w:val="24"/>
          <w:szCs w:val="24"/>
        </w:rPr>
        <w:t>издано</w:t>
      </w:r>
      <w:r w:rsidRPr="004E0B4A">
        <w:rPr>
          <w:rFonts w:ascii="Arial" w:hAnsi="Arial" w:cs="Arial"/>
          <w:color w:val="000000"/>
          <w:sz w:val="24"/>
          <w:szCs w:val="24"/>
        </w:rPr>
        <w:t xml:space="preserve"> </w:t>
      </w:r>
      <w:r>
        <w:rPr>
          <w:rFonts w:ascii="Arial" w:hAnsi="Arial" w:cs="Arial"/>
          <w:color w:val="000000"/>
          <w:sz w:val="24"/>
          <w:szCs w:val="24"/>
        </w:rPr>
        <w:t>распоряжение</w:t>
      </w:r>
      <w:r w:rsidRPr="004E0B4A">
        <w:rPr>
          <w:rFonts w:ascii="Arial" w:hAnsi="Arial" w:cs="Arial"/>
          <w:color w:val="000000"/>
          <w:sz w:val="24"/>
          <w:szCs w:val="24"/>
        </w:rPr>
        <w:t xml:space="preserve"> </w:t>
      </w:r>
      <w:r>
        <w:rPr>
          <w:rFonts w:ascii="Arial" w:hAnsi="Arial" w:cs="Arial"/>
          <w:color w:val="000000"/>
          <w:sz w:val="24"/>
          <w:szCs w:val="24"/>
        </w:rPr>
        <w:t>об</w:t>
      </w:r>
      <w:r w:rsidRPr="004E0B4A">
        <w:rPr>
          <w:rFonts w:ascii="Arial" w:hAnsi="Arial" w:cs="Arial"/>
          <w:color w:val="000000"/>
          <w:sz w:val="24"/>
          <w:szCs w:val="24"/>
        </w:rPr>
        <w:t xml:space="preserve"> условно</w:t>
      </w:r>
      <w:r>
        <w:rPr>
          <w:rFonts w:ascii="Arial" w:hAnsi="Arial" w:cs="Arial"/>
          <w:color w:val="000000"/>
          <w:sz w:val="24"/>
          <w:szCs w:val="24"/>
        </w:rPr>
        <w:t>м</w:t>
      </w:r>
      <w:r w:rsidRPr="004E0B4A">
        <w:rPr>
          <w:rFonts w:ascii="Arial" w:hAnsi="Arial" w:cs="Arial"/>
          <w:color w:val="000000"/>
          <w:sz w:val="24"/>
          <w:szCs w:val="24"/>
        </w:rPr>
        <w:t xml:space="preserve"> осуждени</w:t>
      </w:r>
      <w:r>
        <w:rPr>
          <w:rFonts w:ascii="Arial" w:hAnsi="Arial" w:cs="Arial"/>
          <w:color w:val="000000"/>
          <w:sz w:val="24"/>
          <w:szCs w:val="24"/>
        </w:rPr>
        <w:t>и</w:t>
      </w:r>
      <w:r w:rsidRPr="004E0B4A">
        <w:rPr>
          <w:rFonts w:ascii="Arial" w:hAnsi="Arial" w:cs="Arial"/>
          <w:color w:val="000000"/>
          <w:sz w:val="24"/>
          <w:szCs w:val="24"/>
        </w:rPr>
        <w:t xml:space="preserve">, </w:t>
      </w:r>
      <w:r>
        <w:rPr>
          <w:rFonts w:ascii="Arial" w:hAnsi="Arial" w:cs="Arial"/>
          <w:color w:val="000000"/>
          <w:sz w:val="24"/>
          <w:szCs w:val="24"/>
        </w:rPr>
        <w:t>приостанавливающее</w:t>
      </w:r>
      <w:r w:rsidRPr="004E0B4A">
        <w:rPr>
          <w:rFonts w:ascii="Arial" w:hAnsi="Arial" w:cs="Arial"/>
          <w:color w:val="000000"/>
          <w:sz w:val="24"/>
          <w:szCs w:val="24"/>
        </w:rPr>
        <w:t xml:space="preserve"> вынесение приговора,</w:t>
      </w:r>
      <w:r>
        <w:rPr>
          <w:rFonts w:ascii="Arial" w:hAnsi="Arial" w:cs="Arial"/>
          <w:color w:val="000000"/>
          <w:sz w:val="24"/>
          <w:szCs w:val="24"/>
        </w:rPr>
        <w:t xml:space="preserve"> независимо от порядка согласно </w:t>
      </w:r>
      <w:r w:rsidR="00920AAB" w:rsidRPr="004E0B4A">
        <w:rPr>
          <w:rFonts w:ascii="Arial" w:hAnsi="Arial" w:cs="Arial"/>
          <w:color w:val="000000"/>
          <w:sz w:val="24"/>
          <w:szCs w:val="24"/>
        </w:rPr>
        <w:t>положения</w:t>
      </w:r>
      <w:r>
        <w:rPr>
          <w:rFonts w:ascii="Arial" w:hAnsi="Arial" w:cs="Arial"/>
          <w:color w:val="000000"/>
          <w:sz w:val="24"/>
          <w:szCs w:val="24"/>
        </w:rPr>
        <w:t>м</w:t>
      </w:r>
      <w:r w:rsidR="00920AAB" w:rsidRPr="004E0B4A">
        <w:rPr>
          <w:rFonts w:ascii="Arial" w:hAnsi="Arial" w:cs="Arial"/>
          <w:color w:val="000000"/>
          <w:sz w:val="24"/>
          <w:szCs w:val="24"/>
        </w:rPr>
        <w:t xml:space="preserve"> </w:t>
      </w:r>
      <w:r w:rsidR="008643FF" w:rsidRPr="004E0B4A">
        <w:rPr>
          <w:rFonts w:ascii="Arial" w:hAnsi="Arial" w:cs="Arial"/>
          <w:color w:val="000000"/>
          <w:sz w:val="24"/>
          <w:szCs w:val="24"/>
        </w:rPr>
        <w:t>Раздел</w:t>
      </w:r>
      <w:r>
        <w:rPr>
          <w:rFonts w:ascii="Arial" w:hAnsi="Arial" w:cs="Arial"/>
          <w:color w:val="000000"/>
          <w:sz w:val="24"/>
          <w:szCs w:val="24"/>
        </w:rPr>
        <w:t>а</w:t>
      </w:r>
      <w:r w:rsidR="008643FF" w:rsidRPr="004E0B4A">
        <w:rPr>
          <w:rFonts w:ascii="Arial" w:hAnsi="Arial" w:cs="Arial"/>
          <w:color w:val="000000"/>
          <w:sz w:val="24"/>
          <w:szCs w:val="24"/>
        </w:rPr>
        <w:t xml:space="preserve"> </w:t>
      </w:r>
      <w:r w:rsidR="00784627" w:rsidRPr="004E0B4A">
        <w:rPr>
          <w:rFonts w:ascii="Arial" w:hAnsi="Arial" w:cs="Arial"/>
          <w:color w:val="000000"/>
          <w:sz w:val="24"/>
          <w:szCs w:val="24"/>
        </w:rPr>
        <w:t xml:space="preserve">1203.4 </w:t>
      </w:r>
      <w:r w:rsidRPr="004E0B4A">
        <w:rPr>
          <w:rFonts w:ascii="Arial" w:hAnsi="Arial" w:cs="Arial"/>
          <w:color w:val="000000"/>
          <w:sz w:val="24"/>
          <w:szCs w:val="24"/>
        </w:rPr>
        <w:t>уголовн</w:t>
      </w:r>
      <w:r>
        <w:rPr>
          <w:rFonts w:ascii="Arial" w:hAnsi="Arial" w:cs="Arial"/>
          <w:color w:val="000000"/>
          <w:sz w:val="24"/>
          <w:szCs w:val="24"/>
        </w:rPr>
        <w:t>ого</w:t>
      </w:r>
      <w:r w:rsidRPr="004E0B4A">
        <w:rPr>
          <w:rFonts w:ascii="Arial" w:hAnsi="Arial" w:cs="Arial"/>
          <w:color w:val="000000"/>
          <w:sz w:val="24"/>
          <w:szCs w:val="24"/>
        </w:rPr>
        <w:t xml:space="preserve"> кодекс</w:t>
      </w:r>
      <w:r>
        <w:rPr>
          <w:rFonts w:ascii="Arial" w:hAnsi="Arial" w:cs="Arial"/>
          <w:color w:val="000000"/>
          <w:sz w:val="24"/>
          <w:szCs w:val="24"/>
        </w:rPr>
        <w:t xml:space="preserve">а, позволяющего такому лицу отозвать призвание себя виновным и  дать </w:t>
      </w:r>
      <w:r w:rsidRPr="004E0B4A">
        <w:rPr>
          <w:rFonts w:ascii="Arial" w:hAnsi="Arial" w:cs="Arial"/>
          <w:color w:val="000000"/>
          <w:sz w:val="24"/>
          <w:szCs w:val="24"/>
        </w:rPr>
        <w:t>заявление о невиновности</w:t>
      </w:r>
      <w:proofErr w:type="gramEnd"/>
      <w:r w:rsidR="00784627" w:rsidRPr="004E0B4A">
        <w:rPr>
          <w:rFonts w:ascii="Arial" w:hAnsi="Arial" w:cs="Arial"/>
          <w:color w:val="000000"/>
          <w:sz w:val="24"/>
          <w:szCs w:val="24"/>
        </w:rPr>
        <w:t xml:space="preserve">, </w:t>
      </w:r>
      <w:r>
        <w:rPr>
          <w:rFonts w:ascii="Arial" w:hAnsi="Arial" w:cs="Arial"/>
          <w:color w:val="000000"/>
          <w:sz w:val="24"/>
          <w:szCs w:val="24"/>
        </w:rPr>
        <w:t>или аннулировать</w:t>
      </w:r>
      <w:r w:rsidR="00784627" w:rsidRPr="004E0B4A">
        <w:rPr>
          <w:rFonts w:ascii="Arial" w:hAnsi="Arial" w:cs="Arial"/>
          <w:color w:val="000000"/>
          <w:sz w:val="24"/>
          <w:szCs w:val="24"/>
        </w:rPr>
        <w:t xml:space="preserve"> </w:t>
      </w:r>
      <w:r w:rsidRPr="004E0B4A">
        <w:rPr>
          <w:rFonts w:ascii="Arial" w:hAnsi="Arial" w:cs="Arial"/>
          <w:color w:val="000000"/>
          <w:sz w:val="24"/>
          <w:szCs w:val="24"/>
        </w:rPr>
        <w:t>вердикт о виновности</w:t>
      </w:r>
      <w:r w:rsidR="00784627" w:rsidRPr="004E0B4A">
        <w:rPr>
          <w:rFonts w:ascii="Arial" w:hAnsi="Arial" w:cs="Arial"/>
          <w:color w:val="000000"/>
          <w:sz w:val="24"/>
          <w:szCs w:val="24"/>
        </w:rPr>
        <w:t xml:space="preserve">, </w:t>
      </w:r>
      <w:r>
        <w:rPr>
          <w:rFonts w:ascii="Arial" w:hAnsi="Arial" w:cs="Arial"/>
          <w:color w:val="000000"/>
          <w:sz w:val="24"/>
          <w:szCs w:val="24"/>
        </w:rPr>
        <w:t>снятие обвинений</w:t>
      </w:r>
      <w:r w:rsidR="00784627" w:rsidRPr="004E0B4A">
        <w:rPr>
          <w:rFonts w:ascii="Arial" w:hAnsi="Arial" w:cs="Arial"/>
          <w:color w:val="000000"/>
          <w:sz w:val="24"/>
          <w:szCs w:val="24"/>
        </w:rPr>
        <w:t xml:space="preserve">, </w:t>
      </w:r>
      <w:r>
        <w:rPr>
          <w:rFonts w:ascii="Arial" w:hAnsi="Arial" w:cs="Arial"/>
          <w:color w:val="000000"/>
          <w:sz w:val="24"/>
          <w:szCs w:val="24"/>
        </w:rPr>
        <w:t>исков или обвинительных актов</w:t>
      </w:r>
      <w:r w:rsidR="00784627" w:rsidRPr="004E0B4A">
        <w:rPr>
          <w:rFonts w:ascii="Arial" w:hAnsi="Arial" w:cs="Arial"/>
          <w:color w:val="000000"/>
          <w:sz w:val="24"/>
          <w:szCs w:val="24"/>
        </w:rPr>
        <w:t xml:space="preserve">. </w:t>
      </w:r>
    </w:p>
    <w:p w:rsidR="004E0B4A" w:rsidRDefault="004E0B4A" w:rsidP="00784627">
      <w:pPr>
        <w:autoSpaceDE w:val="0"/>
        <w:autoSpaceDN w:val="0"/>
        <w:adjustRightInd w:val="0"/>
        <w:spacing w:after="0" w:line="240" w:lineRule="auto"/>
        <w:jc w:val="both"/>
        <w:rPr>
          <w:rFonts w:ascii="Arial" w:hAnsi="Arial" w:cs="Arial"/>
          <w:b/>
          <w:bCs/>
          <w:color w:val="000000"/>
          <w:sz w:val="24"/>
          <w:szCs w:val="24"/>
        </w:rPr>
      </w:pPr>
    </w:p>
    <w:p w:rsidR="00784627" w:rsidRPr="00B73F89" w:rsidRDefault="00784627" w:rsidP="00784627">
      <w:pPr>
        <w:autoSpaceDE w:val="0"/>
        <w:autoSpaceDN w:val="0"/>
        <w:adjustRightInd w:val="0"/>
        <w:spacing w:after="0" w:line="240" w:lineRule="auto"/>
        <w:jc w:val="both"/>
        <w:rPr>
          <w:rFonts w:ascii="Arial" w:hAnsi="Arial" w:cs="Arial"/>
          <w:color w:val="000000"/>
          <w:sz w:val="24"/>
          <w:szCs w:val="24"/>
        </w:rPr>
      </w:pPr>
      <w:r w:rsidRPr="00D02443">
        <w:rPr>
          <w:rFonts w:ascii="Arial" w:hAnsi="Arial" w:cs="Arial"/>
          <w:b/>
          <w:bCs/>
          <w:color w:val="000000"/>
          <w:sz w:val="24"/>
          <w:szCs w:val="24"/>
        </w:rPr>
        <w:t xml:space="preserve">6780. </w:t>
      </w:r>
      <w:r w:rsidR="00B73F89" w:rsidRPr="00B73F89">
        <w:rPr>
          <w:rFonts w:ascii="Arial" w:hAnsi="Arial" w:cs="Arial"/>
          <w:b/>
          <w:bCs/>
          <w:color w:val="000000"/>
          <w:sz w:val="24"/>
          <w:szCs w:val="24"/>
        </w:rPr>
        <w:t>Исковое заявление по восстановлению в правах или</w:t>
      </w:r>
      <w:r w:rsidRPr="00B73F89">
        <w:rPr>
          <w:rFonts w:ascii="Arial" w:hAnsi="Arial" w:cs="Arial"/>
          <w:b/>
          <w:bCs/>
          <w:color w:val="000000"/>
          <w:sz w:val="24"/>
          <w:szCs w:val="24"/>
        </w:rPr>
        <w:t xml:space="preserve"> </w:t>
      </w:r>
      <w:r w:rsidR="00B73F89" w:rsidRPr="00B73F89">
        <w:rPr>
          <w:rFonts w:ascii="Arial" w:hAnsi="Arial" w:cs="Arial"/>
          <w:b/>
          <w:bCs/>
          <w:color w:val="000000"/>
          <w:sz w:val="24"/>
          <w:szCs w:val="24"/>
        </w:rPr>
        <w:t>изменению мер наказания</w:t>
      </w:r>
      <w:r w:rsidR="00B73F89">
        <w:rPr>
          <w:rFonts w:ascii="Arial" w:hAnsi="Arial" w:cs="Arial"/>
          <w:b/>
          <w:bCs/>
          <w:color w:val="000000"/>
          <w:sz w:val="24"/>
          <w:szCs w:val="24"/>
        </w:rPr>
        <w:t xml:space="preserve"> </w:t>
      </w:r>
    </w:p>
    <w:p w:rsidR="00784627" w:rsidRPr="00DD5689" w:rsidRDefault="00784627" w:rsidP="00784627">
      <w:pPr>
        <w:autoSpaceDE w:val="0"/>
        <w:autoSpaceDN w:val="0"/>
        <w:adjustRightInd w:val="0"/>
        <w:spacing w:after="0" w:line="240" w:lineRule="auto"/>
        <w:jc w:val="both"/>
        <w:rPr>
          <w:rFonts w:ascii="Arial" w:hAnsi="Arial" w:cs="Arial"/>
          <w:color w:val="000000"/>
          <w:sz w:val="24"/>
          <w:szCs w:val="24"/>
        </w:rPr>
      </w:pPr>
      <w:proofErr w:type="gramStart"/>
      <w:r w:rsidRPr="00DD5689">
        <w:rPr>
          <w:rFonts w:ascii="Arial" w:hAnsi="Arial" w:cs="Arial"/>
          <w:color w:val="000000"/>
          <w:sz w:val="24"/>
          <w:szCs w:val="24"/>
        </w:rPr>
        <w:t>(</w:t>
      </w:r>
      <w:r w:rsidRPr="00784627">
        <w:rPr>
          <w:rFonts w:ascii="Arial" w:hAnsi="Arial" w:cs="Arial"/>
          <w:color w:val="000000"/>
          <w:sz w:val="24"/>
          <w:szCs w:val="24"/>
          <w:lang w:val="en-US"/>
        </w:rPr>
        <w:t>a</w:t>
      </w:r>
      <w:r w:rsidRPr="00DD5689">
        <w:rPr>
          <w:rFonts w:ascii="Arial" w:hAnsi="Arial" w:cs="Arial"/>
          <w:color w:val="000000"/>
          <w:sz w:val="24"/>
          <w:szCs w:val="24"/>
        </w:rPr>
        <w:t xml:space="preserve">) </w:t>
      </w:r>
      <w:r w:rsidR="00B73F89">
        <w:rPr>
          <w:rFonts w:ascii="Arial" w:hAnsi="Arial" w:cs="Arial"/>
          <w:color w:val="000000"/>
          <w:sz w:val="24"/>
          <w:szCs w:val="24"/>
        </w:rPr>
        <w:t>Истец</w:t>
      </w:r>
      <w:r w:rsidR="00B73F89" w:rsidRPr="00DD5689">
        <w:rPr>
          <w:rFonts w:ascii="Arial" w:hAnsi="Arial" w:cs="Arial"/>
          <w:color w:val="000000"/>
          <w:sz w:val="24"/>
          <w:szCs w:val="24"/>
        </w:rPr>
        <w:t xml:space="preserve"> </w:t>
      </w:r>
      <w:r w:rsidR="00B73F89">
        <w:rPr>
          <w:rFonts w:ascii="Arial" w:hAnsi="Arial" w:cs="Arial"/>
          <w:color w:val="000000"/>
          <w:sz w:val="24"/>
          <w:szCs w:val="24"/>
        </w:rPr>
        <w:t>может</w:t>
      </w:r>
      <w:r w:rsidR="00B73F89" w:rsidRPr="00DD5689">
        <w:rPr>
          <w:rFonts w:ascii="Arial" w:hAnsi="Arial" w:cs="Arial"/>
          <w:color w:val="000000"/>
          <w:sz w:val="24"/>
          <w:szCs w:val="24"/>
        </w:rPr>
        <w:t xml:space="preserve"> обра</w:t>
      </w:r>
      <w:r w:rsidR="00B73F89">
        <w:rPr>
          <w:rFonts w:ascii="Arial" w:hAnsi="Arial" w:cs="Arial"/>
          <w:color w:val="000000"/>
          <w:sz w:val="24"/>
          <w:szCs w:val="24"/>
        </w:rPr>
        <w:t>ти</w:t>
      </w:r>
      <w:r w:rsidR="00B73F89" w:rsidRPr="00DD5689">
        <w:rPr>
          <w:rFonts w:ascii="Arial" w:hAnsi="Arial" w:cs="Arial"/>
          <w:color w:val="000000"/>
          <w:sz w:val="24"/>
          <w:szCs w:val="24"/>
        </w:rPr>
        <w:t xml:space="preserve">ться с </w:t>
      </w:r>
      <w:r w:rsidR="00B73F89">
        <w:rPr>
          <w:rFonts w:ascii="Arial" w:hAnsi="Arial" w:cs="Arial"/>
          <w:color w:val="000000"/>
          <w:sz w:val="24"/>
          <w:szCs w:val="24"/>
        </w:rPr>
        <w:t>исковым</w:t>
      </w:r>
      <w:r w:rsidR="00B73F89" w:rsidRPr="00DD5689">
        <w:rPr>
          <w:rFonts w:ascii="Arial" w:hAnsi="Arial" w:cs="Arial"/>
          <w:color w:val="000000"/>
          <w:sz w:val="24"/>
          <w:szCs w:val="24"/>
        </w:rPr>
        <w:t xml:space="preserve"> </w:t>
      </w:r>
      <w:r w:rsidR="00B73F89">
        <w:rPr>
          <w:rFonts w:ascii="Arial" w:hAnsi="Arial" w:cs="Arial"/>
          <w:color w:val="000000"/>
          <w:sz w:val="24"/>
          <w:szCs w:val="24"/>
        </w:rPr>
        <w:t>заявлением</w:t>
      </w:r>
      <w:r w:rsidR="00B73F89" w:rsidRPr="00DD5689">
        <w:rPr>
          <w:rFonts w:ascii="Arial" w:hAnsi="Arial" w:cs="Arial"/>
          <w:color w:val="000000"/>
          <w:sz w:val="24"/>
          <w:szCs w:val="24"/>
        </w:rPr>
        <w:t xml:space="preserve"> </w:t>
      </w:r>
      <w:r w:rsidR="00B73F89">
        <w:rPr>
          <w:rFonts w:ascii="Arial" w:hAnsi="Arial" w:cs="Arial"/>
          <w:color w:val="000000"/>
          <w:sz w:val="24"/>
          <w:szCs w:val="24"/>
        </w:rPr>
        <w:t>в</w:t>
      </w:r>
      <w:r w:rsidR="00B73F89" w:rsidRPr="00DD5689">
        <w:rPr>
          <w:rFonts w:ascii="Arial" w:hAnsi="Arial" w:cs="Arial"/>
          <w:color w:val="000000"/>
          <w:sz w:val="24"/>
          <w:szCs w:val="24"/>
        </w:rPr>
        <w:t xml:space="preserve"> </w:t>
      </w:r>
      <w:r w:rsidR="00B73F89">
        <w:rPr>
          <w:rFonts w:ascii="Arial" w:hAnsi="Arial" w:cs="Arial"/>
          <w:color w:val="000000"/>
          <w:sz w:val="24"/>
          <w:szCs w:val="24"/>
        </w:rPr>
        <w:t>Совет</w:t>
      </w:r>
      <w:r w:rsidR="00B73F89" w:rsidRPr="00DD5689">
        <w:rPr>
          <w:rFonts w:ascii="Arial" w:hAnsi="Arial" w:cs="Arial"/>
          <w:color w:val="000000"/>
          <w:sz w:val="24"/>
          <w:szCs w:val="24"/>
        </w:rPr>
        <w:t xml:space="preserve">, </w:t>
      </w:r>
      <w:r w:rsidR="00B73F89">
        <w:rPr>
          <w:rFonts w:ascii="Arial" w:hAnsi="Arial" w:cs="Arial"/>
          <w:color w:val="000000"/>
          <w:sz w:val="24"/>
          <w:szCs w:val="24"/>
        </w:rPr>
        <w:t>чтобы</w:t>
      </w:r>
      <w:r w:rsidR="00B73F89" w:rsidRPr="00DD5689">
        <w:rPr>
          <w:rFonts w:ascii="Arial" w:hAnsi="Arial" w:cs="Arial"/>
          <w:color w:val="000000"/>
          <w:sz w:val="24"/>
          <w:szCs w:val="24"/>
        </w:rPr>
        <w:t xml:space="preserve"> </w:t>
      </w:r>
      <w:r w:rsidR="00B73F89">
        <w:rPr>
          <w:rFonts w:ascii="Arial" w:hAnsi="Arial" w:cs="Arial"/>
          <w:color w:val="000000"/>
          <w:sz w:val="24"/>
          <w:szCs w:val="24"/>
        </w:rPr>
        <w:t>восстановиться</w:t>
      </w:r>
      <w:r w:rsidR="00B73F89" w:rsidRPr="00DD5689">
        <w:rPr>
          <w:rFonts w:ascii="Arial" w:hAnsi="Arial" w:cs="Arial"/>
          <w:color w:val="000000"/>
          <w:sz w:val="24"/>
          <w:szCs w:val="24"/>
        </w:rPr>
        <w:t xml:space="preserve"> </w:t>
      </w:r>
      <w:r w:rsidR="00B73F89">
        <w:rPr>
          <w:rFonts w:ascii="Arial" w:hAnsi="Arial" w:cs="Arial"/>
          <w:color w:val="000000"/>
          <w:sz w:val="24"/>
          <w:szCs w:val="24"/>
        </w:rPr>
        <w:t>в</w:t>
      </w:r>
      <w:r w:rsidR="00B73F89" w:rsidRPr="00DD5689">
        <w:rPr>
          <w:rFonts w:ascii="Arial" w:hAnsi="Arial" w:cs="Arial"/>
          <w:color w:val="000000"/>
          <w:sz w:val="24"/>
          <w:szCs w:val="24"/>
        </w:rPr>
        <w:t xml:space="preserve"> </w:t>
      </w:r>
      <w:r w:rsidR="00B73F89">
        <w:rPr>
          <w:rFonts w:ascii="Arial" w:hAnsi="Arial" w:cs="Arial"/>
          <w:color w:val="000000"/>
          <w:sz w:val="24"/>
          <w:szCs w:val="24"/>
        </w:rPr>
        <w:t>правах</w:t>
      </w:r>
      <w:r w:rsidR="00B73F89" w:rsidRPr="00DD5689">
        <w:rPr>
          <w:rFonts w:ascii="Arial" w:hAnsi="Arial" w:cs="Arial"/>
          <w:color w:val="000000"/>
          <w:sz w:val="24"/>
          <w:szCs w:val="24"/>
        </w:rPr>
        <w:t xml:space="preserve"> </w:t>
      </w:r>
      <w:r w:rsidR="00B73F89">
        <w:rPr>
          <w:rFonts w:ascii="Arial" w:hAnsi="Arial" w:cs="Arial"/>
          <w:color w:val="000000"/>
          <w:sz w:val="24"/>
          <w:szCs w:val="24"/>
        </w:rPr>
        <w:t>или</w:t>
      </w:r>
      <w:r w:rsidR="00B73F89" w:rsidRPr="00DD5689">
        <w:rPr>
          <w:rFonts w:ascii="Arial" w:hAnsi="Arial" w:cs="Arial"/>
          <w:color w:val="000000"/>
          <w:sz w:val="24"/>
          <w:szCs w:val="24"/>
        </w:rPr>
        <w:t xml:space="preserve"> </w:t>
      </w:r>
      <w:r w:rsidR="00DD5689">
        <w:rPr>
          <w:rFonts w:ascii="Arial" w:hAnsi="Arial" w:cs="Arial"/>
          <w:color w:val="000000"/>
          <w:sz w:val="24"/>
          <w:szCs w:val="24"/>
        </w:rPr>
        <w:t>изменить</w:t>
      </w:r>
      <w:r w:rsidR="00DD5689" w:rsidRPr="00DD5689">
        <w:rPr>
          <w:rFonts w:ascii="Arial" w:hAnsi="Arial" w:cs="Arial"/>
          <w:color w:val="000000"/>
          <w:sz w:val="24"/>
          <w:szCs w:val="24"/>
        </w:rPr>
        <w:t xml:space="preserve"> </w:t>
      </w:r>
      <w:r w:rsidR="00DD5689">
        <w:rPr>
          <w:rFonts w:ascii="Arial" w:hAnsi="Arial" w:cs="Arial"/>
          <w:color w:val="000000"/>
          <w:sz w:val="24"/>
          <w:szCs w:val="24"/>
        </w:rPr>
        <w:t>меры</w:t>
      </w:r>
      <w:r w:rsidR="00DD5689" w:rsidRPr="00DD5689">
        <w:rPr>
          <w:rFonts w:ascii="Arial" w:hAnsi="Arial" w:cs="Arial"/>
          <w:color w:val="000000"/>
          <w:sz w:val="24"/>
          <w:szCs w:val="24"/>
        </w:rPr>
        <w:t xml:space="preserve"> </w:t>
      </w:r>
      <w:r w:rsidR="00DD5689">
        <w:rPr>
          <w:rFonts w:ascii="Arial" w:hAnsi="Arial" w:cs="Arial"/>
          <w:color w:val="000000"/>
          <w:sz w:val="24"/>
          <w:szCs w:val="24"/>
        </w:rPr>
        <w:t>наказания</w:t>
      </w:r>
      <w:r w:rsidR="00DD5689" w:rsidRPr="00DD5689">
        <w:rPr>
          <w:rFonts w:ascii="Arial" w:hAnsi="Arial" w:cs="Arial"/>
          <w:color w:val="000000"/>
          <w:sz w:val="24"/>
          <w:szCs w:val="24"/>
        </w:rPr>
        <w:t xml:space="preserve">, </w:t>
      </w:r>
      <w:r w:rsidR="00DD5689">
        <w:rPr>
          <w:rFonts w:ascii="Arial" w:hAnsi="Arial" w:cs="Arial"/>
          <w:color w:val="000000"/>
          <w:sz w:val="24"/>
          <w:szCs w:val="24"/>
        </w:rPr>
        <w:t>включая</w:t>
      </w:r>
      <w:r w:rsidR="00DD5689" w:rsidRPr="00DD5689">
        <w:rPr>
          <w:rFonts w:ascii="Arial" w:hAnsi="Arial" w:cs="Arial"/>
          <w:color w:val="000000"/>
          <w:sz w:val="24"/>
          <w:szCs w:val="24"/>
        </w:rPr>
        <w:t xml:space="preserve"> </w:t>
      </w:r>
      <w:r w:rsidR="00DD5689">
        <w:rPr>
          <w:rFonts w:ascii="Arial" w:hAnsi="Arial" w:cs="Arial"/>
          <w:color w:val="000000"/>
          <w:sz w:val="24"/>
          <w:szCs w:val="24"/>
        </w:rPr>
        <w:t>сокращение</w:t>
      </w:r>
      <w:r w:rsidR="00DD5689" w:rsidRPr="00DD5689">
        <w:rPr>
          <w:rFonts w:ascii="Arial" w:hAnsi="Arial" w:cs="Arial"/>
          <w:color w:val="000000"/>
          <w:sz w:val="24"/>
          <w:szCs w:val="24"/>
        </w:rPr>
        <w:t xml:space="preserve">, </w:t>
      </w:r>
      <w:r w:rsidR="00DD5689">
        <w:rPr>
          <w:rFonts w:ascii="Arial" w:hAnsi="Arial" w:cs="Arial"/>
          <w:color w:val="000000"/>
          <w:sz w:val="24"/>
          <w:szCs w:val="24"/>
        </w:rPr>
        <w:t>изменение</w:t>
      </w:r>
      <w:r w:rsidR="00DD5689" w:rsidRPr="00DD5689">
        <w:rPr>
          <w:rFonts w:ascii="Arial" w:hAnsi="Arial" w:cs="Arial"/>
          <w:color w:val="000000"/>
          <w:sz w:val="24"/>
          <w:szCs w:val="24"/>
        </w:rPr>
        <w:t xml:space="preserve"> </w:t>
      </w:r>
      <w:r w:rsidR="00DD5689">
        <w:rPr>
          <w:rFonts w:ascii="Arial" w:hAnsi="Arial" w:cs="Arial"/>
          <w:color w:val="000000"/>
          <w:sz w:val="24"/>
          <w:szCs w:val="24"/>
        </w:rPr>
        <w:t>или</w:t>
      </w:r>
      <w:r w:rsidR="00DD5689" w:rsidRPr="00DD5689">
        <w:rPr>
          <w:rFonts w:ascii="Arial" w:hAnsi="Arial" w:cs="Arial"/>
          <w:color w:val="000000"/>
          <w:sz w:val="24"/>
          <w:szCs w:val="24"/>
        </w:rPr>
        <w:t xml:space="preserve"> </w:t>
      </w:r>
      <w:r w:rsidR="00DD5689">
        <w:rPr>
          <w:rFonts w:ascii="Arial" w:hAnsi="Arial" w:cs="Arial"/>
          <w:color w:val="000000"/>
          <w:sz w:val="24"/>
          <w:szCs w:val="24"/>
        </w:rPr>
        <w:t>окончание</w:t>
      </w:r>
      <w:r w:rsidR="00DD5689" w:rsidRPr="00DD5689">
        <w:rPr>
          <w:rFonts w:ascii="Arial" w:hAnsi="Arial" w:cs="Arial"/>
          <w:color w:val="000000"/>
          <w:sz w:val="24"/>
          <w:szCs w:val="24"/>
        </w:rPr>
        <w:t xml:space="preserve"> </w:t>
      </w:r>
      <w:r w:rsidR="00DD5689">
        <w:rPr>
          <w:rFonts w:ascii="Arial" w:hAnsi="Arial" w:cs="Arial"/>
          <w:color w:val="000000"/>
          <w:sz w:val="24"/>
          <w:szCs w:val="24"/>
        </w:rPr>
        <w:t>испытательного</w:t>
      </w:r>
      <w:r w:rsidR="00DD5689" w:rsidRPr="00DD5689">
        <w:rPr>
          <w:rFonts w:ascii="Arial" w:hAnsi="Arial" w:cs="Arial"/>
          <w:color w:val="000000"/>
          <w:sz w:val="24"/>
          <w:szCs w:val="24"/>
        </w:rPr>
        <w:t xml:space="preserve"> </w:t>
      </w:r>
      <w:r w:rsidR="00DD5689">
        <w:rPr>
          <w:rFonts w:ascii="Arial" w:hAnsi="Arial" w:cs="Arial"/>
          <w:color w:val="000000"/>
          <w:sz w:val="24"/>
          <w:szCs w:val="24"/>
        </w:rPr>
        <w:t xml:space="preserve">срока после того, как истек минимальный период с даты вступления в силу решения, которое повлекло за собой </w:t>
      </w:r>
      <w:r w:rsidR="00DD5689" w:rsidRPr="00DD5689">
        <w:rPr>
          <w:rFonts w:ascii="Arial" w:hAnsi="Arial" w:cs="Arial"/>
          <w:color w:val="000000"/>
          <w:sz w:val="24"/>
          <w:szCs w:val="24"/>
        </w:rPr>
        <w:t>дисциплинарное взыскание</w:t>
      </w:r>
      <w:r w:rsidR="00DD5689">
        <w:rPr>
          <w:rFonts w:ascii="Arial" w:hAnsi="Arial" w:cs="Arial"/>
          <w:color w:val="000000"/>
          <w:sz w:val="24"/>
          <w:szCs w:val="24"/>
        </w:rPr>
        <w:t xml:space="preserve">, или если  распоряжение Совета или часть такого распоряжения вынесено </w:t>
      </w:r>
      <w:r w:rsidR="00DD5689" w:rsidRPr="00DD5689">
        <w:rPr>
          <w:rFonts w:ascii="Arial" w:hAnsi="Arial" w:cs="Arial"/>
          <w:color w:val="000000"/>
          <w:sz w:val="24"/>
          <w:szCs w:val="24"/>
        </w:rPr>
        <w:t>суд</w:t>
      </w:r>
      <w:r w:rsidR="00DD5689">
        <w:rPr>
          <w:rFonts w:ascii="Arial" w:hAnsi="Arial" w:cs="Arial"/>
          <w:color w:val="000000"/>
          <w:sz w:val="24"/>
          <w:szCs w:val="24"/>
        </w:rPr>
        <w:t>ом</w:t>
      </w:r>
      <w:r w:rsidR="00DD5689" w:rsidRPr="00DD5689">
        <w:rPr>
          <w:rFonts w:ascii="Arial" w:hAnsi="Arial" w:cs="Arial"/>
          <w:color w:val="000000"/>
          <w:sz w:val="24"/>
          <w:szCs w:val="24"/>
        </w:rPr>
        <w:t xml:space="preserve"> общей юрисдикции</w:t>
      </w:r>
      <w:r w:rsidRPr="00DD5689">
        <w:rPr>
          <w:rFonts w:ascii="Arial" w:hAnsi="Arial" w:cs="Arial"/>
          <w:color w:val="000000"/>
          <w:sz w:val="24"/>
          <w:szCs w:val="24"/>
        </w:rPr>
        <w:t xml:space="preserve">, </w:t>
      </w:r>
      <w:r w:rsidR="00DD5689">
        <w:rPr>
          <w:rFonts w:ascii="Arial" w:hAnsi="Arial" w:cs="Arial"/>
          <w:color w:val="000000"/>
          <w:sz w:val="24"/>
          <w:szCs w:val="24"/>
        </w:rPr>
        <w:t xml:space="preserve">с даты, когда </w:t>
      </w:r>
      <w:r w:rsidR="00DD5689" w:rsidRPr="00DD5689">
        <w:rPr>
          <w:rFonts w:ascii="Arial" w:hAnsi="Arial" w:cs="Arial"/>
          <w:color w:val="000000"/>
          <w:sz w:val="24"/>
          <w:szCs w:val="24"/>
        </w:rPr>
        <w:t>дисциплинарное взыскание</w:t>
      </w:r>
      <w:r w:rsidR="00DD5689">
        <w:rPr>
          <w:rFonts w:ascii="Arial" w:hAnsi="Arial" w:cs="Arial"/>
          <w:color w:val="000000"/>
          <w:sz w:val="24"/>
          <w:szCs w:val="24"/>
        </w:rPr>
        <w:t xml:space="preserve"> было</w:t>
      </w:r>
      <w:proofErr w:type="gramEnd"/>
      <w:r w:rsidR="00DD5689">
        <w:rPr>
          <w:rFonts w:ascii="Arial" w:hAnsi="Arial" w:cs="Arial"/>
          <w:color w:val="000000"/>
          <w:sz w:val="24"/>
          <w:szCs w:val="24"/>
        </w:rPr>
        <w:t xml:space="preserve"> фактически введено</w:t>
      </w:r>
      <w:r w:rsidRPr="00DD5689">
        <w:rPr>
          <w:rFonts w:ascii="Arial" w:hAnsi="Arial" w:cs="Arial"/>
          <w:color w:val="000000"/>
          <w:sz w:val="24"/>
          <w:szCs w:val="24"/>
        </w:rPr>
        <w:t xml:space="preserve"> </w:t>
      </w:r>
      <w:r w:rsidR="00DD5689" w:rsidRPr="00DD5689">
        <w:rPr>
          <w:rFonts w:ascii="Arial" w:hAnsi="Arial" w:cs="Arial"/>
          <w:color w:val="000000"/>
          <w:sz w:val="24"/>
          <w:szCs w:val="24"/>
        </w:rPr>
        <w:t>в полном объеме</w:t>
      </w:r>
      <w:r w:rsidRPr="00DD5689">
        <w:rPr>
          <w:rFonts w:ascii="Arial" w:hAnsi="Arial" w:cs="Arial"/>
          <w:color w:val="000000"/>
          <w:sz w:val="24"/>
          <w:szCs w:val="24"/>
        </w:rPr>
        <w:t xml:space="preserve">: </w:t>
      </w:r>
    </w:p>
    <w:p w:rsidR="00DD5689" w:rsidRDefault="00DD5689" w:rsidP="00784627">
      <w:pPr>
        <w:autoSpaceDE w:val="0"/>
        <w:autoSpaceDN w:val="0"/>
        <w:adjustRightInd w:val="0"/>
        <w:spacing w:after="0" w:line="240" w:lineRule="auto"/>
        <w:jc w:val="both"/>
        <w:rPr>
          <w:rFonts w:ascii="Arial" w:hAnsi="Arial" w:cs="Arial"/>
          <w:color w:val="000000"/>
          <w:sz w:val="24"/>
          <w:szCs w:val="24"/>
        </w:rPr>
      </w:pPr>
    </w:p>
    <w:p w:rsidR="00DD5689" w:rsidRPr="00DD5689" w:rsidRDefault="00784627" w:rsidP="00784627">
      <w:pPr>
        <w:autoSpaceDE w:val="0"/>
        <w:autoSpaceDN w:val="0"/>
        <w:adjustRightInd w:val="0"/>
        <w:spacing w:after="0" w:line="240" w:lineRule="auto"/>
        <w:jc w:val="both"/>
        <w:rPr>
          <w:rFonts w:ascii="Arial" w:hAnsi="Arial" w:cs="Arial"/>
          <w:color w:val="000000"/>
          <w:sz w:val="24"/>
          <w:szCs w:val="24"/>
        </w:rPr>
      </w:pPr>
      <w:r w:rsidRPr="00581F06">
        <w:rPr>
          <w:rFonts w:ascii="Arial" w:hAnsi="Arial" w:cs="Arial"/>
          <w:color w:val="000000"/>
          <w:sz w:val="24"/>
          <w:szCs w:val="24"/>
        </w:rPr>
        <w:t xml:space="preserve">(1) </w:t>
      </w:r>
      <w:r w:rsidR="00DD5689">
        <w:rPr>
          <w:rFonts w:ascii="Arial" w:hAnsi="Arial" w:cs="Arial"/>
          <w:color w:val="000000"/>
          <w:sz w:val="24"/>
          <w:szCs w:val="24"/>
        </w:rPr>
        <w:t xml:space="preserve">Если иное не предусмотрено настоящим разделом, по крайней мере, три года для восстановления аннулированного или отозванного сертификата. Однако Совет </w:t>
      </w:r>
      <w:r w:rsidR="00581F06">
        <w:rPr>
          <w:rFonts w:ascii="Arial" w:hAnsi="Arial" w:cs="Arial"/>
          <w:color w:val="000000"/>
          <w:sz w:val="24"/>
          <w:szCs w:val="24"/>
        </w:rPr>
        <w:t xml:space="preserve">может, по своему усмотрению, указать срок в своем распоряжении об аннулировании или назначить меньший период времени, который одна должен составлять как минимум один год. </w:t>
      </w:r>
    </w:p>
    <w:p w:rsidR="00F90720" w:rsidRPr="00CE4123" w:rsidRDefault="00F90720" w:rsidP="00F90720">
      <w:pPr>
        <w:autoSpaceDE w:val="0"/>
        <w:autoSpaceDN w:val="0"/>
        <w:adjustRightInd w:val="0"/>
        <w:spacing w:after="0" w:line="240" w:lineRule="auto"/>
        <w:jc w:val="both"/>
        <w:rPr>
          <w:rFonts w:ascii="Arial" w:hAnsi="Arial" w:cs="Arial"/>
          <w:color w:val="000000"/>
          <w:sz w:val="24"/>
          <w:szCs w:val="24"/>
        </w:rPr>
      </w:pPr>
      <w:r w:rsidRPr="00CE4123">
        <w:rPr>
          <w:rFonts w:ascii="Arial" w:hAnsi="Arial" w:cs="Arial"/>
          <w:color w:val="000000"/>
          <w:sz w:val="24"/>
          <w:szCs w:val="24"/>
        </w:rPr>
        <w:t xml:space="preserve">(2) По крайней </w:t>
      </w:r>
      <w:proofErr w:type="gramStart"/>
      <w:r w:rsidRPr="00CE4123">
        <w:rPr>
          <w:rFonts w:ascii="Arial" w:hAnsi="Arial" w:cs="Arial"/>
          <w:color w:val="000000"/>
          <w:sz w:val="24"/>
          <w:szCs w:val="24"/>
        </w:rPr>
        <w:t>мере</w:t>
      </w:r>
      <w:proofErr w:type="gramEnd"/>
      <w:r w:rsidRPr="00CE4123">
        <w:rPr>
          <w:rFonts w:ascii="Arial" w:hAnsi="Arial" w:cs="Arial"/>
          <w:color w:val="000000"/>
          <w:sz w:val="24"/>
          <w:szCs w:val="24"/>
        </w:rPr>
        <w:t xml:space="preserve"> два года для преждевременного окончания испытательного срока трех лет или более. </w:t>
      </w:r>
    </w:p>
    <w:p w:rsidR="00F90720" w:rsidRPr="00CE4123" w:rsidRDefault="00F90720" w:rsidP="00F90720">
      <w:pPr>
        <w:autoSpaceDE w:val="0"/>
        <w:autoSpaceDN w:val="0"/>
        <w:adjustRightInd w:val="0"/>
        <w:spacing w:after="0" w:line="240" w:lineRule="auto"/>
        <w:jc w:val="both"/>
        <w:rPr>
          <w:rFonts w:ascii="Arial" w:hAnsi="Arial" w:cs="Arial"/>
          <w:color w:val="000000"/>
          <w:sz w:val="24"/>
          <w:szCs w:val="24"/>
        </w:rPr>
      </w:pPr>
      <w:r w:rsidRPr="00CE4123">
        <w:rPr>
          <w:rFonts w:ascii="Arial" w:hAnsi="Arial" w:cs="Arial"/>
          <w:color w:val="000000"/>
          <w:sz w:val="24"/>
          <w:szCs w:val="24"/>
        </w:rPr>
        <w:t xml:space="preserve">(3) По крайней </w:t>
      </w:r>
      <w:proofErr w:type="gramStart"/>
      <w:r w:rsidRPr="00CE4123">
        <w:rPr>
          <w:rFonts w:ascii="Arial" w:hAnsi="Arial" w:cs="Arial"/>
          <w:color w:val="000000"/>
          <w:sz w:val="24"/>
          <w:szCs w:val="24"/>
        </w:rPr>
        <w:t>мере</w:t>
      </w:r>
      <w:proofErr w:type="gramEnd"/>
      <w:r w:rsidRPr="00CE4123">
        <w:rPr>
          <w:rFonts w:ascii="Arial" w:hAnsi="Arial" w:cs="Arial"/>
          <w:color w:val="000000"/>
          <w:sz w:val="24"/>
          <w:szCs w:val="24"/>
        </w:rPr>
        <w:t xml:space="preserve"> один год для преждевременного окончания испытательного срока менее трех лет. </w:t>
      </w:r>
    </w:p>
    <w:p w:rsidR="00D02443" w:rsidRPr="00375721" w:rsidRDefault="00784627" w:rsidP="00784627">
      <w:pPr>
        <w:autoSpaceDE w:val="0"/>
        <w:autoSpaceDN w:val="0"/>
        <w:adjustRightInd w:val="0"/>
        <w:spacing w:after="0" w:line="240" w:lineRule="auto"/>
        <w:jc w:val="both"/>
        <w:rPr>
          <w:rFonts w:ascii="Arial" w:hAnsi="Arial" w:cs="Arial"/>
          <w:color w:val="000000"/>
          <w:sz w:val="24"/>
          <w:szCs w:val="24"/>
        </w:rPr>
      </w:pPr>
      <w:r w:rsidRPr="00CE4123">
        <w:rPr>
          <w:rFonts w:ascii="Arial" w:hAnsi="Arial" w:cs="Arial"/>
          <w:color w:val="000000"/>
          <w:sz w:val="24"/>
          <w:szCs w:val="24"/>
        </w:rPr>
        <w:t xml:space="preserve">(4) </w:t>
      </w:r>
      <w:r w:rsidR="00D02443" w:rsidRPr="00CE4123">
        <w:rPr>
          <w:rFonts w:ascii="Arial" w:hAnsi="Arial" w:cs="Arial"/>
          <w:color w:val="000000"/>
          <w:sz w:val="24"/>
          <w:szCs w:val="24"/>
        </w:rPr>
        <w:t xml:space="preserve">По крайней </w:t>
      </w:r>
      <w:proofErr w:type="gramStart"/>
      <w:r w:rsidR="00D02443" w:rsidRPr="00CE4123">
        <w:rPr>
          <w:rFonts w:ascii="Arial" w:hAnsi="Arial" w:cs="Arial"/>
          <w:color w:val="000000"/>
          <w:sz w:val="24"/>
          <w:szCs w:val="24"/>
        </w:rPr>
        <w:t>мере</w:t>
      </w:r>
      <w:proofErr w:type="gramEnd"/>
      <w:r w:rsidR="00D02443" w:rsidRPr="00CE4123">
        <w:rPr>
          <w:rFonts w:ascii="Arial" w:hAnsi="Arial" w:cs="Arial"/>
          <w:color w:val="000000"/>
          <w:sz w:val="24"/>
          <w:szCs w:val="24"/>
        </w:rPr>
        <w:t xml:space="preserve"> один год для сокращения или изменения условий испытательного срока.</w:t>
      </w:r>
      <w:r w:rsidR="00AA04E6">
        <w:rPr>
          <w:rFonts w:ascii="Arial" w:hAnsi="Arial" w:cs="Arial"/>
          <w:color w:val="000000"/>
          <w:sz w:val="24"/>
          <w:szCs w:val="24"/>
        </w:rPr>
        <w:t xml:space="preserve"> </w:t>
      </w:r>
    </w:p>
    <w:p w:rsidR="00D02443" w:rsidRPr="00D02443" w:rsidRDefault="00784627" w:rsidP="00784627">
      <w:pPr>
        <w:autoSpaceDE w:val="0"/>
        <w:autoSpaceDN w:val="0"/>
        <w:adjustRightInd w:val="0"/>
        <w:spacing w:after="0" w:line="240" w:lineRule="auto"/>
        <w:jc w:val="both"/>
        <w:rPr>
          <w:rFonts w:ascii="Arial" w:hAnsi="Arial" w:cs="Arial"/>
          <w:color w:val="000000"/>
          <w:sz w:val="24"/>
          <w:szCs w:val="24"/>
        </w:rPr>
      </w:pPr>
      <w:r w:rsidRPr="00CE4123">
        <w:rPr>
          <w:rFonts w:ascii="Arial" w:hAnsi="Arial" w:cs="Arial"/>
          <w:color w:val="000000"/>
          <w:sz w:val="24"/>
          <w:szCs w:val="24"/>
        </w:rPr>
        <w:t>(</w:t>
      </w:r>
      <w:r w:rsidRPr="00CE4123">
        <w:rPr>
          <w:rFonts w:ascii="Arial" w:hAnsi="Arial" w:cs="Arial"/>
          <w:color w:val="000000"/>
          <w:sz w:val="24"/>
          <w:szCs w:val="24"/>
          <w:lang w:val="en-US"/>
        </w:rPr>
        <w:t>b</w:t>
      </w:r>
      <w:r w:rsidRPr="00CE4123">
        <w:rPr>
          <w:rFonts w:ascii="Arial" w:hAnsi="Arial" w:cs="Arial"/>
          <w:color w:val="000000"/>
          <w:sz w:val="24"/>
          <w:szCs w:val="24"/>
        </w:rPr>
        <w:t xml:space="preserve">) </w:t>
      </w:r>
      <w:r w:rsidR="005C4981" w:rsidRPr="00CE4123">
        <w:rPr>
          <w:rFonts w:ascii="Arial" w:hAnsi="Arial" w:cs="Arial"/>
          <w:color w:val="000000"/>
          <w:sz w:val="24"/>
          <w:szCs w:val="24"/>
        </w:rPr>
        <w:t>Совет должен уведомить Министра юстиции об</w:t>
      </w:r>
      <w:r w:rsidR="005C4981" w:rsidRPr="00CE4123">
        <w:t xml:space="preserve"> </w:t>
      </w:r>
      <w:r w:rsidR="005C4981" w:rsidRPr="00CE4123">
        <w:rPr>
          <w:rFonts w:ascii="Arial" w:hAnsi="Arial" w:cs="Arial"/>
          <w:color w:val="000000"/>
          <w:sz w:val="24"/>
          <w:szCs w:val="24"/>
        </w:rPr>
        <w:t>обращении в суд с заявлениями. Истец и Министра юстиции должны получить своевременное уведомление, направленное почтовым отправлением, о времени и месте проведения слушания по обращению</w:t>
      </w:r>
      <w:r w:rsidR="004A2770" w:rsidRPr="00CE4123">
        <w:rPr>
          <w:rFonts w:ascii="Arial" w:hAnsi="Arial" w:cs="Arial"/>
          <w:color w:val="000000"/>
          <w:sz w:val="24"/>
          <w:szCs w:val="24"/>
        </w:rPr>
        <w:t xml:space="preserve"> в суд</w:t>
      </w:r>
      <w:r w:rsidR="005C4981" w:rsidRPr="00CE4123">
        <w:rPr>
          <w:rFonts w:ascii="Arial" w:hAnsi="Arial" w:cs="Arial"/>
          <w:color w:val="000000"/>
          <w:sz w:val="24"/>
          <w:szCs w:val="24"/>
        </w:rPr>
        <w:t xml:space="preserve">, и </w:t>
      </w:r>
      <w:r w:rsidR="004A2770" w:rsidRPr="00CE4123">
        <w:rPr>
          <w:rFonts w:ascii="Arial" w:hAnsi="Arial" w:cs="Arial"/>
          <w:color w:val="000000"/>
          <w:sz w:val="24"/>
          <w:szCs w:val="24"/>
        </w:rPr>
        <w:t>у истца</w:t>
      </w:r>
      <w:r w:rsidR="005C4981" w:rsidRPr="00CE4123">
        <w:rPr>
          <w:rFonts w:ascii="Arial" w:hAnsi="Arial" w:cs="Arial"/>
          <w:color w:val="000000"/>
          <w:sz w:val="24"/>
          <w:szCs w:val="24"/>
        </w:rPr>
        <w:t xml:space="preserve"> и </w:t>
      </w:r>
      <w:r w:rsidR="004A2770" w:rsidRPr="00CE4123">
        <w:rPr>
          <w:rFonts w:ascii="Arial" w:hAnsi="Arial" w:cs="Arial"/>
          <w:color w:val="000000"/>
          <w:sz w:val="24"/>
          <w:szCs w:val="24"/>
        </w:rPr>
        <w:t xml:space="preserve">у Министра юстиции должна быть </w:t>
      </w:r>
      <w:r w:rsidR="005C4981" w:rsidRPr="00CE4123">
        <w:rPr>
          <w:rFonts w:ascii="Arial" w:hAnsi="Arial" w:cs="Arial"/>
          <w:color w:val="000000"/>
          <w:sz w:val="24"/>
          <w:szCs w:val="24"/>
        </w:rPr>
        <w:t>возможность представить</w:t>
      </w:r>
      <w:r w:rsidR="00CE4123" w:rsidRPr="00CE4123">
        <w:rPr>
          <w:rFonts w:ascii="Arial" w:hAnsi="Arial" w:cs="Arial"/>
          <w:color w:val="000000"/>
          <w:sz w:val="24"/>
          <w:szCs w:val="24"/>
        </w:rPr>
        <w:t xml:space="preserve"> как</w:t>
      </w:r>
      <w:r w:rsidR="005C4981" w:rsidRPr="00CE4123">
        <w:rPr>
          <w:rFonts w:ascii="Arial" w:hAnsi="Arial" w:cs="Arial"/>
          <w:color w:val="000000"/>
          <w:sz w:val="24"/>
          <w:szCs w:val="24"/>
        </w:rPr>
        <w:t xml:space="preserve"> устно</w:t>
      </w:r>
      <w:r w:rsidR="00CE4123" w:rsidRPr="00CE4123">
        <w:rPr>
          <w:rFonts w:ascii="Arial" w:hAnsi="Arial" w:cs="Arial"/>
          <w:color w:val="000000"/>
          <w:sz w:val="24"/>
          <w:szCs w:val="24"/>
        </w:rPr>
        <w:t>е</w:t>
      </w:r>
      <w:r w:rsidR="00575D5A">
        <w:rPr>
          <w:rFonts w:ascii="Arial" w:hAnsi="Arial" w:cs="Arial"/>
          <w:color w:val="000000"/>
          <w:sz w:val="24"/>
          <w:szCs w:val="24"/>
        </w:rPr>
        <w:t>,</w:t>
      </w:r>
      <w:r w:rsidR="005C4981" w:rsidRPr="00CE4123">
        <w:rPr>
          <w:rFonts w:ascii="Arial" w:hAnsi="Arial" w:cs="Arial"/>
          <w:color w:val="000000"/>
          <w:sz w:val="24"/>
          <w:szCs w:val="24"/>
        </w:rPr>
        <w:t xml:space="preserve"> </w:t>
      </w:r>
      <w:r w:rsidR="00CE4123" w:rsidRPr="00CE4123">
        <w:rPr>
          <w:rFonts w:ascii="Arial" w:hAnsi="Arial" w:cs="Arial"/>
          <w:color w:val="000000"/>
          <w:sz w:val="24"/>
          <w:szCs w:val="24"/>
        </w:rPr>
        <w:t xml:space="preserve">так </w:t>
      </w:r>
      <w:r w:rsidR="005C4981" w:rsidRPr="00CE4123">
        <w:rPr>
          <w:rFonts w:ascii="Arial" w:hAnsi="Arial" w:cs="Arial"/>
          <w:color w:val="000000"/>
          <w:sz w:val="24"/>
          <w:szCs w:val="24"/>
        </w:rPr>
        <w:t>и письменно</w:t>
      </w:r>
      <w:r w:rsidR="00CE4123" w:rsidRPr="00CE4123">
        <w:rPr>
          <w:rFonts w:ascii="Arial" w:hAnsi="Arial" w:cs="Arial"/>
          <w:color w:val="000000"/>
          <w:sz w:val="24"/>
          <w:szCs w:val="24"/>
        </w:rPr>
        <w:t>е</w:t>
      </w:r>
      <w:r w:rsidR="005C4981" w:rsidRPr="00CE4123">
        <w:rPr>
          <w:rFonts w:ascii="Arial" w:hAnsi="Arial" w:cs="Arial"/>
          <w:color w:val="000000"/>
          <w:sz w:val="24"/>
          <w:szCs w:val="24"/>
        </w:rPr>
        <w:t xml:space="preserve"> доказательство и </w:t>
      </w:r>
      <w:r w:rsidR="00CE4123" w:rsidRPr="00CE4123">
        <w:rPr>
          <w:rFonts w:ascii="Arial" w:hAnsi="Arial" w:cs="Arial"/>
          <w:color w:val="000000"/>
          <w:sz w:val="24"/>
          <w:szCs w:val="24"/>
        </w:rPr>
        <w:t>факты непосредственно Совету.</w:t>
      </w:r>
      <w:r w:rsidR="005C4981" w:rsidRPr="00CE4123">
        <w:rPr>
          <w:rFonts w:ascii="Arial" w:hAnsi="Arial" w:cs="Arial"/>
          <w:color w:val="000000"/>
          <w:sz w:val="24"/>
          <w:szCs w:val="24"/>
        </w:rPr>
        <w:t xml:space="preserve"> У </w:t>
      </w:r>
      <w:r w:rsidR="00CE4123" w:rsidRPr="00CE4123">
        <w:rPr>
          <w:rFonts w:ascii="Arial" w:hAnsi="Arial" w:cs="Arial"/>
          <w:color w:val="000000"/>
          <w:sz w:val="24"/>
          <w:szCs w:val="24"/>
        </w:rPr>
        <w:t>истца в любое время</w:t>
      </w:r>
      <w:r w:rsidR="005C4981" w:rsidRPr="00CE4123">
        <w:rPr>
          <w:rFonts w:ascii="Arial" w:hAnsi="Arial" w:cs="Arial"/>
          <w:color w:val="000000"/>
          <w:sz w:val="24"/>
          <w:szCs w:val="24"/>
        </w:rPr>
        <w:t xml:space="preserve"> должн</w:t>
      </w:r>
      <w:r w:rsidR="00CE4123" w:rsidRPr="00CE4123">
        <w:rPr>
          <w:rFonts w:ascii="Arial" w:hAnsi="Arial" w:cs="Arial"/>
          <w:color w:val="000000"/>
          <w:sz w:val="24"/>
          <w:szCs w:val="24"/>
        </w:rPr>
        <w:t>а быть обязанность доказывания</w:t>
      </w:r>
      <w:r w:rsidR="005C4981" w:rsidRPr="00CE4123">
        <w:rPr>
          <w:rFonts w:ascii="Arial" w:hAnsi="Arial" w:cs="Arial"/>
          <w:color w:val="000000"/>
          <w:sz w:val="24"/>
          <w:szCs w:val="24"/>
        </w:rPr>
        <w:t>, чтобы установить нагляд</w:t>
      </w:r>
      <w:r w:rsidR="00CE4123" w:rsidRPr="00CE4123">
        <w:rPr>
          <w:rFonts w:ascii="Arial" w:hAnsi="Arial" w:cs="Arial"/>
          <w:color w:val="000000"/>
          <w:sz w:val="24"/>
          <w:szCs w:val="24"/>
        </w:rPr>
        <w:t>ными и убедительными доказательствами</w:t>
      </w:r>
      <w:r w:rsidR="005C4981" w:rsidRPr="00CE4123">
        <w:rPr>
          <w:rFonts w:ascii="Arial" w:hAnsi="Arial" w:cs="Arial"/>
          <w:color w:val="000000"/>
          <w:sz w:val="24"/>
          <w:szCs w:val="24"/>
        </w:rPr>
        <w:t xml:space="preserve">, что он или она наделен правом на </w:t>
      </w:r>
      <w:r w:rsidR="00CE4123" w:rsidRPr="00CE4123">
        <w:rPr>
          <w:rFonts w:ascii="Arial" w:hAnsi="Arial" w:cs="Arial"/>
          <w:color w:val="000000"/>
          <w:sz w:val="24"/>
          <w:szCs w:val="24"/>
        </w:rPr>
        <w:t>судебную защиту, посредством направления заявления</w:t>
      </w:r>
      <w:r w:rsidR="005C4981" w:rsidRPr="00CE4123">
        <w:rPr>
          <w:rFonts w:ascii="Arial" w:hAnsi="Arial" w:cs="Arial"/>
          <w:color w:val="000000"/>
          <w:sz w:val="24"/>
          <w:szCs w:val="24"/>
        </w:rPr>
        <w:t>.</w:t>
      </w:r>
    </w:p>
    <w:p w:rsidR="00CE4123" w:rsidRPr="00CE4123" w:rsidRDefault="00784627" w:rsidP="00CE4123">
      <w:pPr>
        <w:autoSpaceDE w:val="0"/>
        <w:autoSpaceDN w:val="0"/>
        <w:adjustRightInd w:val="0"/>
        <w:spacing w:after="0" w:line="240" w:lineRule="auto"/>
        <w:jc w:val="both"/>
        <w:rPr>
          <w:rFonts w:ascii="Arial" w:hAnsi="Arial" w:cs="Arial"/>
          <w:color w:val="000000"/>
          <w:sz w:val="24"/>
          <w:szCs w:val="24"/>
        </w:rPr>
      </w:pPr>
      <w:r w:rsidRPr="00CE4123">
        <w:rPr>
          <w:rFonts w:ascii="Arial" w:hAnsi="Arial" w:cs="Arial"/>
          <w:color w:val="000000"/>
          <w:sz w:val="24"/>
          <w:szCs w:val="24"/>
        </w:rPr>
        <w:t>(</w:t>
      </w:r>
      <w:r w:rsidRPr="00784627">
        <w:rPr>
          <w:rFonts w:ascii="Arial" w:hAnsi="Arial" w:cs="Arial"/>
          <w:color w:val="000000"/>
          <w:sz w:val="24"/>
          <w:szCs w:val="24"/>
          <w:lang w:val="en-US"/>
        </w:rPr>
        <w:t>c</w:t>
      </w:r>
      <w:r w:rsidRPr="00CE4123">
        <w:rPr>
          <w:rFonts w:ascii="Arial" w:hAnsi="Arial" w:cs="Arial"/>
          <w:color w:val="000000"/>
          <w:sz w:val="24"/>
          <w:szCs w:val="24"/>
        </w:rPr>
        <w:t xml:space="preserve">) </w:t>
      </w:r>
      <w:r w:rsidR="00CE4123" w:rsidRPr="00CE4123">
        <w:rPr>
          <w:rFonts w:ascii="Arial" w:hAnsi="Arial" w:cs="Arial"/>
          <w:color w:val="000000"/>
          <w:sz w:val="24"/>
          <w:szCs w:val="24"/>
        </w:rPr>
        <w:t>Непосредственно</w:t>
      </w:r>
      <w:r w:rsidR="00CE4123">
        <w:rPr>
          <w:rFonts w:ascii="Arial" w:hAnsi="Arial" w:cs="Arial"/>
          <w:color w:val="000000"/>
          <w:sz w:val="24"/>
          <w:szCs w:val="24"/>
        </w:rPr>
        <w:t xml:space="preserve"> Совет</w:t>
      </w:r>
      <w:r w:rsidR="00CE4123" w:rsidRPr="00CE4123">
        <w:rPr>
          <w:rFonts w:ascii="Arial" w:hAnsi="Arial" w:cs="Arial"/>
          <w:color w:val="000000"/>
          <w:sz w:val="24"/>
          <w:szCs w:val="24"/>
        </w:rPr>
        <w:t xml:space="preserve"> или судья по административным делам, если </w:t>
      </w:r>
      <w:r w:rsidR="00CE4123">
        <w:rPr>
          <w:rFonts w:ascii="Arial" w:hAnsi="Arial" w:cs="Arial"/>
          <w:color w:val="000000"/>
          <w:sz w:val="24"/>
          <w:szCs w:val="24"/>
        </w:rPr>
        <w:t>он</w:t>
      </w:r>
      <w:r w:rsidR="00CE4123" w:rsidRPr="00CE4123">
        <w:rPr>
          <w:rFonts w:ascii="Arial" w:hAnsi="Arial" w:cs="Arial"/>
          <w:color w:val="000000"/>
          <w:sz w:val="24"/>
          <w:szCs w:val="24"/>
        </w:rPr>
        <w:t xml:space="preserve"> назначен </w:t>
      </w:r>
      <w:r w:rsidR="00CE4123">
        <w:rPr>
          <w:rFonts w:ascii="Arial" w:hAnsi="Arial" w:cs="Arial"/>
          <w:color w:val="000000"/>
          <w:sz w:val="24"/>
          <w:szCs w:val="24"/>
        </w:rPr>
        <w:t>Советом</w:t>
      </w:r>
      <w:r w:rsidR="00CE4123" w:rsidRPr="00CE4123">
        <w:rPr>
          <w:rFonts w:ascii="Arial" w:hAnsi="Arial" w:cs="Arial"/>
          <w:color w:val="000000"/>
          <w:sz w:val="24"/>
          <w:szCs w:val="24"/>
        </w:rPr>
        <w:t>, дол</w:t>
      </w:r>
      <w:r w:rsidR="00CE4123">
        <w:rPr>
          <w:rFonts w:ascii="Arial" w:hAnsi="Arial" w:cs="Arial"/>
          <w:color w:val="000000"/>
          <w:sz w:val="24"/>
          <w:szCs w:val="24"/>
        </w:rPr>
        <w:t>жен заслушать заявление</w:t>
      </w:r>
      <w:r w:rsidR="00CE4123" w:rsidRPr="00CE4123">
        <w:rPr>
          <w:rFonts w:ascii="Arial" w:hAnsi="Arial" w:cs="Arial"/>
          <w:color w:val="000000"/>
          <w:sz w:val="24"/>
          <w:szCs w:val="24"/>
        </w:rPr>
        <w:t xml:space="preserve"> и подготовить письменное решение, </w:t>
      </w:r>
      <w:r w:rsidR="00CE4123">
        <w:rPr>
          <w:rFonts w:ascii="Arial" w:hAnsi="Arial" w:cs="Arial"/>
          <w:color w:val="000000"/>
          <w:sz w:val="24"/>
          <w:szCs w:val="24"/>
        </w:rPr>
        <w:t xml:space="preserve"> с изложением причин, обосновывающих такое решение. </w:t>
      </w:r>
    </w:p>
    <w:p w:rsidR="00470CCC" w:rsidRPr="00470CCC" w:rsidRDefault="00784627" w:rsidP="00784627">
      <w:pPr>
        <w:autoSpaceDE w:val="0"/>
        <w:autoSpaceDN w:val="0"/>
        <w:adjustRightInd w:val="0"/>
        <w:spacing w:after="0" w:line="240" w:lineRule="auto"/>
        <w:jc w:val="both"/>
        <w:rPr>
          <w:rFonts w:ascii="Arial" w:hAnsi="Arial" w:cs="Arial"/>
          <w:color w:val="000000"/>
          <w:sz w:val="24"/>
          <w:szCs w:val="24"/>
        </w:rPr>
      </w:pPr>
      <w:r w:rsidRPr="00551B94">
        <w:rPr>
          <w:rFonts w:ascii="Arial" w:hAnsi="Arial" w:cs="Arial"/>
          <w:color w:val="000000"/>
          <w:sz w:val="24"/>
          <w:szCs w:val="24"/>
        </w:rPr>
        <w:t>(</w:t>
      </w:r>
      <w:r w:rsidRPr="00551B94">
        <w:rPr>
          <w:rFonts w:ascii="Arial" w:hAnsi="Arial" w:cs="Arial"/>
          <w:color w:val="000000"/>
          <w:sz w:val="24"/>
          <w:szCs w:val="24"/>
          <w:lang w:val="en-US"/>
        </w:rPr>
        <w:t>d</w:t>
      </w:r>
      <w:r w:rsidRPr="00551B94">
        <w:rPr>
          <w:rFonts w:ascii="Arial" w:hAnsi="Arial" w:cs="Arial"/>
          <w:color w:val="000000"/>
          <w:sz w:val="24"/>
          <w:szCs w:val="24"/>
        </w:rPr>
        <w:t xml:space="preserve">) </w:t>
      </w:r>
      <w:r w:rsidR="00470CCC" w:rsidRPr="00551B94">
        <w:rPr>
          <w:rFonts w:ascii="Arial" w:hAnsi="Arial" w:cs="Arial"/>
          <w:color w:val="000000"/>
          <w:sz w:val="24"/>
          <w:szCs w:val="24"/>
        </w:rPr>
        <w:t xml:space="preserve">Совет может принять или отклонить заявление или может применить любые условия, которые посчитает разумно применимыми, как условие восстановления или сокращения или </w:t>
      </w:r>
      <w:r w:rsidR="00551B94" w:rsidRPr="00551B94">
        <w:rPr>
          <w:rFonts w:ascii="Arial" w:hAnsi="Arial" w:cs="Arial"/>
          <w:color w:val="000000"/>
          <w:sz w:val="24"/>
          <w:szCs w:val="24"/>
        </w:rPr>
        <w:t>изменения</w:t>
      </w:r>
      <w:r w:rsidR="00470CCC" w:rsidRPr="00551B94">
        <w:rPr>
          <w:rFonts w:ascii="Arial" w:hAnsi="Arial" w:cs="Arial"/>
          <w:color w:val="000000"/>
          <w:sz w:val="24"/>
          <w:szCs w:val="24"/>
        </w:rPr>
        <w:t xml:space="preserve"> </w:t>
      </w:r>
      <w:r w:rsidR="00551B94" w:rsidRPr="00551B94">
        <w:rPr>
          <w:rFonts w:ascii="Arial" w:hAnsi="Arial" w:cs="Arial"/>
          <w:color w:val="000000"/>
          <w:sz w:val="24"/>
          <w:szCs w:val="24"/>
        </w:rPr>
        <w:t>наказания</w:t>
      </w:r>
      <w:r w:rsidR="00470CCC" w:rsidRPr="00551B94">
        <w:rPr>
          <w:rFonts w:ascii="Arial" w:hAnsi="Arial" w:cs="Arial"/>
          <w:color w:val="000000"/>
          <w:sz w:val="24"/>
          <w:szCs w:val="24"/>
        </w:rPr>
        <w:t>.</w:t>
      </w:r>
    </w:p>
    <w:p w:rsidR="00575D5A" w:rsidRPr="00575D5A" w:rsidRDefault="00784627" w:rsidP="00784627">
      <w:pPr>
        <w:autoSpaceDE w:val="0"/>
        <w:autoSpaceDN w:val="0"/>
        <w:adjustRightInd w:val="0"/>
        <w:spacing w:after="0" w:line="240" w:lineRule="auto"/>
        <w:jc w:val="both"/>
        <w:rPr>
          <w:rFonts w:ascii="Arial" w:hAnsi="Arial" w:cs="Arial"/>
          <w:color w:val="000000"/>
          <w:sz w:val="24"/>
          <w:szCs w:val="24"/>
        </w:rPr>
      </w:pPr>
      <w:r w:rsidRPr="00575D5A">
        <w:rPr>
          <w:rFonts w:ascii="Arial" w:hAnsi="Arial" w:cs="Arial"/>
          <w:color w:val="000000"/>
          <w:sz w:val="24"/>
          <w:szCs w:val="24"/>
        </w:rPr>
        <w:t>(</w:t>
      </w:r>
      <w:r w:rsidRPr="00784627">
        <w:rPr>
          <w:rFonts w:ascii="Arial" w:hAnsi="Arial" w:cs="Arial"/>
          <w:color w:val="000000"/>
          <w:sz w:val="24"/>
          <w:szCs w:val="24"/>
          <w:lang w:val="en-US"/>
        </w:rPr>
        <w:t>e</w:t>
      </w:r>
      <w:r w:rsidRPr="00575D5A">
        <w:rPr>
          <w:rFonts w:ascii="Arial" w:hAnsi="Arial" w:cs="Arial"/>
          <w:color w:val="000000"/>
          <w:sz w:val="24"/>
          <w:szCs w:val="24"/>
        </w:rPr>
        <w:t xml:space="preserve">) </w:t>
      </w:r>
      <w:r w:rsidR="00575D5A" w:rsidRPr="00575D5A">
        <w:rPr>
          <w:rFonts w:ascii="Arial" w:hAnsi="Arial" w:cs="Arial"/>
          <w:color w:val="000000"/>
          <w:sz w:val="24"/>
          <w:szCs w:val="24"/>
        </w:rPr>
        <w:t>Никак</w:t>
      </w:r>
      <w:r w:rsidR="00575D5A">
        <w:rPr>
          <w:rFonts w:ascii="Arial" w:hAnsi="Arial" w:cs="Arial"/>
          <w:color w:val="000000"/>
          <w:sz w:val="24"/>
          <w:szCs w:val="24"/>
        </w:rPr>
        <w:t>ие</w:t>
      </w:r>
      <w:r w:rsidR="00575D5A" w:rsidRPr="00575D5A">
        <w:rPr>
          <w:rFonts w:ascii="Arial" w:hAnsi="Arial" w:cs="Arial"/>
          <w:color w:val="000000"/>
          <w:sz w:val="24"/>
          <w:szCs w:val="24"/>
        </w:rPr>
        <w:t xml:space="preserve"> </w:t>
      </w:r>
      <w:r w:rsidR="00575D5A">
        <w:rPr>
          <w:rFonts w:ascii="Arial" w:hAnsi="Arial" w:cs="Arial"/>
          <w:color w:val="000000"/>
          <w:sz w:val="24"/>
          <w:szCs w:val="24"/>
        </w:rPr>
        <w:t>заявления</w:t>
      </w:r>
      <w:r w:rsidR="00575D5A" w:rsidRPr="00575D5A">
        <w:rPr>
          <w:rFonts w:ascii="Arial" w:hAnsi="Arial" w:cs="Arial"/>
          <w:color w:val="000000"/>
          <w:sz w:val="24"/>
          <w:szCs w:val="24"/>
        </w:rPr>
        <w:t xml:space="preserve"> </w:t>
      </w:r>
      <w:r w:rsidR="00575D5A">
        <w:rPr>
          <w:rFonts w:ascii="Arial" w:hAnsi="Arial" w:cs="Arial"/>
          <w:color w:val="000000"/>
          <w:sz w:val="24"/>
          <w:szCs w:val="24"/>
        </w:rPr>
        <w:t>не будут рассматриваться, если</w:t>
      </w:r>
      <w:r w:rsidR="00575D5A" w:rsidRPr="00575D5A">
        <w:rPr>
          <w:rFonts w:ascii="Arial" w:hAnsi="Arial" w:cs="Arial"/>
          <w:color w:val="000000"/>
          <w:sz w:val="24"/>
          <w:szCs w:val="24"/>
        </w:rPr>
        <w:t xml:space="preserve"> </w:t>
      </w:r>
      <w:r w:rsidR="00575D5A">
        <w:rPr>
          <w:rFonts w:ascii="Arial" w:hAnsi="Arial" w:cs="Arial"/>
          <w:color w:val="000000"/>
          <w:sz w:val="24"/>
          <w:szCs w:val="24"/>
        </w:rPr>
        <w:t xml:space="preserve">истец является осужденным за какое-либо преступление, включая какой-либо период, в течение которого истец </w:t>
      </w:r>
      <w:r w:rsidR="00575D5A" w:rsidRPr="00575D5A">
        <w:rPr>
          <w:rFonts w:ascii="Arial" w:hAnsi="Arial" w:cs="Arial"/>
          <w:color w:val="000000"/>
          <w:sz w:val="24"/>
          <w:szCs w:val="24"/>
        </w:rPr>
        <w:t xml:space="preserve">находится </w:t>
      </w:r>
      <w:r w:rsidR="00575D5A">
        <w:rPr>
          <w:rFonts w:ascii="Arial" w:hAnsi="Arial" w:cs="Arial"/>
          <w:color w:val="000000"/>
          <w:sz w:val="24"/>
          <w:szCs w:val="24"/>
        </w:rPr>
        <w:t xml:space="preserve">под испытательным сроком или </w:t>
      </w:r>
      <w:r w:rsidR="00575D5A" w:rsidRPr="00575D5A">
        <w:rPr>
          <w:rFonts w:ascii="Arial" w:hAnsi="Arial" w:cs="Arial"/>
          <w:color w:val="000000"/>
          <w:sz w:val="24"/>
          <w:szCs w:val="24"/>
        </w:rPr>
        <w:t>условно-досрочн</w:t>
      </w:r>
      <w:r w:rsidR="00575D5A">
        <w:rPr>
          <w:rFonts w:ascii="Arial" w:hAnsi="Arial" w:cs="Arial"/>
          <w:color w:val="000000"/>
          <w:sz w:val="24"/>
          <w:szCs w:val="24"/>
        </w:rPr>
        <w:t xml:space="preserve">ым </w:t>
      </w:r>
      <w:r w:rsidR="00575D5A" w:rsidRPr="00575D5A">
        <w:rPr>
          <w:rFonts w:ascii="Arial" w:hAnsi="Arial" w:cs="Arial"/>
          <w:color w:val="000000"/>
          <w:sz w:val="24"/>
          <w:szCs w:val="24"/>
        </w:rPr>
        <w:t>освобождение</w:t>
      </w:r>
      <w:r w:rsidR="00575D5A">
        <w:rPr>
          <w:rFonts w:ascii="Arial" w:hAnsi="Arial" w:cs="Arial"/>
          <w:color w:val="000000"/>
          <w:sz w:val="24"/>
          <w:szCs w:val="24"/>
        </w:rPr>
        <w:t xml:space="preserve">м, </w:t>
      </w:r>
      <w:r w:rsidR="00575D5A" w:rsidRPr="00575D5A">
        <w:rPr>
          <w:rFonts w:ascii="Arial" w:hAnsi="Arial" w:cs="Arial"/>
          <w:color w:val="000000"/>
          <w:sz w:val="24"/>
          <w:szCs w:val="24"/>
        </w:rPr>
        <w:t>наложенн</w:t>
      </w:r>
      <w:r w:rsidR="00575D5A">
        <w:rPr>
          <w:rFonts w:ascii="Arial" w:hAnsi="Arial" w:cs="Arial"/>
          <w:color w:val="000000"/>
          <w:sz w:val="24"/>
          <w:szCs w:val="24"/>
        </w:rPr>
        <w:t>ы</w:t>
      </w:r>
      <w:r w:rsidR="00575D5A" w:rsidRPr="00575D5A">
        <w:rPr>
          <w:rFonts w:ascii="Arial" w:hAnsi="Arial" w:cs="Arial"/>
          <w:color w:val="000000"/>
          <w:sz w:val="24"/>
          <w:szCs w:val="24"/>
        </w:rPr>
        <w:t xml:space="preserve">м судом. Никакое </w:t>
      </w:r>
      <w:r w:rsidR="00575D5A">
        <w:rPr>
          <w:rFonts w:ascii="Arial" w:hAnsi="Arial" w:cs="Arial"/>
          <w:color w:val="000000"/>
          <w:sz w:val="24"/>
          <w:szCs w:val="24"/>
        </w:rPr>
        <w:t xml:space="preserve">заявление не будет рассматриваться, пока действует обвинение или заявление об аннулировании испытательного срока, </w:t>
      </w:r>
      <w:r w:rsidR="00575D5A" w:rsidRPr="00575D5A">
        <w:rPr>
          <w:rFonts w:ascii="Arial" w:hAnsi="Arial" w:cs="Arial"/>
          <w:color w:val="000000"/>
          <w:sz w:val="24"/>
          <w:szCs w:val="24"/>
        </w:rPr>
        <w:t xml:space="preserve"> </w:t>
      </w:r>
      <w:r w:rsidR="00575D5A">
        <w:rPr>
          <w:rFonts w:ascii="Arial" w:hAnsi="Arial" w:cs="Arial"/>
          <w:color w:val="000000"/>
          <w:sz w:val="24"/>
          <w:szCs w:val="24"/>
        </w:rPr>
        <w:t xml:space="preserve">действующего </w:t>
      </w:r>
      <w:r w:rsidR="00575D5A" w:rsidRPr="00575D5A">
        <w:rPr>
          <w:rFonts w:ascii="Arial" w:hAnsi="Arial" w:cs="Arial"/>
          <w:color w:val="000000"/>
          <w:sz w:val="24"/>
          <w:szCs w:val="24"/>
        </w:rPr>
        <w:t xml:space="preserve">против </w:t>
      </w:r>
      <w:r w:rsidR="00575D5A">
        <w:rPr>
          <w:rFonts w:ascii="Arial" w:hAnsi="Arial" w:cs="Arial"/>
          <w:color w:val="000000"/>
          <w:sz w:val="24"/>
          <w:szCs w:val="24"/>
        </w:rPr>
        <w:t>истца</w:t>
      </w:r>
      <w:r w:rsidR="00575D5A" w:rsidRPr="00575D5A">
        <w:rPr>
          <w:rFonts w:ascii="Arial" w:hAnsi="Arial" w:cs="Arial"/>
          <w:color w:val="000000"/>
          <w:sz w:val="24"/>
          <w:szCs w:val="24"/>
        </w:rPr>
        <w:t>.</w:t>
      </w:r>
      <w:r w:rsidR="00575D5A">
        <w:rPr>
          <w:rFonts w:ascii="Arial" w:hAnsi="Arial" w:cs="Arial"/>
          <w:color w:val="000000"/>
          <w:sz w:val="24"/>
          <w:szCs w:val="24"/>
        </w:rPr>
        <w:t xml:space="preserve"> </w:t>
      </w:r>
    </w:p>
    <w:p w:rsidR="00A27CBA" w:rsidRDefault="00784627" w:rsidP="00784627">
      <w:pPr>
        <w:autoSpaceDE w:val="0"/>
        <w:autoSpaceDN w:val="0"/>
        <w:adjustRightInd w:val="0"/>
        <w:spacing w:after="0" w:line="240" w:lineRule="auto"/>
        <w:jc w:val="both"/>
        <w:rPr>
          <w:rFonts w:ascii="Arial" w:hAnsi="Arial" w:cs="Arial"/>
          <w:color w:val="000000"/>
          <w:sz w:val="24"/>
          <w:szCs w:val="24"/>
        </w:rPr>
      </w:pPr>
      <w:r w:rsidRPr="006605BD">
        <w:rPr>
          <w:rFonts w:ascii="Arial" w:hAnsi="Arial" w:cs="Arial"/>
          <w:color w:val="000000"/>
          <w:sz w:val="24"/>
          <w:szCs w:val="24"/>
        </w:rPr>
        <w:t>(</w:t>
      </w:r>
      <w:r w:rsidRPr="00784627">
        <w:rPr>
          <w:rFonts w:ascii="Arial" w:hAnsi="Arial" w:cs="Arial"/>
          <w:color w:val="000000"/>
          <w:sz w:val="24"/>
          <w:szCs w:val="24"/>
          <w:lang w:val="en-US"/>
        </w:rPr>
        <w:t>f</w:t>
      </w:r>
      <w:r w:rsidRPr="006605BD">
        <w:rPr>
          <w:rFonts w:ascii="Arial" w:hAnsi="Arial" w:cs="Arial"/>
          <w:color w:val="000000"/>
          <w:sz w:val="24"/>
          <w:szCs w:val="24"/>
        </w:rPr>
        <w:t xml:space="preserve">) </w:t>
      </w:r>
      <w:r w:rsidR="00A27CBA">
        <w:rPr>
          <w:rFonts w:ascii="Arial" w:hAnsi="Arial" w:cs="Arial"/>
          <w:color w:val="000000"/>
          <w:sz w:val="24"/>
          <w:szCs w:val="24"/>
        </w:rPr>
        <w:t>Совет</w:t>
      </w:r>
      <w:r w:rsidR="00A27CBA" w:rsidRPr="00A27CBA">
        <w:rPr>
          <w:rFonts w:ascii="Arial" w:hAnsi="Arial" w:cs="Arial"/>
          <w:color w:val="000000"/>
          <w:sz w:val="24"/>
          <w:szCs w:val="24"/>
        </w:rPr>
        <w:t xml:space="preserve">, </w:t>
      </w:r>
      <w:r w:rsidR="00A27CBA">
        <w:rPr>
          <w:rFonts w:ascii="Arial" w:hAnsi="Arial" w:cs="Arial"/>
          <w:color w:val="000000"/>
          <w:sz w:val="24"/>
          <w:szCs w:val="24"/>
        </w:rPr>
        <w:t>по своему</w:t>
      </w:r>
      <w:r w:rsidR="00A27CBA" w:rsidRPr="00A27CBA">
        <w:rPr>
          <w:rFonts w:ascii="Arial" w:hAnsi="Arial" w:cs="Arial"/>
          <w:color w:val="000000"/>
          <w:sz w:val="24"/>
          <w:szCs w:val="24"/>
        </w:rPr>
        <w:t xml:space="preserve"> усмотрени</w:t>
      </w:r>
      <w:r w:rsidR="00A27CBA">
        <w:rPr>
          <w:rFonts w:ascii="Arial" w:hAnsi="Arial" w:cs="Arial"/>
          <w:color w:val="000000"/>
          <w:sz w:val="24"/>
          <w:szCs w:val="24"/>
        </w:rPr>
        <w:t>ю</w:t>
      </w:r>
      <w:r w:rsidR="00A27CBA" w:rsidRPr="00A27CBA">
        <w:rPr>
          <w:rFonts w:ascii="Arial" w:hAnsi="Arial" w:cs="Arial"/>
          <w:color w:val="000000"/>
          <w:sz w:val="24"/>
          <w:szCs w:val="24"/>
        </w:rPr>
        <w:t xml:space="preserve">, может </w:t>
      </w:r>
      <w:r w:rsidR="00A27CBA">
        <w:rPr>
          <w:rFonts w:ascii="Arial" w:hAnsi="Arial" w:cs="Arial"/>
          <w:color w:val="000000"/>
          <w:sz w:val="24"/>
          <w:szCs w:val="24"/>
        </w:rPr>
        <w:t>отклонить</w:t>
      </w:r>
      <w:r w:rsidR="00A27CBA" w:rsidRPr="00A27CBA">
        <w:rPr>
          <w:rFonts w:ascii="Arial" w:hAnsi="Arial" w:cs="Arial"/>
          <w:color w:val="000000"/>
          <w:sz w:val="24"/>
          <w:szCs w:val="24"/>
        </w:rPr>
        <w:t xml:space="preserve">, </w:t>
      </w:r>
      <w:r w:rsidR="00A27CBA">
        <w:rPr>
          <w:rFonts w:ascii="Arial" w:hAnsi="Arial" w:cs="Arial"/>
          <w:color w:val="000000"/>
          <w:sz w:val="24"/>
          <w:szCs w:val="24"/>
        </w:rPr>
        <w:t>без слушания</w:t>
      </w:r>
      <w:r w:rsidR="00A27CBA" w:rsidRPr="00A27CBA">
        <w:rPr>
          <w:rFonts w:ascii="Arial" w:hAnsi="Arial" w:cs="Arial"/>
          <w:color w:val="000000"/>
          <w:sz w:val="24"/>
          <w:szCs w:val="24"/>
        </w:rPr>
        <w:t xml:space="preserve"> или аргумент</w:t>
      </w:r>
      <w:r w:rsidR="00A27CBA">
        <w:rPr>
          <w:rFonts w:ascii="Arial" w:hAnsi="Arial" w:cs="Arial"/>
          <w:color w:val="000000"/>
          <w:sz w:val="24"/>
          <w:szCs w:val="24"/>
        </w:rPr>
        <w:t>ации</w:t>
      </w:r>
      <w:r w:rsidR="00A27CBA" w:rsidRPr="00A27CBA">
        <w:rPr>
          <w:rFonts w:ascii="Arial" w:hAnsi="Arial" w:cs="Arial"/>
          <w:color w:val="000000"/>
          <w:sz w:val="24"/>
          <w:szCs w:val="24"/>
        </w:rPr>
        <w:t xml:space="preserve"> </w:t>
      </w:r>
      <w:r w:rsidR="00A27CBA">
        <w:rPr>
          <w:rFonts w:ascii="Arial" w:hAnsi="Arial" w:cs="Arial"/>
          <w:color w:val="000000"/>
          <w:sz w:val="24"/>
          <w:szCs w:val="24"/>
        </w:rPr>
        <w:t>любые заявления</w:t>
      </w:r>
      <w:r w:rsidR="006605BD">
        <w:rPr>
          <w:rFonts w:ascii="Arial" w:hAnsi="Arial" w:cs="Arial"/>
          <w:color w:val="000000"/>
          <w:sz w:val="24"/>
          <w:szCs w:val="24"/>
        </w:rPr>
        <w:t>, которые были</w:t>
      </w:r>
      <w:r w:rsidR="00A27CBA" w:rsidRPr="00A27CBA">
        <w:rPr>
          <w:rFonts w:ascii="Arial" w:hAnsi="Arial" w:cs="Arial"/>
          <w:color w:val="000000"/>
          <w:sz w:val="24"/>
          <w:szCs w:val="24"/>
        </w:rPr>
        <w:t xml:space="preserve"> </w:t>
      </w:r>
      <w:r w:rsidR="006605BD">
        <w:rPr>
          <w:rFonts w:ascii="Arial" w:hAnsi="Arial" w:cs="Arial"/>
          <w:color w:val="000000"/>
          <w:sz w:val="24"/>
          <w:szCs w:val="24"/>
        </w:rPr>
        <w:t>поданы</w:t>
      </w:r>
      <w:r w:rsidR="00A27CBA" w:rsidRPr="00A27CBA">
        <w:rPr>
          <w:rFonts w:ascii="Arial" w:hAnsi="Arial" w:cs="Arial"/>
          <w:color w:val="000000"/>
          <w:sz w:val="24"/>
          <w:szCs w:val="24"/>
        </w:rPr>
        <w:t xml:space="preserve"> в соответствии с </w:t>
      </w:r>
      <w:r w:rsidR="006605BD">
        <w:rPr>
          <w:rFonts w:ascii="Arial" w:hAnsi="Arial" w:cs="Arial"/>
          <w:color w:val="000000"/>
          <w:sz w:val="24"/>
          <w:szCs w:val="24"/>
        </w:rPr>
        <w:t>настоящим</w:t>
      </w:r>
      <w:r w:rsidR="00A27CBA" w:rsidRPr="00A27CBA">
        <w:rPr>
          <w:rFonts w:ascii="Arial" w:hAnsi="Arial" w:cs="Arial"/>
          <w:color w:val="000000"/>
          <w:sz w:val="24"/>
          <w:szCs w:val="24"/>
        </w:rPr>
        <w:t xml:space="preserve"> Раздел</w:t>
      </w:r>
      <w:r w:rsidR="006605BD">
        <w:rPr>
          <w:rFonts w:ascii="Arial" w:hAnsi="Arial" w:cs="Arial"/>
          <w:color w:val="000000"/>
          <w:sz w:val="24"/>
          <w:szCs w:val="24"/>
        </w:rPr>
        <w:t>ом</w:t>
      </w:r>
      <w:r w:rsidR="00A27CBA" w:rsidRPr="00A27CBA">
        <w:rPr>
          <w:rFonts w:ascii="Arial" w:hAnsi="Arial" w:cs="Arial"/>
          <w:color w:val="000000"/>
          <w:sz w:val="24"/>
          <w:szCs w:val="24"/>
        </w:rPr>
        <w:t xml:space="preserve"> в </w:t>
      </w:r>
      <w:r w:rsidR="006605BD">
        <w:rPr>
          <w:rFonts w:ascii="Arial" w:hAnsi="Arial" w:cs="Arial"/>
          <w:color w:val="000000"/>
          <w:sz w:val="24"/>
          <w:szCs w:val="24"/>
        </w:rPr>
        <w:t>течение</w:t>
      </w:r>
      <w:r w:rsidR="00A27CBA" w:rsidRPr="00A27CBA">
        <w:rPr>
          <w:rFonts w:ascii="Arial" w:hAnsi="Arial" w:cs="Arial"/>
          <w:color w:val="000000"/>
          <w:sz w:val="24"/>
          <w:szCs w:val="24"/>
        </w:rPr>
        <w:t xml:space="preserve"> периода </w:t>
      </w:r>
      <w:r w:rsidR="006605BD">
        <w:rPr>
          <w:rFonts w:ascii="Arial" w:hAnsi="Arial" w:cs="Arial"/>
          <w:color w:val="000000"/>
          <w:sz w:val="24"/>
          <w:szCs w:val="24"/>
        </w:rPr>
        <w:t xml:space="preserve">в </w:t>
      </w:r>
      <w:r w:rsidR="00A27CBA" w:rsidRPr="00A27CBA">
        <w:rPr>
          <w:rFonts w:ascii="Arial" w:hAnsi="Arial" w:cs="Arial"/>
          <w:color w:val="000000"/>
          <w:sz w:val="24"/>
          <w:szCs w:val="24"/>
        </w:rPr>
        <w:t>дв</w:t>
      </w:r>
      <w:r w:rsidR="006605BD">
        <w:rPr>
          <w:rFonts w:ascii="Arial" w:hAnsi="Arial" w:cs="Arial"/>
          <w:color w:val="000000"/>
          <w:sz w:val="24"/>
          <w:szCs w:val="24"/>
        </w:rPr>
        <w:t>а</w:t>
      </w:r>
      <w:r w:rsidR="00A27CBA" w:rsidRPr="00A27CBA">
        <w:rPr>
          <w:rFonts w:ascii="Arial" w:hAnsi="Arial" w:cs="Arial"/>
          <w:color w:val="000000"/>
          <w:sz w:val="24"/>
          <w:szCs w:val="24"/>
        </w:rPr>
        <w:t xml:space="preserve"> </w:t>
      </w:r>
      <w:r w:rsidR="006605BD">
        <w:rPr>
          <w:rFonts w:ascii="Arial" w:hAnsi="Arial" w:cs="Arial"/>
          <w:color w:val="000000"/>
          <w:sz w:val="24"/>
          <w:szCs w:val="24"/>
        </w:rPr>
        <w:t>года</w:t>
      </w:r>
      <w:r w:rsidR="00A27CBA" w:rsidRPr="00A27CBA">
        <w:rPr>
          <w:rFonts w:ascii="Arial" w:hAnsi="Arial" w:cs="Arial"/>
          <w:color w:val="000000"/>
          <w:sz w:val="24"/>
          <w:szCs w:val="24"/>
        </w:rPr>
        <w:t xml:space="preserve"> </w:t>
      </w:r>
      <w:proofErr w:type="gramStart"/>
      <w:r w:rsidR="006605BD">
        <w:rPr>
          <w:rFonts w:ascii="Arial" w:hAnsi="Arial" w:cs="Arial"/>
          <w:color w:val="000000"/>
          <w:sz w:val="24"/>
          <w:szCs w:val="24"/>
        </w:rPr>
        <w:t>с</w:t>
      </w:r>
      <w:r w:rsidR="00A27CBA" w:rsidRPr="00A27CBA">
        <w:rPr>
          <w:rFonts w:ascii="Arial" w:hAnsi="Arial" w:cs="Arial"/>
          <w:color w:val="000000"/>
          <w:sz w:val="24"/>
          <w:szCs w:val="24"/>
        </w:rPr>
        <w:t xml:space="preserve"> даты вступления</w:t>
      </w:r>
      <w:proofErr w:type="gramEnd"/>
      <w:r w:rsidR="00A27CBA" w:rsidRPr="00A27CBA">
        <w:rPr>
          <w:rFonts w:ascii="Arial" w:hAnsi="Arial" w:cs="Arial"/>
          <w:color w:val="000000"/>
          <w:sz w:val="24"/>
          <w:szCs w:val="24"/>
        </w:rPr>
        <w:t xml:space="preserve"> в силу предшествующего решения</w:t>
      </w:r>
      <w:r w:rsidR="006605BD">
        <w:rPr>
          <w:rFonts w:ascii="Arial" w:hAnsi="Arial" w:cs="Arial"/>
          <w:color w:val="000000"/>
          <w:sz w:val="24"/>
          <w:szCs w:val="24"/>
        </w:rPr>
        <w:t>, следующего за</w:t>
      </w:r>
      <w:r w:rsidR="00A27CBA" w:rsidRPr="00A27CBA">
        <w:rPr>
          <w:rFonts w:ascii="Arial" w:hAnsi="Arial" w:cs="Arial"/>
          <w:color w:val="000000"/>
          <w:sz w:val="24"/>
          <w:szCs w:val="24"/>
        </w:rPr>
        <w:t xml:space="preserve"> слушани</w:t>
      </w:r>
      <w:r w:rsidR="006605BD">
        <w:rPr>
          <w:rFonts w:ascii="Arial" w:hAnsi="Arial" w:cs="Arial"/>
          <w:color w:val="000000"/>
          <w:sz w:val="24"/>
          <w:szCs w:val="24"/>
        </w:rPr>
        <w:t>ем</w:t>
      </w:r>
      <w:r w:rsidR="00A27CBA" w:rsidRPr="00A27CBA">
        <w:rPr>
          <w:rFonts w:ascii="Arial" w:hAnsi="Arial" w:cs="Arial"/>
          <w:color w:val="000000"/>
          <w:sz w:val="24"/>
          <w:szCs w:val="24"/>
        </w:rPr>
        <w:t xml:space="preserve"> </w:t>
      </w:r>
      <w:r w:rsidR="006605BD">
        <w:rPr>
          <w:rFonts w:ascii="Arial" w:hAnsi="Arial" w:cs="Arial"/>
          <w:color w:val="000000"/>
          <w:sz w:val="24"/>
          <w:szCs w:val="24"/>
        </w:rPr>
        <w:t>в рамках</w:t>
      </w:r>
      <w:r w:rsidR="00A27CBA" w:rsidRPr="00A27CBA">
        <w:rPr>
          <w:rFonts w:ascii="Arial" w:hAnsi="Arial" w:cs="Arial"/>
          <w:color w:val="000000"/>
          <w:sz w:val="24"/>
          <w:szCs w:val="24"/>
        </w:rPr>
        <w:t xml:space="preserve"> этой секци</w:t>
      </w:r>
      <w:r w:rsidR="006605BD">
        <w:rPr>
          <w:rFonts w:ascii="Arial" w:hAnsi="Arial" w:cs="Arial"/>
          <w:color w:val="000000"/>
          <w:sz w:val="24"/>
          <w:szCs w:val="24"/>
        </w:rPr>
        <w:t>и</w:t>
      </w:r>
      <w:r w:rsidR="00A27CBA" w:rsidRPr="00A27CBA">
        <w:rPr>
          <w:rFonts w:ascii="Arial" w:hAnsi="Arial" w:cs="Arial"/>
          <w:color w:val="000000"/>
          <w:sz w:val="24"/>
          <w:szCs w:val="24"/>
        </w:rPr>
        <w:t>.</w:t>
      </w:r>
    </w:p>
    <w:p w:rsidR="00A27CBA" w:rsidRPr="00A27CBA" w:rsidRDefault="00A27CBA" w:rsidP="00784627">
      <w:pPr>
        <w:autoSpaceDE w:val="0"/>
        <w:autoSpaceDN w:val="0"/>
        <w:adjustRightInd w:val="0"/>
        <w:spacing w:after="0" w:line="240" w:lineRule="auto"/>
        <w:jc w:val="both"/>
        <w:rPr>
          <w:rFonts w:ascii="Arial" w:hAnsi="Arial" w:cs="Arial"/>
          <w:color w:val="000000"/>
          <w:sz w:val="24"/>
          <w:szCs w:val="24"/>
        </w:rPr>
      </w:pPr>
    </w:p>
    <w:p w:rsidR="0099602B" w:rsidRPr="008C18A2" w:rsidRDefault="00784627" w:rsidP="00784627">
      <w:pPr>
        <w:autoSpaceDE w:val="0"/>
        <w:autoSpaceDN w:val="0"/>
        <w:adjustRightInd w:val="0"/>
        <w:spacing w:after="0" w:line="240" w:lineRule="auto"/>
        <w:jc w:val="both"/>
        <w:rPr>
          <w:rFonts w:ascii="Arial" w:hAnsi="Arial" w:cs="Arial"/>
          <w:color w:val="000000"/>
          <w:sz w:val="24"/>
          <w:szCs w:val="24"/>
        </w:rPr>
      </w:pPr>
      <w:r w:rsidRPr="00F8556A">
        <w:rPr>
          <w:rFonts w:ascii="Arial" w:hAnsi="Arial" w:cs="Arial"/>
          <w:color w:val="000000"/>
          <w:sz w:val="24"/>
          <w:szCs w:val="24"/>
        </w:rPr>
        <w:t>(</w:t>
      </w:r>
      <w:r w:rsidRPr="00784627">
        <w:rPr>
          <w:rFonts w:ascii="Arial" w:hAnsi="Arial" w:cs="Arial"/>
          <w:color w:val="000000"/>
          <w:sz w:val="24"/>
          <w:szCs w:val="24"/>
          <w:lang w:val="en-US"/>
        </w:rPr>
        <w:t>g</w:t>
      </w:r>
      <w:r w:rsidRPr="00F8556A">
        <w:rPr>
          <w:rFonts w:ascii="Arial" w:hAnsi="Arial" w:cs="Arial"/>
          <w:color w:val="000000"/>
          <w:sz w:val="24"/>
          <w:szCs w:val="24"/>
        </w:rPr>
        <w:t xml:space="preserve">) </w:t>
      </w:r>
      <w:r w:rsidR="0099602B" w:rsidRPr="0099602B">
        <w:rPr>
          <w:rFonts w:ascii="Arial" w:hAnsi="Arial" w:cs="Arial"/>
          <w:color w:val="000000"/>
          <w:sz w:val="24"/>
          <w:szCs w:val="24"/>
        </w:rPr>
        <w:t xml:space="preserve">Судебный контроль решения </w:t>
      </w:r>
      <w:r w:rsidR="00681F7C">
        <w:rPr>
          <w:rFonts w:ascii="Arial" w:hAnsi="Arial" w:cs="Arial"/>
          <w:color w:val="000000"/>
          <w:sz w:val="24"/>
          <w:szCs w:val="24"/>
        </w:rPr>
        <w:t>Совета</w:t>
      </w:r>
      <w:r w:rsidR="0099602B" w:rsidRPr="0099602B">
        <w:rPr>
          <w:rFonts w:ascii="Arial" w:hAnsi="Arial" w:cs="Arial"/>
          <w:color w:val="000000"/>
          <w:sz w:val="24"/>
          <w:szCs w:val="24"/>
        </w:rPr>
        <w:t xml:space="preserve"> после слушания </w:t>
      </w:r>
      <w:r w:rsidR="00681F7C">
        <w:rPr>
          <w:rFonts w:ascii="Arial" w:hAnsi="Arial" w:cs="Arial"/>
          <w:color w:val="000000"/>
          <w:sz w:val="24"/>
          <w:szCs w:val="24"/>
        </w:rPr>
        <w:t>согласно</w:t>
      </w:r>
      <w:r w:rsidR="0099602B" w:rsidRPr="0099602B">
        <w:rPr>
          <w:rFonts w:ascii="Arial" w:hAnsi="Arial" w:cs="Arial"/>
          <w:color w:val="000000"/>
          <w:sz w:val="24"/>
          <w:szCs w:val="24"/>
        </w:rPr>
        <w:t xml:space="preserve"> </w:t>
      </w:r>
      <w:r w:rsidR="00681F7C">
        <w:rPr>
          <w:rFonts w:ascii="Arial" w:hAnsi="Arial" w:cs="Arial"/>
          <w:color w:val="000000"/>
          <w:sz w:val="24"/>
          <w:szCs w:val="24"/>
        </w:rPr>
        <w:t xml:space="preserve">настоящему </w:t>
      </w:r>
      <w:r w:rsidR="0099602B" w:rsidRPr="0099602B">
        <w:rPr>
          <w:rFonts w:ascii="Arial" w:hAnsi="Arial" w:cs="Arial"/>
          <w:color w:val="000000"/>
          <w:sz w:val="24"/>
          <w:szCs w:val="24"/>
        </w:rPr>
        <w:t>Раздел</w:t>
      </w:r>
      <w:r w:rsidR="00681F7C">
        <w:rPr>
          <w:rFonts w:ascii="Arial" w:hAnsi="Arial" w:cs="Arial"/>
          <w:color w:val="000000"/>
          <w:sz w:val="24"/>
          <w:szCs w:val="24"/>
        </w:rPr>
        <w:t>у</w:t>
      </w:r>
      <w:r w:rsidR="0099602B" w:rsidRPr="0099602B">
        <w:rPr>
          <w:rFonts w:ascii="Arial" w:hAnsi="Arial" w:cs="Arial"/>
          <w:color w:val="000000"/>
          <w:sz w:val="24"/>
          <w:szCs w:val="24"/>
        </w:rPr>
        <w:t xml:space="preserve"> может быть </w:t>
      </w:r>
      <w:r w:rsidR="00681F7C">
        <w:rPr>
          <w:rFonts w:ascii="Arial" w:hAnsi="Arial" w:cs="Arial"/>
          <w:color w:val="000000"/>
          <w:sz w:val="24"/>
          <w:szCs w:val="24"/>
        </w:rPr>
        <w:t>проведен</w:t>
      </w:r>
      <w:r w:rsidR="0099602B" w:rsidRPr="0099602B">
        <w:rPr>
          <w:rFonts w:ascii="Arial" w:hAnsi="Arial" w:cs="Arial"/>
          <w:color w:val="000000"/>
          <w:sz w:val="24"/>
          <w:szCs w:val="24"/>
        </w:rPr>
        <w:t xml:space="preserve"> посредством </w:t>
      </w:r>
      <w:r w:rsidR="00681F7C">
        <w:rPr>
          <w:rFonts w:ascii="Arial" w:hAnsi="Arial" w:cs="Arial"/>
          <w:color w:val="000000"/>
          <w:sz w:val="24"/>
          <w:szCs w:val="24"/>
        </w:rPr>
        <w:t xml:space="preserve">искового заявления об административных приказах </w:t>
      </w:r>
      <w:r w:rsidR="0099602B" w:rsidRPr="0099602B">
        <w:rPr>
          <w:rFonts w:ascii="Arial" w:hAnsi="Arial" w:cs="Arial"/>
          <w:color w:val="000000"/>
          <w:sz w:val="24"/>
          <w:szCs w:val="24"/>
        </w:rPr>
        <w:t>в соответствии с Раздел</w:t>
      </w:r>
      <w:r w:rsidR="00681F7C">
        <w:rPr>
          <w:rFonts w:ascii="Arial" w:hAnsi="Arial" w:cs="Arial"/>
          <w:color w:val="000000"/>
          <w:sz w:val="24"/>
          <w:szCs w:val="24"/>
        </w:rPr>
        <w:t>ом</w:t>
      </w:r>
      <w:r w:rsidR="0099602B" w:rsidRPr="0099602B">
        <w:rPr>
          <w:rFonts w:ascii="Arial" w:hAnsi="Arial" w:cs="Arial"/>
          <w:color w:val="000000"/>
          <w:sz w:val="24"/>
          <w:szCs w:val="24"/>
        </w:rPr>
        <w:t xml:space="preserve"> 1094.5 </w:t>
      </w:r>
      <w:r w:rsidR="0087343C">
        <w:rPr>
          <w:rFonts w:ascii="Arial" w:hAnsi="Arial" w:cs="Arial"/>
          <w:color w:val="000000"/>
          <w:sz w:val="24"/>
          <w:szCs w:val="24"/>
        </w:rPr>
        <w:t>Г</w:t>
      </w:r>
      <w:r w:rsidR="0087343C" w:rsidRPr="0087343C">
        <w:rPr>
          <w:rFonts w:ascii="Arial" w:hAnsi="Arial" w:cs="Arial"/>
          <w:color w:val="000000"/>
          <w:sz w:val="24"/>
          <w:szCs w:val="24"/>
        </w:rPr>
        <w:t>ражданско-процессуального кодекса</w:t>
      </w:r>
      <w:r w:rsidR="0099602B" w:rsidRPr="0087343C">
        <w:rPr>
          <w:rFonts w:ascii="Arial" w:hAnsi="Arial" w:cs="Arial"/>
          <w:color w:val="000000"/>
          <w:sz w:val="24"/>
          <w:szCs w:val="24"/>
        </w:rPr>
        <w:t>.</w:t>
      </w:r>
      <w:r w:rsidR="0099602B" w:rsidRPr="0099602B">
        <w:rPr>
          <w:rFonts w:ascii="Arial" w:hAnsi="Arial" w:cs="Arial"/>
          <w:color w:val="000000"/>
          <w:sz w:val="24"/>
          <w:szCs w:val="24"/>
        </w:rPr>
        <w:t xml:space="preserve"> </w:t>
      </w:r>
      <w:r w:rsidR="00231062">
        <w:rPr>
          <w:rFonts w:ascii="Arial" w:hAnsi="Arial" w:cs="Arial"/>
          <w:color w:val="000000"/>
          <w:sz w:val="24"/>
          <w:szCs w:val="24"/>
        </w:rPr>
        <w:t>Сторона</w:t>
      </w:r>
      <w:r w:rsidR="0099602B" w:rsidRPr="0099602B">
        <w:rPr>
          <w:rFonts w:ascii="Arial" w:hAnsi="Arial" w:cs="Arial"/>
          <w:color w:val="000000"/>
          <w:sz w:val="24"/>
          <w:szCs w:val="24"/>
        </w:rPr>
        <w:t xml:space="preserve">, </w:t>
      </w:r>
      <w:r w:rsidR="00231062">
        <w:rPr>
          <w:rFonts w:ascii="Arial" w:hAnsi="Arial" w:cs="Arial"/>
          <w:color w:val="000000"/>
          <w:sz w:val="24"/>
          <w:szCs w:val="24"/>
        </w:rPr>
        <w:t>желающая изменить</w:t>
      </w:r>
      <w:r w:rsidR="0099602B" w:rsidRPr="0099602B">
        <w:rPr>
          <w:rFonts w:ascii="Arial" w:hAnsi="Arial" w:cs="Arial"/>
          <w:color w:val="000000"/>
          <w:sz w:val="24"/>
          <w:szCs w:val="24"/>
        </w:rPr>
        <w:t xml:space="preserve"> решение </w:t>
      </w:r>
      <w:r w:rsidR="00231062">
        <w:rPr>
          <w:rFonts w:ascii="Arial" w:hAnsi="Arial" w:cs="Arial"/>
          <w:color w:val="000000"/>
          <w:sz w:val="24"/>
          <w:szCs w:val="24"/>
        </w:rPr>
        <w:t>Совета</w:t>
      </w:r>
      <w:r w:rsidR="0099602B" w:rsidRPr="0099602B">
        <w:rPr>
          <w:rFonts w:ascii="Arial" w:hAnsi="Arial" w:cs="Arial"/>
          <w:color w:val="000000"/>
          <w:sz w:val="24"/>
          <w:szCs w:val="24"/>
        </w:rPr>
        <w:t>, должн</w:t>
      </w:r>
      <w:r w:rsidR="00231062">
        <w:rPr>
          <w:rFonts w:ascii="Arial" w:hAnsi="Arial" w:cs="Arial"/>
          <w:color w:val="000000"/>
          <w:sz w:val="24"/>
          <w:szCs w:val="24"/>
        </w:rPr>
        <w:t xml:space="preserve">а иметь </w:t>
      </w:r>
      <w:r w:rsidR="00231062" w:rsidRPr="00231062">
        <w:rPr>
          <w:rFonts w:ascii="Arial" w:hAnsi="Arial" w:cs="Arial"/>
          <w:color w:val="000000"/>
          <w:sz w:val="24"/>
          <w:szCs w:val="24"/>
        </w:rPr>
        <w:t>обязанность доказывания</w:t>
      </w:r>
      <w:r w:rsidR="0099602B" w:rsidRPr="0099602B">
        <w:rPr>
          <w:rFonts w:ascii="Arial" w:hAnsi="Arial" w:cs="Arial"/>
          <w:color w:val="000000"/>
          <w:sz w:val="24"/>
          <w:szCs w:val="24"/>
        </w:rPr>
        <w:t xml:space="preserve"> </w:t>
      </w:r>
      <w:r w:rsidR="00F8556A">
        <w:rPr>
          <w:rFonts w:ascii="Arial" w:hAnsi="Arial" w:cs="Arial"/>
          <w:color w:val="000000"/>
          <w:sz w:val="24"/>
          <w:szCs w:val="24"/>
        </w:rPr>
        <w:t xml:space="preserve">по </w:t>
      </w:r>
      <w:r w:rsidR="00F8556A" w:rsidRPr="00F8556A">
        <w:rPr>
          <w:rFonts w:ascii="Arial" w:hAnsi="Arial" w:cs="Arial"/>
          <w:color w:val="000000"/>
          <w:sz w:val="24"/>
          <w:szCs w:val="24"/>
        </w:rPr>
        <w:t>судебн</w:t>
      </w:r>
      <w:r w:rsidR="00F8556A">
        <w:rPr>
          <w:rFonts w:ascii="Arial" w:hAnsi="Arial" w:cs="Arial"/>
          <w:color w:val="000000"/>
          <w:sz w:val="24"/>
          <w:szCs w:val="24"/>
        </w:rPr>
        <w:t>ому</w:t>
      </w:r>
      <w:r w:rsidR="00F8556A" w:rsidRPr="00F8556A">
        <w:rPr>
          <w:rFonts w:ascii="Arial" w:hAnsi="Arial" w:cs="Arial"/>
          <w:color w:val="000000"/>
          <w:sz w:val="24"/>
          <w:szCs w:val="24"/>
        </w:rPr>
        <w:t xml:space="preserve"> </w:t>
      </w:r>
      <w:r w:rsidR="00F8556A">
        <w:rPr>
          <w:rFonts w:ascii="Arial" w:hAnsi="Arial" w:cs="Arial"/>
          <w:color w:val="000000"/>
          <w:sz w:val="24"/>
          <w:szCs w:val="24"/>
        </w:rPr>
        <w:t>предписанию</w:t>
      </w:r>
      <w:r w:rsidR="00F8556A" w:rsidRPr="00F8556A">
        <w:rPr>
          <w:rFonts w:ascii="Arial" w:hAnsi="Arial" w:cs="Arial"/>
          <w:color w:val="000000"/>
          <w:sz w:val="24"/>
          <w:szCs w:val="24"/>
        </w:rPr>
        <w:t xml:space="preserve"> должностному лицу о </w:t>
      </w:r>
      <w:r w:rsidR="00F8556A">
        <w:rPr>
          <w:rFonts w:ascii="Arial" w:hAnsi="Arial" w:cs="Arial"/>
          <w:color w:val="000000"/>
          <w:sz w:val="24"/>
          <w:szCs w:val="24"/>
        </w:rPr>
        <w:t>совершении действий, которы</w:t>
      </w:r>
      <w:r w:rsidR="0005515C">
        <w:rPr>
          <w:rFonts w:ascii="Arial" w:hAnsi="Arial" w:cs="Arial"/>
          <w:color w:val="000000"/>
          <w:sz w:val="24"/>
          <w:szCs w:val="24"/>
        </w:rPr>
        <w:t>е</w:t>
      </w:r>
      <w:r w:rsidR="00F8556A">
        <w:rPr>
          <w:rFonts w:ascii="Arial" w:hAnsi="Arial" w:cs="Arial"/>
          <w:color w:val="000000"/>
          <w:sz w:val="24"/>
          <w:szCs w:val="24"/>
        </w:rPr>
        <w:t xml:space="preserve"> необходимо совершить по закону (т.е. использовать </w:t>
      </w:r>
      <w:proofErr w:type="spellStart"/>
      <w:r w:rsidR="00F8556A" w:rsidRPr="00F8556A">
        <w:rPr>
          <w:rFonts w:ascii="Arial" w:hAnsi="Arial" w:cs="Arial"/>
          <w:i/>
          <w:color w:val="000000"/>
          <w:sz w:val="24"/>
          <w:szCs w:val="24"/>
        </w:rPr>
        <w:t>мандамус</w:t>
      </w:r>
      <w:proofErr w:type="spellEnd"/>
      <w:r w:rsidR="00F8556A">
        <w:rPr>
          <w:rFonts w:ascii="Arial" w:hAnsi="Arial" w:cs="Arial"/>
          <w:color w:val="000000"/>
          <w:sz w:val="24"/>
          <w:szCs w:val="24"/>
        </w:rPr>
        <w:t>)</w:t>
      </w:r>
      <w:r w:rsidR="0099602B" w:rsidRPr="0099602B">
        <w:rPr>
          <w:rFonts w:ascii="Arial" w:hAnsi="Arial" w:cs="Arial"/>
          <w:color w:val="000000"/>
          <w:sz w:val="24"/>
          <w:szCs w:val="24"/>
        </w:rPr>
        <w:t xml:space="preserve">. </w:t>
      </w:r>
      <w:r w:rsidR="00F8556A">
        <w:rPr>
          <w:rFonts w:ascii="Arial" w:hAnsi="Arial" w:cs="Arial"/>
          <w:color w:val="000000"/>
          <w:sz w:val="24"/>
          <w:szCs w:val="24"/>
        </w:rPr>
        <w:t xml:space="preserve">В ходе </w:t>
      </w:r>
      <w:proofErr w:type="spellStart"/>
      <w:r w:rsidR="00F8556A" w:rsidRPr="0005515C">
        <w:rPr>
          <w:rFonts w:ascii="Arial" w:hAnsi="Arial" w:cs="Arial"/>
          <w:i/>
          <w:color w:val="000000"/>
          <w:sz w:val="24"/>
          <w:szCs w:val="24"/>
        </w:rPr>
        <w:t>мандамус</w:t>
      </w:r>
      <w:proofErr w:type="spellEnd"/>
      <w:r w:rsidR="00F8556A" w:rsidRPr="00F8556A">
        <w:rPr>
          <w:rFonts w:ascii="Arial" w:hAnsi="Arial" w:cs="Arial"/>
          <w:color w:val="000000"/>
          <w:sz w:val="24"/>
          <w:szCs w:val="24"/>
        </w:rPr>
        <w:t>, если было заявлено,</w:t>
      </w:r>
      <w:r w:rsidR="00F8556A">
        <w:rPr>
          <w:rFonts w:ascii="Arial" w:hAnsi="Arial" w:cs="Arial"/>
          <w:i/>
          <w:color w:val="000000"/>
          <w:sz w:val="24"/>
          <w:szCs w:val="24"/>
        </w:rPr>
        <w:t xml:space="preserve"> </w:t>
      </w:r>
      <w:r w:rsidR="0099602B" w:rsidRPr="0099602B">
        <w:rPr>
          <w:rFonts w:ascii="Arial" w:hAnsi="Arial" w:cs="Arial"/>
          <w:color w:val="000000"/>
          <w:sz w:val="24"/>
          <w:szCs w:val="24"/>
        </w:rPr>
        <w:t xml:space="preserve">что было </w:t>
      </w:r>
      <w:r w:rsidR="00F8556A">
        <w:rPr>
          <w:rFonts w:ascii="Arial" w:hAnsi="Arial" w:cs="Arial"/>
          <w:color w:val="000000"/>
          <w:sz w:val="24"/>
          <w:szCs w:val="24"/>
        </w:rPr>
        <w:t xml:space="preserve">совершено </w:t>
      </w:r>
      <w:r w:rsidR="00F8556A" w:rsidRPr="00F8556A">
        <w:rPr>
          <w:rFonts w:ascii="Arial" w:hAnsi="Arial" w:cs="Arial"/>
          <w:color w:val="000000"/>
          <w:sz w:val="24"/>
          <w:szCs w:val="24"/>
        </w:rPr>
        <w:t>злоупотребление правом на усмотрение</w:t>
      </w:r>
      <w:r w:rsidR="0099602B" w:rsidRPr="0099602B">
        <w:rPr>
          <w:rFonts w:ascii="Arial" w:hAnsi="Arial" w:cs="Arial"/>
          <w:color w:val="000000"/>
          <w:sz w:val="24"/>
          <w:szCs w:val="24"/>
        </w:rPr>
        <w:t xml:space="preserve">, </w:t>
      </w:r>
      <w:r w:rsidR="00F8556A">
        <w:rPr>
          <w:rFonts w:ascii="Arial" w:hAnsi="Arial" w:cs="Arial"/>
          <w:color w:val="000000"/>
          <w:sz w:val="24"/>
          <w:szCs w:val="24"/>
        </w:rPr>
        <w:t xml:space="preserve">потому что результаты, обнаруженные Советом, не были подтверждены доказательствами, объявляется </w:t>
      </w:r>
      <w:r w:rsidR="00F8556A" w:rsidRPr="00F8556A">
        <w:rPr>
          <w:rFonts w:ascii="Arial" w:hAnsi="Arial" w:cs="Arial"/>
          <w:color w:val="000000"/>
          <w:sz w:val="24"/>
          <w:szCs w:val="24"/>
        </w:rPr>
        <w:t>злоупотребление правом на усмотрение</w:t>
      </w:r>
      <w:r w:rsidR="00F8556A">
        <w:rPr>
          <w:rFonts w:ascii="Arial" w:hAnsi="Arial" w:cs="Arial"/>
          <w:color w:val="000000"/>
          <w:sz w:val="24"/>
          <w:szCs w:val="24"/>
        </w:rPr>
        <w:t>,</w:t>
      </w:r>
      <w:r w:rsidR="00F8556A" w:rsidRPr="0099602B">
        <w:rPr>
          <w:rFonts w:ascii="Arial" w:hAnsi="Arial" w:cs="Arial"/>
          <w:color w:val="000000"/>
          <w:sz w:val="24"/>
          <w:szCs w:val="24"/>
        </w:rPr>
        <w:t xml:space="preserve"> </w:t>
      </w:r>
      <w:r w:rsidR="0099602B" w:rsidRPr="0099602B">
        <w:rPr>
          <w:rFonts w:ascii="Arial" w:hAnsi="Arial" w:cs="Arial"/>
          <w:color w:val="000000"/>
          <w:sz w:val="24"/>
          <w:szCs w:val="24"/>
        </w:rPr>
        <w:t>если суд решает, что результаты не поддержаны существенным</w:t>
      </w:r>
      <w:r w:rsidR="00F8556A">
        <w:rPr>
          <w:rFonts w:ascii="Arial" w:hAnsi="Arial" w:cs="Arial"/>
          <w:color w:val="000000"/>
          <w:sz w:val="24"/>
          <w:szCs w:val="24"/>
        </w:rPr>
        <w:t>и</w:t>
      </w:r>
      <w:r w:rsidR="0099602B" w:rsidRPr="0099602B">
        <w:rPr>
          <w:rFonts w:ascii="Arial" w:hAnsi="Arial" w:cs="Arial"/>
          <w:color w:val="000000"/>
          <w:sz w:val="24"/>
          <w:szCs w:val="24"/>
        </w:rPr>
        <w:t xml:space="preserve"> </w:t>
      </w:r>
      <w:r w:rsidR="00F8556A">
        <w:rPr>
          <w:rFonts w:ascii="Arial" w:hAnsi="Arial" w:cs="Arial"/>
          <w:color w:val="000000"/>
          <w:sz w:val="24"/>
          <w:szCs w:val="24"/>
        </w:rPr>
        <w:t>доказательствами</w:t>
      </w:r>
      <w:r w:rsidR="0099602B" w:rsidRPr="0099602B">
        <w:rPr>
          <w:rFonts w:ascii="Arial" w:hAnsi="Arial" w:cs="Arial"/>
          <w:color w:val="000000"/>
          <w:sz w:val="24"/>
          <w:szCs w:val="24"/>
        </w:rPr>
        <w:t xml:space="preserve"> </w:t>
      </w:r>
      <w:r w:rsidR="00F8556A">
        <w:rPr>
          <w:rFonts w:ascii="Arial" w:hAnsi="Arial" w:cs="Arial"/>
          <w:color w:val="000000"/>
          <w:sz w:val="24"/>
          <w:szCs w:val="24"/>
        </w:rPr>
        <w:t>с учетом всей информации</w:t>
      </w:r>
      <w:r w:rsidR="0099602B" w:rsidRPr="0099602B">
        <w:rPr>
          <w:rFonts w:ascii="Arial" w:hAnsi="Arial" w:cs="Arial"/>
          <w:color w:val="000000"/>
          <w:sz w:val="24"/>
          <w:szCs w:val="24"/>
        </w:rPr>
        <w:t>.</w:t>
      </w:r>
    </w:p>
    <w:p w:rsidR="0099602B" w:rsidRPr="0099602B" w:rsidRDefault="0099602B" w:rsidP="00784627">
      <w:pPr>
        <w:autoSpaceDE w:val="0"/>
        <w:autoSpaceDN w:val="0"/>
        <w:adjustRightInd w:val="0"/>
        <w:spacing w:after="0" w:line="240" w:lineRule="auto"/>
        <w:jc w:val="both"/>
        <w:rPr>
          <w:rFonts w:ascii="Arial" w:hAnsi="Arial" w:cs="Arial"/>
          <w:color w:val="000000"/>
          <w:sz w:val="24"/>
          <w:szCs w:val="24"/>
        </w:rPr>
      </w:pPr>
    </w:p>
    <w:p w:rsidR="00F8556A" w:rsidRPr="00F8556A" w:rsidRDefault="00784627" w:rsidP="00784627">
      <w:pPr>
        <w:jc w:val="both"/>
        <w:rPr>
          <w:rFonts w:ascii="Arial" w:hAnsi="Arial" w:cs="Arial"/>
          <w:color w:val="000000"/>
          <w:sz w:val="24"/>
          <w:szCs w:val="24"/>
        </w:rPr>
      </w:pPr>
      <w:r w:rsidRPr="00F8556A">
        <w:rPr>
          <w:rFonts w:ascii="Arial" w:hAnsi="Arial" w:cs="Arial"/>
          <w:color w:val="000000"/>
          <w:sz w:val="24"/>
          <w:szCs w:val="24"/>
        </w:rPr>
        <w:t>(</w:t>
      </w:r>
      <w:r w:rsidRPr="00784627">
        <w:rPr>
          <w:rFonts w:ascii="Arial" w:hAnsi="Arial" w:cs="Arial"/>
          <w:color w:val="000000"/>
          <w:sz w:val="24"/>
          <w:szCs w:val="24"/>
          <w:lang w:val="en-US"/>
        </w:rPr>
        <w:t>h</w:t>
      </w:r>
      <w:r w:rsidRPr="00F8556A">
        <w:rPr>
          <w:rFonts w:ascii="Arial" w:hAnsi="Arial" w:cs="Arial"/>
          <w:color w:val="000000"/>
          <w:sz w:val="24"/>
          <w:szCs w:val="24"/>
        </w:rPr>
        <w:t xml:space="preserve">) </w:t>
      </w:r>
      <w:r w:rsidR="00F8556A">
        <w:rPr>
          <w:rFonts w:ascii="Arial" w:hAnsi="Arial" w:cs="Arial"/>
          <w:color w:val="000000"/>
          <w:sz w:val="24"/>
          <w:szCs w:val="24"/>
        </w:rPr>
        <w:t>Следующие определения применяются для настоящего раздела:</w:t>
      </w:r>
    </w:p>
    <w:p w:rsidR="00F8556A" w:rsidRPr="00F8556A" w:rsidRDefault="00784627" w:rsidP="00784627">
      <w:pPr>
        <w:autoSpaceDE w:val="0"/>
        <w:autoSpaceDN w:val="0"/>
        <w:adjustRightInd w:val="0"/>
        <w:spacing w:after="0" w:line="240" w:lineRule="auto"/>
        <w:jc w:val="both"/>
        <w:rPr>
          <w:rFonts w:ascii="Arial" w:hAnsi="Arial" w:cs="Arial"/>
          <w:color w:val="000000"/>
          <w:sz w:val="24"/>
          <w:szCs w:val="24"/>
        </w:rPr>
      </w:pPr>
      <w:r w:rsidRPr="00F8556A">
        <w:rPr>
          <w:rFonts w:ascii="Arial" w:hAnsi="Arial" w:cs="Arial"/>
          <w:color w:val="000000"/>
          <w:sz w:val="24"/>
          <w:szCs w:val="24"/>
        </w:rPr>
        <w:t xml:space="preserve">(1) </w:t>
      </w:r>
      <w:r w:rsidR="0005515C">
        <w:rPr>
          <w:rFonts w:ascii="Arial" w:hAnsi="Arial" w:cs="Arial"/>
          <w:color w:val="000000"/>
          <w:sz w:val="24"/>
          <w:szCs w:val="24"/>
        </w:rPr>
        <w:t>«</w:t>
      </w:r>
      <w:r w:rsidR="00F8556A">
        <w:rPr>
          <w:rFonts w:ascii="Arial" w:hAnsi="Arial" w:cs="Arial"/>
          <w:color w:val="000000"/>
          <w:sz w:val="24"/>
          <w:szCs w:val="24"/>
        </w:rPr>
        <w:t>Сертификат</w:t>
      </w:r>
      <w:r w:rsidR="0005515C">
        <w:rPr>
          <w:rFonts w:ascii="Arial" w:hAnsi="Arial" w:cs="Arial"/>
          <w:color w:val="000000"/>
          <w:sz w:val="24"/>
          <w:szCs w:val="24"/>
        </w:rPr>
        <w:t>»</w:t>
      </w:r>
      <w:r w:rsidRPr="00F8556A">
        <w:rPr>
          <w:rFonts w:ascii="Arial" w:hAnsi="Arial" w:cs="Arial"/>
          <w:color w:val="000000"/>
          <w:sz w:val="24"/>
          <w:szCs w:val="24"/>
        </w:rPr>
        <w:t xml:space="preserve"> </w:t>
      </w:r>
      <w:r w:rsidR="00F8556A">
        <w:rPr>
          <w:rFonts w:ascii="Arial" w:hAnsi="Arial" w:cs="Arial"/>
          <w:color w:val="000000"/>
          <w:sz w:val="24"/>
          <w:szCs w:val="24"/>
        </w:rPr>
        <w:t>включает</w:t>
      </w:r>
      <w:r w:rsidR="00F8556A" w:rsidRPr="00F8556A">
        <w:rPr>
          <w:rFonts w:ascii="Arial" w:hAnsi="Arial" w:cs="Arial"/>
          <w:color w:val="000000"/>
          <w:sz w:val="24"/>
          <w:szCs w:val="24"/>
        </w:rPr>
        <w:t xml:space="preserve"> </w:t>
      </w:r>
      <w:r w:rsidR="00F8556A">
        <w:rPr>
          <w:rFonts w:ascii="Arial" w:hAnsi="Arial" w:cs="Arial"/>
          <w:color w:val="000000"/>
          <w:sz w:val="24"/>
          <w:szCs w:val="24"/>
        </w:rPr>
        <w:t>в</w:t>
      </w:r>
      <w:r w:rsidR="00F8556A" w:rsidRPr="00F8556A">
        <w:rPr>
          <w:rFonts w:ascii="Arial" w:hAnsi="Arial" w:cs="Arial"/>
          <w:color w:val="000000"/>
          <w:sz w:val="24"/>
          <w:szCs w:val="24"/>
        </w:rPr>
        <w:t xml:space="preserve"> </w:t>
      </w:r>
      <w:r w:rsidR="00F8556A">
        <w:rPr>
          <w:rFonts w:ascii="Arial" w:hAnsi="Arial" w:cs="Arial"/>
          <w:color w:val="000000"/>
          <w:sz w:val="24"/>
          <w:szCs w:val="24"/>
        </w:rPr>
        <w:t>себя</w:t>
      </w:r>
      <w:r w:rsidRPr="00F8556A">
        <w:rPr>
          <w:rFonts w:ascii="Arial" w:hAnsi="Arial" w:cs="Arial"/>
          <w:color w:val="000000"/>
          <w:sz w:val="24"/>
          <w:szCs w:val="24"/>
        </w:rPr>
        <w:t xml:space="preserve"> </w:t>
      </w:r>
      <w:r w:rsidR="00F8556A">
        <w:rPr>
          <w:rFonts w:ascii="Arial" w:hAnsi="Arial" w:cs="Arial"/>
          <w:color w:val="000000"/>
          <w:sz w:val="24"/>
          <w:szCs w:val="24"/>
        </w:rPr>
        <w:t>сертификат</w:t>
      </w:r>
      <w:r w:rsidR="00F8556A" w:rsidRPr="00F8556A">
        <w:rPr>
          <w:rFonts w:ascii="Arial" w:hAnsi="Arial" w:cs="Arial"/>
          <w:color w:val="000000"/>
          <w:sz w:val="24"/>
          <w:szCs w:val="24"/>
        </w:rPr>
        <w:t xml:space="preserve"> </w:t>
      </w:r>
      <w:r w:rsidR="00F8556A">
        <w:rPr>
          <w:rFonts w:ascii="Arial" w:hAnsi="Arial" w:cs="Arial"/>
          <w:color w:val="000000"/>
          <w:sz w:val="24"/>
          <w:szCs w:val="24"/>
        </w:rPr>
        <w:t>о</w:t>
      </w:r>
      <w:r w:rsidR="00F8556A" w:rsidRPr="00F8556A">
        <w:rPr>
          <w:rFonts w:ascii="Arial" w:hAnsi="Arial" w:cs="Arial"/>
          <w:color w:val="000000"/>
          <w:sz w:val="24"/>
          <w:szCs w:val="24"/>
        </w:rPr>
        <w:t xml:space="preserve"> </w:t>
      </w:r>
      <w:r w:rsidR="00F8556A">
        <w:rPr>
          <w:rFonts w:ascii="Arial" w:hAnsi="Arial" w:cs="Arial"/>
          <w:color w:val="000000"/>
          <w:sz w:val="24"/>
          <w:szCs w:val="24"/>
        </w:rPr>
        <w:t>регистрации</w:t>
      </w:r>
      <w:r w:rsidRPr="00F8556A">
        <w:rPr>
          <w:rFonts w:ascii="Arial" w:hAnsi="Arial" w:cs="Arial"/>
          <w:color w:val="000000"/>
          <w:sz w:val="24"/>
          <w:szCs w:val="24"/>
        </w:rPr>
        <w:t xml:space="preserve"> </w:t>
      </w:r>
      <w:r w:rsidR="00F8556A">
        <w:rPr>
          <w:rFonts w:ascii="Arial" w:hAnsi="Arial" w:cs="Arial"/>
          <w:color w:val="000000"/>
          <w:sz w:val="24"/>
          <w:szCs w:val="24"/>
        </w:rPr>
        <w:t>или</w:t>
      </w:r>
      <w:r w:rsidR="00F8556A" w:rsidRPr="00F8556A">
        <w:rPr>
          <w:rFonts w:ascii="Arial" w:hAnsi="Arial" w:cs="Arial"/>
          <w:color w:val="000000"/>
          <w:sz w:val="24"/>
          <w:szCs w:val="24"/>
        </w:rPr>
        <w:t xml:space="preserve"> </w:t>
      </w:r>
      <w:r w:rsidR="00F8556A">
        <w:rPr>
          <w:rFonts w:ascii="Arial" w:hAnsi="Arial" w:cs="Arial"/>
          <w:color w:val="000000"/>
          <w:sz w:val="24"/>
          <w:szCs w:val="24"/>
        </w:rPr>
        <w:t>лицензию</w:t>
      </w:r>
      <w:r w:rsidR="00F8556A" w:rsidRPr="00F8556A">
        <w:rPr>
          <w:rFonts w:ascii="Arial" w:hAnsi="Arial" w:cs="Arial"/>
          <w:color w:val="000000"/>
          <w:sz w:val="24"/>
          <w:szCs w:val="24"/>
        </w:rPr>
        <w:t xml:space="preserve"> </w:t>
      </w:r>
      <w:r w:rsidR="00F8556A">
        <w:rPr>
          <w:rFonts w:ascii="Arial" w:hAnsi="Arial" w:cs="Arial"/>
          <w:color w:val="000000"/>
          <w:sz w:val="24"/>
          <w:szCs w:val="24"/>
        </w:rPr>
        <w:t>в</w:t>
      </w:r>
      <w:r w:rsidR="00F8556A" w:rsidRPr="00F8556A">
        <w:rPr>
          <w:rFonts w:ascii="Arial" w:hAnsi="Arial" w:cs="Arial"/>
          <w:color w:val="000000"/>
          <w:sz w:val="24"/>
          <w:szCs w:val="24"/>
        </w:rPr>
        <w:t xml:space="preserve"> </w:t>
      </w:r>
      <w:r w:rsidR="00F8556A">
        <w:rPr>
          <w:rFonts w:ascii="Arial" w:hAnsi="Arial" w:cs="Arial"/>
          <w:color w:val="000000"/>
          <w:sz w:val="24"/>
          <w:szCs w:val="24"/>
        </w:rPr>
        <w:t>качестве</w:t>
      </w:r>
      <w:r w:rsidR="00F8556A" w:rsidRPr="00F8556A">
        <w:rPr>
          <w:rFonts w:ascii="Arial" w:hAnsi="Arial" w:cs="Arial"/>
          <w:color w:val="000000"/>
          <w:sz w:val="24"/>
          <w:szCs w:val="24"/>
        </w:rPr>
        <w:t xml:space="preserve"> </w:t>
      </w:r>
      <w:r w:rsidR="00F8556A">
        <w:rPr>
          <w:rFonts w:ascii="Arial" w:hAnsi="Arial" w:cs="Arial"/>
          <w:color w:val="000000"/>
          <w:sz w:val="24"/>
          <w:szCs w:val="24"/>
        </w:rPr>
        <w:t>профессионального</w:t>
      </w:r>
      <w:r w:rsidR="00F8556A" w:rsidRPr="00F8556A">
        <w:rPr>
          <w:rFonts w:ascii="Arial" w:hAnsi="Arial" w:cs="Arial"/>
          <w:color w:val="000000"/>
          <w:sz w:val="24"/>
          <w:szCs w:val="24"/>
        </w:rPr>
        <w:t xml:space="preserve"> </w:t>
      </w:r>
      <w:r w:rsidR="00F8556A">
        <w:rPr>
          <w:rFonts w:ascii="Arial" w:hAnsi="Arial" w:cs="Arial"/>
          <w:color w:val="000000"/>
          <w:sz w:val="24"/>
          <w:szCs w:val="24"/>
        </w:rPr>
        <w:t>инженера</w:t>
      </w:r>
      <w:r w:rsidRPr="00F8556A">
        <w:rPr>
          <w:rFonts w:ascii="Arial" w:hAnsi="Arial" w:cs="Arial"/>
          <w:color w:val="000000"/>
          <w:sz w:val="24"/>
          <w:szCs w:val="24"/>
        </w:rPr>
        <w:t xml:space="preserve">; </w:t>
      </w:r>
      <w:r w:rsidR="00F8556A">
        <w:rPr>
          <w:rFonts w:ascii="Arial" w:hAnsi="Arial" w:cs="Arial"/>
          <w:color w:val="000000"/>
          <w:sz w:val="24"/>
          <w:szCs w:val="24"/>
        </w:rPr>
        <w:t>сертификат о получении полномочий использовать</w:t>
      </w:r>
      <w:r w:rsidRPr="00F8556A">
        <w:rPr>
          <w:rFonts w:ascii="Arial" w:hAnsi="Arial" w:cs="Arial"/>
          <w:color w:val="000000"/>
          <w:sz w:val="24"/>
          <w:szCs w:val="24"/>
        </w:rPr>
        <w:t xml:space="preserve"> </w:t>
      </w:r>
      <w:r w:rsidR="00F8556A">
        <w:rPr>
          <w:rFonts w:ascii="Arial" w:hAnsi="Arial" w:cs="Arial"/>
          <w:color w:val="000000"/>
          <w:sz w:val="24"/>
          <w:szCs w:val="24"/>
        </w:rPr>
        <w:t xml:space="preserve">наименования </w:t>
      </w:r>
      <w:r w:rsidR="0005515C">
        <w:rPr>
          <w:rFonts w:ascii="Arial" w:hAnsi="Arial" w:cs="Arial"/>
          <w:color w:val="000000"/>
          <w:sz w:val="24"/>
          <w:szCs w:val="24"/>
        </w:rPr>
        <w:t>«</w:t>
      </w:r>
      <w:r w:rsidR="00F8556A">
        <w:rPr>
          <w:rFonts w:ascii="Arial" w:hAnsi="Arial" w:cs="Arial"/>
          <w:color w:val="000000"/>
          <w:sz w:val="24"/>
          <w:szCs w:val="24"/>
        </w:rPr>
        <w:t>инженер-конструктор</w:t>
      </w:r>
      <w:r w:rsidR="0005515C">
        <w:rPr>
          <w:rFonts w:ascii="Arial" w:hAnsi="Arial" w:cs="Arial"/>
          <w:color w:val="000000"/>
          <w:sz w:val="24"/>
          <w:szCs w:val="24"/>
        </w:rPr>
        <w:t>»</w:t>
      </w:r>
      <w:r w:rsidR="00F8556A">
        <w:rPr>
          <w:rFonts w:ascii="Arial" w:hAnsi="Arial" w:cs="Arial"/>
          <w:color w:val="000000"/>
          <w:sz w:val="24"/>
          <w:szCs w:val="24"/>
        </w:rPr>
        <w:t>,</w:t>
      </w:r>
      <w:r w:rsidRPr="00F8556A">
        <w:rPr>
          <w:rFonts w:ascii="Arial" w:hAnsi="Arial" w:cs="Arial"/>
          <w:color w:val="000000"/>
          <w:sz w:val="24"/>
          <w:szCs w:val="24"/>
        </w:rPr>
        <w:t xml:space="preserve"> </w:t>
      </w:r>
      <w:r w:rsidR="0005515C">
        <w:rPr>
          <w:rFonts w:ascii="Arial" w:hAnsi="Arial" w:cs="Arial"/>
          <w:color w:val="000000"/>
          <w:sz w:val="24"/>
          <w:szCs w:val="24"/>
        </w:rPr>
        <w:t>«</w:t>
      </w:r>
      <w:proofErr w:type="gramStart"/>
      <w:r w:rsidR="00F8556A">
        <w:rPr>
          <w:rFonts w:ascii="Arial" w:hAnsi="Arial" w:cs="Arial"/>
          <w:color w:val="000000"/>
          <w:sz w:val="24"/>
          <w:szCs w:val="24"/>
        </w:rPr>
        <w:t>инженер-геотехник</w:t>
      </w:r>
      <w:proofErr w:type="gramEnd"/>
      <w:r w:rsidR="0005515C">
        <w:rPr>
          <w:rFonts w:ascii="Arial" w:hAnsi="Arial" w:cs="Arial"/>
          <w:color w:val="000000"/>
          <w:sz w:val="24"/>
          <w:szCs w:val="24"/>
        </w:rPr>
        <w:t>»</w:t>
      </w:r>
      <w:r w:rsidR="00F8556A">
        <w:rPr>
          <w:rFonts w:ascii="Arial" w:hAnsi="Arial" w:cs="Arial"/>
          <w:color w:val="000000"/>
          <w:sz w:val="24"/>
          <w:szCs w:val="24"/>
        </w:rPr>
        <w:t>,</w:t>
      </w:r>
      <w:r w:rsidRPr="00F8556A">
        <w:rPr>
          <w:rFonts w:ascii="Arial" w:hAnsi="Arial" w:cs="Arial"/>
          <w:color w:val="000000"/>
          <w:sz w:val="24"/>
          <w:szCs w:val="24"/>
        </w:rPr>
        <w:t xml:space="preserve"> </w:t>
      </w:r>
      <w:r w:rsidR="0005515C">
        <w:rPr>
          <w:rFonts w:ascii="Arial" w:hAnsi="Arial" w:cs="Arial"/>
          <w:color w:val="000000"/>
          <w:sz w:val="24"/>
          <w:szCs w:val="24"/>
        </w:rPr>
        <w:t>«</w:t>
      </w:r>
      <w:r w:rsidR="00F8556A">
        <w:rPr>
          <w:rFonts w:ascii="Arial" w:hAnsi="Arial" w:cs="Arial"/>
          <w:color w:val="000000"/>
          <w:sz w:val="24"/>
          <w:szCs w:val="24"/>
        </w:rPr>
        <w:t>инженер-геолог</w:t>
      </w:r>
      <w:r w:rsidR="0005515C">
        <w:rPr>
          <w:rFonts w:ascii="Arial" w:hAnsi="Arial" w:cs="Arial"/>
          <w:color w:val="000000"/>
          <w:sz w:val="24"/>
          <w:szCs w:val="24"/>
        </w:rPr>
        <w:t>»</w:t>
      </w:r>
      <w:r w:rsidR="00F8556A">
        <w:rPr>
          <w:rFonts w:ascii="Arial" w:hAnsi="Arial" w:cs="Arial"/>
          <w:color w:val="000000"/>
          <w:sz w:val="24"/>
          <w:szCs w:val="24"/>
        </w:rPr>
        <w:t>,</w:t>
      </w:r>
      <w:r w:rsidRPr="00F8556A">
        <w:rPr>
          <w:rFonts w:ascii="Arial" w:hAnsi="Arial" w:cs="Arial"/>
          <w:color w:val="000000"/>
          <w:sz w:val="24"/>
          <w:szCs w:val="24"/>
        </w:rPr>
        <w:t xml:space="preserve"> </w:t>
      </w:r>
      <w:r w:rsidR="0005515C">
        <w:rPr>
          <w:rFonts w:ascii="Arial" w:hAnsi="Arial" w:cs="Arial"/>
          <w:color w:val="000000"/>
          <w:sz w:val="24"/>
          <w:szCs w:val="24"/>
        </w:rPr>
        <w:t>«</w:t>
      </w:r>
      <w:r w:rsidR="00F8556A">
        <w:rPr>
          <w:rFonts w:ascii="Arial" w:hAnsi="Arial" w:cs="Arial"/>
          <w:color w:val="000000"/>
          <w:sz w:val="24"/>
          <w:szCs w:val="24"/>
        </w:rPr>
        <w:t>инженер-изыскатель</w:t>
      </w:r>
      <w:r w:rsidR="0005515C">
        <w:rPr>
          <w:rFonts w:ascii="Arial" w:hAnsi="Arial" w:cs="Arial"/>
          <w:color w:val="000000"/>
          <w:sz w:val="24"/>
          <w:szCs w:val="24"/>
        </w:rPr>
        <w:t>»</w:t>
      </w:r>
      <w:r w:rsidR="00F8556A">
        <w:rPr>
          <w:rFonts w:ascii="Arial" w:hAnsi="Arial" w:cs="Arial"/>
          <w:color w:val="000000"/>
          <w:sz w:val="24"/>
          <w:szCs w:val="24"/>
        </w:rPr>
        <w:t>, или</w:t>
      </w:r>
      <w:r w:rsidRPr="00F8556A">
        <w:rPr>
          <w:rFonts w:ascii="Arial" w:hAnsi="Arial" w:cs="Arial"/>
          <w:color w:val="000000"/>
          <w:sz w:val="24"/>
          <w:szCs w:val="24"/>
        </w:rPr>
        <w:t xml:space="preserve"> </w:t>
      </w:r>
      <w:r w:rsidR="0005515C">
        <w:rPr>
          <w:rFonts w:ascii="Arial" w:hAnsi="Arial" w:cs="Arial"/>
          <w:color w:val="000000"/>
          <w:sz w:val="24"/>
          <w:szCs w:val="24"/>
        </w:rPr>
        <w:t>«</w:t>
      </w:r>
      <w:r w:rsidR="00F8556A">
        <w:rPr>
          <w:rFonts w:ascii="Arial" w:hAnsi="Arial" w:cs="Arial"/>
          <w:color w:val="000000"/>
          <w:sz w:val="24"/>
          <w:szCs w:val="24"/>
        </w:rPr>
        <w:t>инженер-консультант</w:t>
      </w:r>
      <w:r w:rsidR="0005515C">
        <w:rPr>
          <w:rFonts w:ascii="Arial" w:hAnsi="Arial" w:cs="Arial"/>
          <w:color w:val="000000"/>
          <w:sz w:val="24"/>
          <w:szCs w:val="24"/>
        </w:rPr>
        <w:t>»</w:t>
      </w:r>
      <w:r w:rsidRPr="00F8556A">
        <w:rPr>
          <w:rFonts w:ascii="Arial" w:hAnsi="Arial" w:cs="Arial"/>
          <w:color w:val="000000"/>
          <w:sz w:val="24"/>
          <w:szCs w:val="24"/>
        </w:rPr>
        <w:t xml:space="preserve"> </w:t>
      </w:r>
      <w:r w:rsidR="00F8556A">
        <w:rPr>
          <w:rFonts w:ascii="Arial" w:hAnsi="Arial" w:cs="Arial"/>
          <w:color w:val="000000"/>
          <w:sz w:val="24"/>
          <w:szCs w:val="24"/>
        </w:rPr>
        <w:t xml:space="preserve">и сертификат инженера-практиканта. </w:t>
      </w:r>
    </w:p>
    <w:p w:rsidR="00C903E7" w:rsidRPr="00C903E7" w:rsidRDefault="00784627" w:rsidP="00784627">
      <w:pPr>
        <w:autoSpaceDE w:val="0"/>
        <w:autoSpaceDN w:val="0"/>
        <w:adjustRightInd w:val="0"/>
        <w:spacing w:after="0" w:line="240" w:lineRule="auto"/>
        <w:jc w:val="both"/>
        <w:rPr>
          <w:rFonts w:ascii="Arial" w:hAnsi="Arial" w:cs="Arial"/>
          <w:color w:val="000000"/>
          <w:sz w:val="24"/>
          <w:szCs w:val="24"/>
        </w:rPr>
      </w:pPr>
      <w:r w:rsidRPr="00C903E7">
        <w:rPr>
          <w:rFonts w:ascii="Arial" w:hAnsi="Arial" w:cs="Arial"/>
          <w:color w:val="000000"/>
          <w:sz w:val="24"/>
          <w:szCs w:val="24"/>
        </w:rPr>
        <w:t xml:space="preserve">(2) </w:t>
      </w:r>
      <w:r w:rsidR="0005515C">
        <w:rPr>
          <w:rFonts w:ascii="Arial" w:hAnsi="Arial" w:cs="Arial"/>
          <w:color w:val="000000"/>
          <w:sz w:val="24"/>
          <w:szCs w:val="24"/>
        </w:rPr>
        <w:t>«</w:t>
      </w:r>
      <w:r w:rsidR="00C903E7" w:rsidRPr="00C903E7">
        <w:rPr>
          <w:rFonts w:ascii="Arial" w:hAnsi="Arial" w:cs="Arial"/>
          <w:color w:val="000000"/>
          <w:sz w:val="24"/>
          <w:szCs w:val="24"/>
        </w:rPr>
        <w:t>Истец</w:t>
      </w:r>
      <w:r w:rsidR="0005515C">
        <w:rPr>
          <w:rFonts w:ascii="Arial" w:hAnsi="Arial" w:cs="Arial"/>
          <w:color w:val="000000"/>
          <w:sz w:val="24"/>
          <w:szCs w:val="24"/>
        </w:rPr>
        <w:t>»</w:t>
      </w:r>
      <w:r w:rsidRPr="00C903E7">
        <w:rPr>
          <w:rFonts w:ascii="Arial" w:hAnsi="Arial" w:cs="Arial"/>
          <w:color w:val="000000"/>
          <w:sz w:val="24"/>
          <w:szCs w:val="24"/>
        </w:rPr>
        <w:t xml:space="preserve"> </w:t>
      </w:r>
      <w:r w:rsidR="00C903E7" w:rsidRPr="00C903E7">
        <w:rPr>
          <w:rFonts w:ascii="Arial" w:hAnsi="Arial" w:cs="Arial"/>
          <w:color w:val="000000"/>
          <w:sz w:val="24"/>
          <w:szCs w:val="24"/>
        </w:rPr>
        <w:t>означает профессиональный инженер</w:t>
      </w:r>
      <w:r w:rsidRPr="00C903E7">
        <w:rPr>
          <w:rFonts w:ascii="Arial" w:hAnsi="Arial" w:cs="Arial"/>
          <w:color w:val="000000"/>
          <w:sz w:val="24"/>
          <w:szCs w:val="24"/>
        </w:rPr>
        <w:t xml:space="preserve"> </w:t>
      </w:r>
      <w:r w:rsidR="00C903E7" w:rsidRPr="00C903E7">
        <w:rPr>
          <w:rFonts w:ascii="Arial" w:hAnsi="Arial" w:cs="Arial"/>
          <w:color w:val="000000"/>
          <w:sz w:val="24"/>
          <w:szCs w:val="24"/>
        </w:rPr>
        <w:t>или</w:t>
      </w:r>
      <w:r w:rsidRPr="00C903E7">
        <w:rPr>
          <w:rFonts w:ascii="Arial" w:hAnsi="Arial" w:cs="Arial"/>
          <w:color w:val="000000"/>
          <w:sz w:val="24"/>
          <w:szCs w:val="24"/>
        </w:rPr>
        <w:t xml:space="preserve"> </w:t>
      </w:r>
      <w:r w:rsidR="000B0B95" w:rsidRPr="00C903E7">
        <w:rPr>
          <w:rFonts w:ascii="Arial" w:hAnsi="Arial" w:cs="Arial"/>
          <w:color w:val="000000"/>
          <w:sz w:val="24"/>
          <w:szCs w:val="24"/>
        </w:rPr>
        <w:t>инженер-практикант</w:t>
      </w:r>
      <w:r w:rsidR="00C903E7" w:rsidRPr="00C903E7">
        <w:rPr>
          <w:rFonts w:ascii="Arial" w:hAnsi="Arial" w:cs="Arial"/>
          <w:color w:val="000000"/>
          <w:sz w:val="24"/>
          <w:szCs w:val="24"/>
        </w:rPr>
        <w:t>, чей сертификат был аннулирован, приостановлен или передан на испытательный срок</w:t>
      </w:r>
      <w:r w:rsidRPr="00C903E7">
        <w:rPr>
          <w:rFonts w:ascii="Arial" w:hAnsi="Arial" w:cs="Arial"/>
          <w:color w:val="000000"/>
          <w:sz w:val="24"/>
          <w:szCs w:val="24"/>
        </w:rPr>
        <w:t>.</w:t>
      </w:r>
      <w:r w:rsidR="00C903E7">
        <w:rPr>
          <w:rFonts w:ascii="Arial" w:hAnsi="Arial" w:cs="Arial"/>
          <w:color w:val="000000"/>
          <w:sz w:val="24"/>
          <w:szCs w:val="24"/>
        </w:rPr>
        <w:t xml:space="preserve"> </w:t>
      </w:r>
    </w:p>
    <w:p w:rsidR="00C903E7" w:rsidRPr="00C903E7" w:rsidRDefault="00FE2F78" w:rsidP="00784627">
      <w:pPr>
        <w:autoSpaceDE w:val="0"/>
        <w:autoSpaceDN w:val="0"/>
        <w:adjustRightInd w:val="0"/>
        <w:spacing w:after="0" w:line="240" w:lineRule="auto"/>
        <w:jc w:val="both"/>
        <w:rPr>
          <w:rFonts w:ascii="Arial" w:hAnsi="Arial" w:cs="Arial"/>
          <w:color w:val="000000"/>
          <w:sz w:val="24"/>
          <w:szCs w:val="24"/>
        </w:rPr>
      </w:pPr>
      <w:r w:rsidRPr="00C903E7">
        <w:rPr>
          <w:rFonts w:ascii="Arial" w:hAnsi="Arial" w:cs="Arial"/>
          <w:b/>
          <w:bCs/>
          <w:color w:val="000000"/>
          <w:sz w:val="24"/>
          <w:szCs w:val="24"/>
        </w:rPr>
        <w:t>Статья</w:t>
      </w:r>
      <w:r w:rsidR="00784627" w:rsidRPr="00C903E7">
        <w:rPr>
          <w:rFonts w:ascii="Arial" w:hAnsi="Arial" w:cs="Arial"/>
          <w:b/>
          <w:bCs/>
          <w:color w:val="000000"/>
          <w:sz w:val="24"/>
          <w:szCs w:val="24"/>
        </w:rPr>
        <w:t xml:space="preserve"> 6. </w:t>
      </w:r>
      <w:r w:rsidR="00C903E7">
        <w:rPr>
          <w:rFonts w:ascii="Arial" w:hAnsi="Arial" w:cs="Arial"/>
          <w:b/>
          <w:bCs/>
          <w:color w:val="000000"/>
          <w:sz w:val="24"/>
          <w:szCs w:val="24"/>
        </w:rPr>
        <w:t>Нарушение положений настоящей г</w:t>
      </w:r>
      <w:r w:rsidR="00920AAB" w:rsidRPr="00C903E7">
        <w:rPr>
          <w:rFonts w:ascii="Arial" w:hAnsi="Arial" w:cs="Arial"/>
          <w:b/>
          <w:bCs/>
          <w:color w:val="000000"/>
          <w:sz w:val="24"/>
          <w:szCs w:val="24"/>
        </w:rPr>
        <w:t>лав</w:t>
      </w:r>
      <w:r w:rsidR="00C903E7">
        <w:rPr>
          <w:rFonts w:ascii="Arial" w:hAnsi="Arial" w:cs="Arial"/>
          <w:b/>
          <w:bCs/>
          <w:color w:val="000000"/>
          <w:sz w:val="24"/>
          <w:szCs w:val="24"/>
        </w:rPr>
        <w:t xml:space="preserve">ы </w:t>
      </w:r>
      <w:r w:rsidR="00920AAB" w:rsidRPr="00C903E7">
        <w:rPr>
          <w:rFonts w:ascii="Arial" w:hAnsi="Arial" w:cs="Arial"/>
          <w:b/>
          <w:bCs/>
          <w:color w:val="000000"/>
          <w:sz w:val="24"/>
          <w:szCs w:val="24"/>
        </w:rPr>
        <w:t xml:space="preserve"> </w:t>
      </w:r>
      <w:r w:rsidR="00784627" w:rsidRPr="00C903E7">
        <w:rPr>
          <w:rFonts w:ascii="Arial" w:hAnsi="Arial" w:cs="Arial"/>
          <w:b/>
          <w:bCs/>
          <w:color w:val="000000"/>
          <w:sz w:val="24"/>
          <w:szCs w:val="24"/>
        </w:rPr>
        <w:t xml:space="preserve"> </w:t>
      </w:r>
    </w:p>
    <w:p w:rsidR="00C903E7" w:rsidRPr="00C903E7" w:rsidRDefault="00784627" w:rsidP="00784627">
      <w:pPr>
        <w:autoSpaceDE w:val="0"/>
        <w:autoSpaceDN w:val="0"/>
        <w:adjustRightInd w:val="0"/>
        <w:spacing w:after="0" w:line="240" w:lineRule="auto"/>
        <w:jc w:val="both"/>
        <w:rPr>
          <w:rFonts w:ascii="Arial" w:hAnsi="Arial" w:cs="Arial"/>
          <w:color w:val="000000"/>
          <w:sz w:val="24"/>
          <w:szCs w:val="24"/>
        </w:rPr>
      </w:pPr>
      <w:r w:rsidRPr="008C18A2">
        <w:rPr>
          <w:rFonts w:ascii="Arial" w:hAnsi="Arial" w:cs="Arial"/>
          <w:b/>
          <w:bCs/>
          <w:color w:val="000000"/>
          <w:sz w:val="24"/>
          <w:szCs w:val="24"/>
        </w:rPr>
        <w:t xml:space="preserve">6785. </w:t>
      </w:r>
      <w:r w:rsidR="00C903E7">
        <w:rPr>
          <w:rFonts w:ascii="Arial" w:hAnsi="Arial" w:cs="Arial"/>
          <w:b/>
          <w:bCs/>
          <w:color w:val="000000"/>
          <w:sz w:val="24"/>
          <w:szCs w:val="24"/>
        </w:rPr>
        <w:t>Расследования</w:t>
      </w:r>
      <w:r w:rsidRPr="00C903E7">
        <w:rPr>
          <w:rFonts w:ascii="Arial" w:hAnsi="Arial" w:cs="Arial"/>
          <w:b/>
          <w:bCs/>
          <w:color w:val="000000"/>
          <w:sz w:val="24"/>
          <w:szCs w:val="24"/>
        </w:rPr>
        <w:t xml:space="preserve"> </w:t>
      </w:r>
    </w:p>
    <w:p w:rsidR="00C903E7" w:rsidRPr="00C903E7" w:rsidRDefault="00C903E7" w:rsidP="00784627">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Совет</w:t>
      </w:r>
      <w:r w:rsidRPr="00C903E7">
        <w:rPr>
          <w:rFonts w:ascii="Arial" w:hAnsi="Arial" w:cs="Arial"/>
          <w:color w:val="000000"/>
          <w:sz w:val="24"/>
          <w:szCs w:val="24"/>
        </w:rPr>
        <w:t xml:space="preserve"> </w:t>
      </w:r>
      <w:r>
        <w:rPr>
          <w:rFonts w:ascii="Arial" w:hAnsi="Arial" w:cs="Arial"/>
          <w:color w:val="000000"/>
          <w:sz w:val="24"/>
          <w:szCs w:val="24"/>
        </w:rPr>
        <w:t>должен</w:t>
      </w:r>
      <w:r w:rsidRPr="00C903E7">
        <w:rPr>
          <w:rFonts w:ascii="Arial" w:hAnsi="Arial" w:cs="Arial"/>
          <w:color w:val="000000"/>
          <w:sz w:val="24"/>
          <w:szCs w:val="24"/>
        </w:rPr>
        <w:t xml:space="preserve"> </w:t>
      </w:r>
      <w:r>
        <w:rPr>
          <w:rFonts w:ascii="Arial" w:hAnsi="Arial" w:cs="Arial"/>
          <w:color w:val="000000"/>
          <w:sz w:val="24"/>
          <w:szCs w:val="24"/>
        </w:rPr>
        <w:t>обладать</w:t>
      </w:r>
      <w:r w:rsidRPr="00C903E7">
        <w:rPr>
          <w:rFonts w:ascii="Arial" w:hAnsi="Arial" w:cs="Arial"/>
          <w:color w:val="000000"/>
          <w:sz w:val="24"/>
          <w:szCs w:val="24"/>
        </w:rPr>
        <w:t xml:space="preserve"> </w:t>
      </w:r>
      <w:r>
        <w:rPr>
          <w:rFonts w:ascii="Arial" w:hAnsi="Arial" w:cs="Arial"/>
          <w:color w:val="000000"/>
          <w:sz w:val="24"/>
          <w:szCs w:val="24"/>
        </w:rPr>
        <w:t>полномочиями и</w:t>
      </w:r>
      <w:r w:rsidR="00784627" w:rsidRPr="00C903E7">
        <w:rPr>
          <w:rFonts w:ascii="Arial" w:hAnsi="Arial" w:cs="Arial"/>
          <w:color w:val="000000"/>
          <w:sz w:val="24"/>
          <w:szCs w:val="24"/>
        </w:rPr>
        <w:t xml:space="preserve"> </w:t>
      </w:r>
      <w:r>
        <w:rPr>
          <w:rFonts w:ascii="Arial" w:hAnsi="Arial" w:cs="Arial"/>
          <w:color w:val="000000"/>
          <w:sz w:val="24"/>
          <w:szCs w:val="24"/>
        </w:rPr>
        <w:t>правами расследовать</w:t>
      </w:r>
      <w:r w:rsidR="00784627" w:rsidRPr="00C903E7">
        <w:rPr>
          <w:rFonts w:ascii="Arial" w:hAnsi="Arial" w:cs="Arial"/>
          <w:color w:val="000000"/>
          <w:sz w:val="24"/>
          <w:szCs w:val="24"/>
        </w:rPr>
        <w:t xml:space="preserve"> </w:t>
      </w:r>
      <w:r>
        <w:rPr>
          <w:rFonts w:ascii="Arial" w:hAnsi="Arial" w:cs="Arial"/>
          <w:color w:val="000000"/>
          <w:sz w:val="24"/>
          <w:szCs w:val="24"/>
        </w:rPr>
        <w:t xml:space="preserve">нарушения </w:t>
      </w:r>
      <w:r w:rsidR="00784627" w:rsidRPr="00C903E7">
        <w:rPr>
          <w:rFonts w:ascii="Arial" w:hAnsi="Arial" w:cs="Arial"/>
          <w:color w:val="000000"/>
          <w:sz w:val="24"/>
          <w:szCs w:val="24"/>
        </w:rPr>
        <w:t xml:space="preserve"> </w:t>
      </w:r>
      <w:r w:rsidR="00920AAB" w:rsidRPr="00C903E7">
        <w:rPr>
          <w:rFonts w:ascii="Arial" w:hAnsi="Arial" w:cs="Arial"/>
          <w:color w:val="000000"/>
          <w:sz w:val="24"/>
          <w:szCs w:val="24"/>
        </w:rPr>
        <w:t>положени</w:t>
      </w:r>
      <w:r>
        <w:rPr>
          <w:rFonts w:ascii="Arial" w:hAnsi="Arial" w:cs="Arial"/>
          <w:color w:val="000000"/>
          <w:sz w:val="24"/>
          <w:szCs w:val="24"/>
        </w:rPr>
        <w:t>й</w:t>
      </w:r>
      <w:r w:rsidR="00920AAB" w:rsidRPr="00C903E7">
        <w:rPr>
          <w:rFonts w:ascii="Arial" w:hAnsi="Arial" w:cs="Arial"/>
          <w:color w:val="000000"/>
          <w:sz w:val="24"/>
          <w:szCs w:val="24"/>
        </w:rPr>
        <w:t xml:space="preserve"> </w:t>
      </w:r>
      <w:r>
        <w:rPr>
          <w:rFonts w:ascii="Arial" w:hAnsi="Arial" w:cs="Arial"/>
          <w:color w:val="000000"/>
          <w:sz w:val="24"/>
          <w:szCs w:val="24"/>
        </w:rPr>
        <w:t>настоящей</w:t>
      </w:r>
      <w:r w:rsidR="00784627" w:rsidRPr="00C903E7">
        <w:rPr>
          <w:rFonts w:ascii="Arial" w:hAnsi="Arial" w:cs="Arial"/>
          <w:color w:val="000000"/>
          <w:sz w:val="24"/>
          <w:szCs w:val="24"/>
        </w:rPr>
        <w:t xml:space="preserve"> </w:t>
      </w:r>
      <w:r w:rsidR="00920AAB" w:rsidRPr="00C903E7">
        <w:rPr>
          <w:rFonts w:ascii="Arial" w:hAnsi="Arial" w:cs="Arial"/>
          <w:color w:val="000000"/>
          <w:sz w:val="24"/>
          <w:szCs w:val="24"/>
        </w:rPr>
        <w:t>глав</w:t>
      </w:r>
      <w:r>
        <w:rPr>
          <w:rFonts w:ascii="Arial" w:hAnsi="Arial" w:cs="Arial"/>
          <w:color w:val="000000"/>
          <w:sz w:val="24"/>
          <w:szCs w:val="24"/>
        </w:rPr>
        <w:t>ы</w:t>
      </w:r>
      <w:r w:rsidR="00784627" w:rsidRPr="00C903E7">
        <w:rPr>
          <w:rFonts w:ascii="Arial" w:hAnsi="Arial" w:cs="Arial"/>
          <w:color w:val="000000"/>
          <w:sz w:val="24"/>
          <w:szCs w:val="24"/>
        </w:rPr>
        <w:t xml:space="preserve">. </w:t>
      </w:r>
      <w:r>
        <w:rPr>
          <w:rFonts w:ascii="Arial" w:hAnsi="Arial" w:cs="Arial"/>
          <w:color w:val="000000"/>
          <w:sz w:val="24"/>
          <w:szCs w:val="24"/>
        </w:rPr>
        <w:t xml:space="preserve"> </w:t>
      </w:r>
    </w:p>
    <w:p w:rsidR="004D5A17" w:rsidRPr="004D5A17" w:rsidRDefault="00784627" w:rsidP="00784627">
      <w:pPr>
        <w:autoSpaceDE w:val="0"/>
        <w:autoSpaceDN w:val="0"/>
        <w:adjustRightInd w:val="0"/>
        <w:spacing w:after="0" w:line="240" w:lineRule="auto"/>
        <w:jc w:val="both"/>
        <w:rPr>
          <w:rFonts w:ascii="Arial" w:hAnsi="Arial" w:cs="Arial"/>
          <w:color w:val="000000"/>
          <w:sz w:val="24"/>
          <w:szCs w:val="24"/>
        </w:rPr>
      </w:pPr>
      <w:r w:rsidRPr="00C903E7">
        <w:rPr>
          <w:rFonts w:ascii="Arial" w:hAnsi="Arial" w:cs="Arial"/>
          <w:b/>
          <w:bCs/>
          <w:color w:val="000000"/>
          <w:sz w:val="24"/>
          <w:szCs w:val="24"/>
        </w:rPr>
        <w:t xml:space="preserve">6786. </w:t>
      </w:r>
      <w:r w:rsidR="00C903E7">
        <w:rPr>
          <w:rFonts w:ascii="Arial" w:hAnsi="Arial" w:cs="Arial"/>
          <w:b/>
          <w:bCs/>
          <w:color w:val="000000"/>
          <w:sz w:val="24"/>
          <w:szCs w:val="24"/>
        </w:rPr>
        <w:t xml:space="preserve">Обязанность по привлечению к ответственности </w:t>
      </w:r>
      <w:r w:rsidRPr="00C903E7">
        <w:rPr>
          <w:rFonts w:ascii="Arial" w:hAnsi="Arial" w:cs="Arial"/>
          <w:b/>
          <w:bCs/>
          <w:color w:val="000000"/>
          <w:sz w:val="24"/>
          <w:szCs w:val="24"/>
        </w:rPr>
        <w:t xml:space="preserve"> </w:t>
      </w:r>
    </w:p>
    <w:p w:rsidR="00C903E7" w:rsidRPr="004D5A17" w:rsidRDefault="00C903E7" w:rsidP="00784627">
      <w:pPr>
        <w:autoSpaceDE w:val="0"/>
        <w:autoSpaceDN w:val="0"/>
        <w:adjustRightInd w:val="0"/>
        <w:spacing w:after="0" w:line="240" w:lineRule="auto"/>
        <w:jc w:val="both"/>
        <w:rPr>
          <w:rFonts w:ascii="Arial" w:hAnsi="Arial" w:cs="Arial"/>
          <w:bCs/>
          <w:color w:val="000000"/>
          <w:sz w:val="24"/>
          <w:szCs w:val="24"/>
        </w:rPr>
      </w:pPr>
      <w:r w:rsidRPr="004D5A17">
        <w:rPr>
          <w:rFonts w:ascii="Arial" w:hAnsi="Arial" w:cs="Arial"/>
          <w:bCs/>
          <w:color w:val="000000"/>
          <w:sz w:val="24"/>
          <w:szCs w:val="24"/>
        </w:rPr>
        <w:t xml:space="preserve">Обязанностью соответствующих членов юридической </w:t>
      </w:r>
      <w:r w:rsidR="004D5A17" w:rsidRPr="004D5A17">
        <w:rPr>
          <w:rFonts w:ascii="Arial" w:hAnsi="Arial" w:cs="Arial"/>
          <w:bCs/>
          <w:color w:val="000000"/>
          <w:sz w:val="24"/>
          <w:szCs w:val="24"/>
        </w:rPr>
        <w:t>системы</w:t>
      </w:r>
      <w:r w:rsidRPr="004D5A17">
        <w:rPr>
          <w:rFonts w:ascii="Arial" w:hAnsi="Arial" w:cs="Arial"/>
          <w:bCs/>
          <w:color w:val="000000"/>
          <w:sz w:val="24"/>
          <w:szCs w:val="24"/>
        </w:rPr>
        <w:t xml:space="preserve"> является </w:t>
      </w:r>
      <w:r w:rsidR="004D5A17" w:rsidRPr="004D5A17">
        <w:rPr>
          <w:rFonts w:ascii="Arial" w:hAnsi="Arial" w:cs="Arial"/>
          <w:bCs/>
          <w:color w:val="000000"/>
          <w:sz w:val="24"/>
          <w:szCs w:val="24"/>
        </w:rPr>
        <w:t xml:space="preserve">проведение расследования по всем лицам, обвиненным в нарушении любых положений настоящей главы.  </w:t>
      </w:r>
    </w:p>
    <w:p w:rsidR="004D5A17" w:rsidRPr="00057584" w:rsidRDefault="004D5A17" w:rsidP="00784627">
      <w:pPr>
        <w:autoSpaceDE w:val="0"/>
        <w:autoSpaceDN w:val="0"/>
        <w:adjustRightInd w:val="0"/>
        <w:spacing w:after="0" w:line="240" w:lineRule="auto"/>
        <w:jc w:val="both"/>
        <w:rPr>
          <w:rFonts w:ascii="Arial" w:hAnsi="Arial" w:cs="Arial"/>
          <w:bCs/>
          <w:color w:val="000000"/>
          <w:sz w:val="24"/>
          <w:szCs w:val="24"/>
        </w:rPr>
      </w:pPr>
      <w:r w:rsidRPr="004D5A17">
        <w:rPr>
          <w:rFonts w:ascii="Arial" w:hAnsi="Arial" w:cs="Arial"/>
          <w:bCs/>
          <w:color w:val="000000"/>
          <w:sz w:val="24"/>
          <w:szCs w:val="24"/>
        </w:rPr>
        <w:t xml:space="preserve">Обязанностью ответственного должностного лица Совета, по распоряжению Совета, является содействие должностным лицам в ходе введения в силу настоящей главы. </w:t>
      </w:r>
    </w:p>
    <w:p w:rsidR="00784627" w:rsidRPr="00057584" w:rsidRDefault="00784627" w:rsidP="00784627">
      <w:pPr>
        <w:autoSpaceDE w:val="0"/>
        <w:autoSpaceDN w:val="0"/>
        <w:adjustRightInd w:val="0"/>
        <w:spacing w:after="0" w:line="240" w:lineRule="auto"/>
        <w:jc w:val="both"/>
        <w:rPr>
          <w:rFonts w:ascii="Arial" w:hAnsi="Arial" w:cs="Arial"/>
          <w:color w:val="000000"/>
          <w:sz w:val="24"/>
          <w:szCs w:val="24"/>
        </w:rPr>
      </w:pPr>
      <w:r w:rsidRPr="004D5A17">
        <w:rPr>
          <w:rFonts w:ascii="Arial" w:hAnsi="Arial" w:cs="Arial"/>
          <w:b/>
          <w:bCs/>
          <w:color w:val="000000"/>
          <w:sz w:val="24"/>
          <w:szCs w:val="24"/>
        </w:rPr>
        <w:t xml:space="preserve">6787. </w:t>
      </w:r>
      <w:r w:rsidR="004D5A17">
        <w:rPr>
          <w:rFonts w:ascii="Arial" w:hAnsi="Arial" w:cs="Arial"/>
          <w:b/>
          <w:bCs/>
          <w:color w:val="000000"/>
          <w:sz w:val="24"/>
          <w:szCs w:val="24"/>
        </w:rPr>
        <w:t>Действия, являющиеся преступлением</w:t>
      </w:r>
      <w:r w:rsidRPr="00057584">
        <w:rPr>
          <w:rFonts w:ascii="Arial" w:hAnsi="Arial" w:cs="Arial"/>
          <w:b/>
          <w:bCs/>
          <w:color w:val="000000"/>
          <w:sz w:val="24"/>
          <w:szCs w:val="24"/>
        </w:rPr>
        <w:t xml:space="preserve"> </w:t>
      </w:r>
    </w:p>
    <w:p w:rsidR="004D5A17" w:rsidRPr="004D5A17" w:rsidRDefault="004D5A17" w:rsidP="00784627">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Виновн</w:t>
      </w:r>
      <w:r w:rsidR="00057584">
        <w:rPr>
          <w:rFonts w:ascii="Arial" w:hAnsi="Arial" w:cs="Arial"/>
          <w:color w:val="000000"/>
          <w:sz w:val="24"/>
          <w:szCs w:val="24"/>
        </w:rPr>
        <w:t>ым в преступлении является лицо:</w:t>
      </w:r>
    </w:p>
    <w:p w:rsidR="00E672CD" w:rsidRDefault="00784627" w:rsidP="00784627">
      <w:pPr>
        <w:autoSpaceDE w:val="0"/>
        <w:autoSpaceDN w:val="0"/>
        <w:adjustRightInd w:val="0"/>
        <w:spacing w:after="0" w:line="240" w:lineRule="auto"/>
        <w:jc w:val="both"/>
        <w:rPr>
          <w:rFonts w:ascii="Arial" w:hAnsi="Arial" w:cs="Arial"/>
          <w:color w:val="000000"/>
          <w:sz w:val="24"/>
          <w:szCs w:val="24"/>
        </w:rPr>
      </w:pPr>
      <w:r w:rsidRPr="00057584">
        <w:rPr>
          <w:rFonts w:ascii="Arial" w:hAnsi="Arial" w:cs="Arial"/>
          <w:color w:val="000000"/>
          <w:sz w:val="24"/>
          <w:szCs w:val="24"/>
        </w:rPr>
        <w:t>(</w:t>
      </w:r>
      <w:r w:rsidRPr="00784627">
        <w:rPr>
          <w:rFonts w:ascii="Arial" w:hAnsi="Arial" w:cs="Arial"/>
          <w:color w:val="000000"/>
          <w:sz w:val="24"/>
          <w:szCs w:val="24"/>
          <w:lang w:val="en-US"/>
        </w:rPr>
        <w:t>a</w:t>
      </w:r>
      <w:r w:rsidRPr="00057584">
        <w:rPr>
          <w:rFonts w:ascii="Arial" w:hAnsi="Arial" w:cs="Arial"/>
          <w:color w:val="000000"/>
          <w:sz w:val="24"/>
          <w:szCs w:val="24"/>
        </w:rPr>
        <w:t xml:space="preserve">) </w:t>
      </w:r>
      <w:r w:rsidR="00057584">
        <w:rPr>
          <w:rFonts w:ascii="Arial" w:hAnsi="Arial" w:cs="Arial"/>
          <w:color w:val="000000"/>
          <w:sz w:val="24"/>
          <w:szCs w:val="24"/>
        </w:rPr>
        <w:t>Которое, если</w:t>
      </w:r>
      <w:r w:rsidR="00057584" w:rsidRPr="00057584">
        <w:rPr>
          <w:rFonts w:ascii="Arial" w:hAnsi="Arial" w:cs="Arial"/>
          <w:color w:val="000000"/>
          <w:sz w:val="24"/>
          <w:szCs w:val="24"/>
        </w:rPr>
        <w:t xml:space="preserve"> </w:t>
      </w:r>
      <w:r w:rsidR="00057584">
        <w:rPr>
          <w:rFonts w:ascii="Arial" w:hAnsi="Arial" w:cs="Arial"/>
          <w:color w:val="000000"/>
          <w:sz w:val="24"/>
          <w:szCs w:val="24"/>
        </w:rPr>
        <w:t>он</w:t>
      </w:r>
      <w:r w:rsidR="00057584" w:rsidRPr="00057584">
        <w:rPr>
          <w:rFonts w:ascii="Arial" w:hAnsi="Arial" w:cs="Arial"/>
          <w:color w:val="000000"/>
          <w:sz w:val="24"/>
          <w:szCs w:val="24"/>
        </w:rPr>
        <w:t xml:space="preserve"> </w:t>
      </w:r>
      <w:r w:rsidR="00057584">
        <w:rPr>
          <w:rFonts w:ascii="Arial" w:hAnsi="Arial" w:cs="Arial"/>
          <w:color w:val="000000"/>
          <w:sz w:val="24"/>
          <w:szCs w:val="24"/>
        </w:rPr>
        <w:t>или</w:t>
      </w:r>
      <w:r w:rsidR="00057584" w:rsidRPr="00057584">
        <w:rPr>
          <w:rFonts w:ascii="Arial" w:hAnsi="Arial" w:cs="Arial"/>
          <w:color w:val="000000"/>
          <w:sz w:val="24"/>
          <w:szCs w:val="24"/>
        </w:rPr>
        <w:t xml:space="preserve"> </w:t>
      </w:r>
      <w:r w:rsidR="00057584">
        <w:rPr>
          <w:rFonts w:ascii="Arial" w:hAnsi="Arial" w:cs="Arial"/>
          <w:color w:val="000000"/>
          <w:sz w:val="24"/>
          <w:szCs w:val="24"/>
        </w:rPr>
        <w:t>она</w:t>
      </w:r>
      <w:r w:rsidR="00057584" w:rsidRPr="00057584">
        <w:rPr>
          <w:rFonts w:ascii="Arial" w:hAnsi="Arial" w:cs="Arial"/>
          <w:color w:val="000000"/>
          <w:sz w:val="24"/>
          <w:szCs w:val="24"/>
        </w:rPr>
        <w:t xml:space="preserve"> </w:t>
      </w:r>
      <w:r w:rsidR="00057584">
        <w:rPr>
          <w:rFonts w:ascii="Arial" w:hAnsi="Arial" w:cs="Arial"/>
          <w:color w:val="000000"/>
          <w:sz w:val="24"/>
          <w:szCs w:val="24"/>
        </w:rPr>
        <w:t>не</w:t>
      </w:r>
      <w:r w:rsidR="00057584" w:rsidRPr="00057584">
        <w:rPr>
          <w:rFonts w:ascii="Arial" w:hAnsi="Arial" w:cs="Arial"/>
          <w:color w:val="000000"/>
          <w:sz w:val="24"/>
          <w:szCs w:val="24"/>
        </w:rPr>
        <w:t xml:space="preserve"> </w:t>
      </w:r>
      <w:r w:rsidR="00057584">
        <w:rPr>
          <w:rFonts w:ascii="Arial" w:hAnsi="Arial" w:cs="Arial"/>
          <w:color w:val="000000"/>
          <w:sz w:val="24"/>
          <w:szCs w:val="24"/>
        </w:rPr>
        <w:t>являются</w:t>
      </w:r>
      <w:r w:rsidR="00057584" w:rsidRPr="00057584">
        <w:rPr>
          <w:rFonts w:ascii="Arial" w:hAnsi="Arial" w:cs="Arial"/>
          <w:color w:val="000000"/>
          <w:sz w:val="24"/>
          <w:szCs w:val="24"/>
        </w:rPr>
        <w:t xml:space="preserve"> </w:t>
      </w:r>
      <w:r w:rsidR="00057584">
        <w:rPr>
          <w:rFonts w:ascii="Arial" w:hAnsi="Arial" w:cs="Arial"/>
          <w:color w:val="000000"/>
          <w:sz w:val="24"/>
          <w:szCs w:val="24"/>
        </w:rPr>
        <w:t>исключением</w:t>
      </w:r>
      <w:r w:rsidR="00057584" w:rsidRPr="00057584">
        <w:rPr>
          <w:rFonts w:ascii="Arial" w:hAnsi="Arial" w:cs="Arial"/>
          <w:color w:val="000000"/>
          <w:sz w:val="24"/>
          <w:szCs w:val="24"/>
        </w:rPr>
        <w:t xml:space="preserve"> </w:t>
      </w:r>
      <w:r w:rsidR="00057584">
        <w:rPr>
          <w:rFonts w:ascii="Arial" w:hAnsi="Arial" w:cs="Arial"/>
          <w:color w:val="000000"/>
          <w:sz w:val="24"/>
          <w:szCs w:val="24"/>
        </w:rPr>
        <w:t xml:space="preserve">по процедуре лицензирования </w:t>
      </w:r>
      <w:proofErr w:type="gramStart"/>
      <w:r w:rsidR="00057584">
        <w:rPr>
          <w:rFonts w:ascii="Arial" w:hAnsi="Arial" w:cs="Arial"/>
          <w:color w:val="000000"/>
          <w:sz w:val="24"/>
          <w:szCs w:val="24"/>
        </w:rPr>
        <w:t>согласно</w:t>
      </w:r>
      <w:proofErr w:type="gramEnd"/>
      <w:r w:rsidR="00057584">
        <w:rPr>
          <w:rFonts w:ascii="Arial" w:hAnsi="Arial" w:cs="Arial"/>
          <w:color w:val="000000"/>
          <w:sz w:val="24"/>
          <w:szCs w:val="24"/>
        </w:rPr>
        <w:t xml:space="preserve"> настоящей главы, ведет или предлагает ведение деятельности по общегражданскому, электротехническому или механическому проектированию в данном штате согласно положениям настоящей главы без юридического разрешения на ведение такой деятельности. </w:t>
      </w:r>
      <w:r w:rsidR="00057584" w:rsidRPr="00057584">
        <w:rPr>
          <w:rFonts w:ascii="Arial" w:hAnsi="Arial" w:cs="Arial"/>
          <w:color w:val="000000"/>
          <w:sz w:val="24"/>
          <w:szCs w:val="24"/>
        </w:rPr>
        <w:t xml:space="preserve"> </w:t>
      </w:r>
      <w:r w:rsidRPr="00057584">
        <w:rPr>
          <w:rFonts w:ascii="Arial" w:hAnsi="Arial" w:cs="Arial"/>
          <w:color w:val="000000"/>
          <w:sz w:val="24"/>
          <w:szCs w:val="24"/>
        </w:rPr>
        <w:t xml:space="preserve"> </w:t>
      </w:r>
    </w:p>
    <w:p w:rsidR="00213ED0" w:rsidRPr="00E672CD" w:rsidRDefault="00784627" w:rsidP="00784627">
      <w:pPr>
        <w:autoSpaceDE w:val="0"/>
        <w:autoSpaceDN w:val="0"/>
        <w:adjustRightInd w:val="0"/>
        <w:spacing w:after="0" w:line="240" w:lineRule="auto"/>
        <w:jc w:val="both"/>
        <w:rPr>
          <w:rFonts w:ascii="Arial" w:hAnsi="Arial" w:cs="Arial"/>
          <w:color w:val="000000"/>
          <w:sz w:val="24"/>
          <w:szCs w:val="24"/>
        </w:rPr>
      </w:pPr>
      <w:r w:rsidRPr="00213ED0">
        <w:rPr>
          <w:rFonts w:ascii="Arial" w:hAnsi="Arial" w:cs="Arial"/>
          <w:color w:val="000000"/>
          <w:sz w:val="24"/>
          <w:szCs w:val="24"/>
        </w:rPr>
        <w:t>(</w:t>
      </w:r>
      <w:r w:rsidRPr="00213ED0">
        <w:rPr>
          <w:rFonts w:ascii="Arial" w:hAnsi="Arial" w:cs="Arial"/>
          <w:color w:val="000000"/>
          <w:sz w:val="24"/>
          <w:szCs w:val="24"/>
          <w:lang w:val="en-US"/>
        </w:rPr>
        <w:t>b</w:t>
      </w:r>
      <w:r w:rsidRPr="00213ED0">
        <w:rPr>
          <w:rFonts w:ascii="Arial" w:hAnsi="Arial" w:cs="Arial"/>
          <w:color w:val="000000"/>
          <w:sz w:val="24"/>
          <w:szCs w:val="24"/>
        </w:rPr>
        <w:t xml:space="preserve">) </w:t>
      </w:r>
      <w:r w:rsidR="00E672CD" w:rsidRPr="00213ED0">
        <w:rPr>
          <w:rFonts w:ascii="Arial" w:hAnsi="Arial" w:cs="Arial"/>
          <w:color w:val="000000"/>
          <w:sz w:val="24"/>
          <w:szCs w:val="24"/>
        </w:rPr>
        <w:t xml:space="preserve">Кто представляет или предпринимает попытки представить сертификат о получении лицензии профессионального инженера как его или её сертификат, с учетом того, что он или она не </w:t>
      </w:r>
      <w:r w:rsidR="00213ED0" w:rsidRPr="00213ED0">
        <w:rPr>
          <w:rFonts w:ascii="Arial" w:hAnsi="Arial" w:cs="Arial"/>
          <w:color w:val="000000"/>
          <w:sz w:val="24"/>
          <w:szCs w:val="24"/>
        </w:rPr>
        <w:t>является лицом, указанным</w:t>
      </w:r>
      <w:r w:rsidR="00E672CD" w:rsidRPr="00213ED0">
        <w:rPr>
          <w:rFonts w:ascii="Arial" w:hAnsi="Arial" w:cs="Arial"/>
          <w:color w:val="000000"/>
          <w:sz w:val="24"/>
          <w:szCs w:val="24"/>
        </w:rPr>
        <w:t xml:space="preserve"> на свидетельстве о </w:t>
      </w:r>
      <w:r w:rsidR="00213ED0" w:rsidRPr="00213ED0">
        <w:rPr>
          <w:rFonts w:ascii="Arial" w:hAnsi="Arial" w:cs="Arial"/>
          <w:color w:val="000000"/>
          <w:sz w:val="24"/>
          <w:szCs w:val="24"/>
        </w:rPr>
        <w:t>лицензировании</w:t>
      </w:r>
      <w:r w:rsidR="00E672CD" w:rsidRPr="00213ED0">
        <w:rPr>
          <w:rFonts w:ascii="Arial" w:hAnsi="Arial" w:cs="Arial"/>
          <w:color w:val="000000"/>
          <w:sz w:val="24"/>
          <w:szCs w:val="24"/>
        </w:rPr>
        <w:t>.</w:t>
      </w:r>
    </w:p>
    <w:p w:rsidR="00B848C3" w:rsidRDefault="00784627" w:rsidP="00784627">
      <w:pPr>
        <w:autoSpaceDE w:val="0"/>
        <w:autoSpaceDN w:val="0"/>
        <w:adjustRightInd w:val="0"/>
        <w:spacing w:after="0" w:line="240" w:lineRule="auto"/>
        <w:jc w:val="both"/>
        <w:rPr>
          <w:rFonts w:ascii="Arial" w:hAnsi="Arial" w:cs="Arial"/>
          <w:color w:val="000000"/>
          <w:sz w:val="24"/>
          <w:szCs w:val="24"/>
        </w:rPr>
      </w:pPr>
      <w:proofErr w:type="gramStart"/>
      <w:r w:rsidRPr="00B848C3">
        <w:rPr>
          <w:rFonts w:ascii="Arial" w:hAnsi="Arial" w:cs="Arial"/>
          <w:color w:val="000000"/>
          <w:sz w:val="24"/>
          <w:szCs w:val="24"/>
        </w:rPr>
        <w:t>(</w:t>
      </w:r>
      <w:r w:rsidRPr="00784627">
        <w:rPr>
          <w:rFonts w:ascii="Arial" w:hAnsi="Arial" w:cs="Arial"/>
          <w:color w:val="000000"/>
          <w:sz w:val="24"/>
          <w:szCs w:val="24"/>
          <w:lang w:val="en-US"/>
        </w:rPr>
        <w:t>c</w:t>
      </w:r>
      <w:r w:rsidRPr="00B848C3">
        <w:rPr>
          <w:rFonts w:ascii="Arial" w:hAnsi="Arial" w:cs="Arial"/>
          <w:color w:val="000000"/>
          <w:sz w:val="24"/>
          <w:szCs w:val="24"/>
        </w:rPr>
        <w:t xml:space="preserve">) </w:t>
      </w:r>
      <w:r w:rsidR="00B848C3">
        <w:rPr>
          <w:rFonts w:ascii="Arial" w:hAnsi="Arial" w:cs="Arial"/>
          <w:color w:val="000000"/>
          <w:sz w:val="24"/>
          <w:szCs w:val="24"/>
        </w:rPr>
        <w:t xml:space="preserve">Который давал ложные показания в адрес Совета или какому-либо из членов Совета, для получения сертификата о лицензировании. </w:t>
      </w:r>
      <w:proofErr w:type="gramEnd"/>
    </w:p>
    <w:p w:rsidR="00B848C3" w:rsidRPr="00B848C3" w:rsidRDefault="00784627" w:rsidP="00784627">
      <w:pPr>
        <w:autoSpaceDE w:val="0"/>
        <w:autoSpaceDN w:val="0"/>
        <w:adjustRightInd w:val="0"/>
        <w:spacing w:after="0" w:line="240" w:lineRule="auto"/>
        <w:jc w:val="both"/>
        <w:rPr>
          <w:rFonts w:ascii="Arial" w:hAnsi="Arial" w:cs="Arial"/>
          <w:color w:val="000000"/>
          <w:sz w:val="24"/>
          <w:szCs w:val="24"/>
        </w:rPr>
      </w:pPr>
      <w:r w:rsidRPr="000955A2">
        <w:rPr>
          <w:rFonts w:ascii="Arial" w:hAnsi="Arial" w:cs="Arial"/>
          <w:color w:val="000000"/>
          <w:sz w:val="24"/>
          <w:szCs w:val="24"/>
        </w:rPr>
        <w:t>(</w:t>
      </w:r>
      <w:r w:rsidRPr="00784627">
        <w:rPr>
          <w:rFonts w:ascii="Arial" w:hAnsi="Arial" w:cs="Arial"/>
          <w:color w:val="000000"/>
          <w:sz w:val="24"/>
          <w:szCs w:val="24"/>
          <w:lang w:val="en-US"/>
        </w:rPr>
        <w:t>d</w:t>
      </w:r>
      <w:r w:rsidRPr="000955A2">
        <w:rPr>
          <w:rFonts w:ascii="Arial" w:hAnsi="Arial" w:cs="Arial"/>
          <w:color w:val="000000"/>
          <w:sz w:val="24"/>
          <w:szCs w:val="24"/>
        </w:rPr>
        <w:t xml:space="preserve">) </w:t>
      </w:r>
      <w:proofErr w:type="gramStart"/>
      <w:r w:rsidR="00B848C3">
        <w:rPr>
          <w:rFonts w:ascii="Arial" w:hAnsi="Arial" w:cs="Arial"/>
          <w:color w:val="000000"/>
          <w:sz w:val="24"/>
          <w:szCs w:val="24"/>
        </w:rPr>
        <w:t>Который</w:t>
      </w:r>
      <w:proofErr w:type="gramEnd"/>
      <w:r w:rsidR="00B848C3">
        <w:rPr>
          <w:rFonts w:ascii="Arial" w:hAnsi="Arial" w:cs="Arial"/>
          <w:color w:val="000000"/>
          <w:sz w:val="24"/>
          <w:szCs w:val="24"/>
        </w:rPr>
        <w:t xml:space="preserve"> </w:t>
      </w:r>
      <w:r w:rsidR="000955A2">
        <w:rPr>
          <w:rFonts w:ascii="Arial" w:hAnsi="Arial" w:cs="Arial"/>
          <w:color w:val="000000"/>
          <w:sz w:val="24"/>
          <w:szCs w:val="24"/>
        </w:rPr>
        <w:t xml:space="preserve">выдает себя за или использует печать лицензированного профессионального инженера. </w:t>
      </w:r>
    </w:p>
    <w:p w:rsidR="000955A2" w:rsidRPr="00DE6461" w:rsidRDefault="00784627" w:rsidP="00784627">
      <w:pPr>
        <w:autoSpaceDE w:val="0"/>
        <w:autoSpaceDN w:val="0"/>
        <w:adjustRightInd w:val="0"/>
        <w:spacing w:after="0" w:line="240" w:lineRule="auto"/>
        <w:jc w:val="both"/>
        <w:rPr>
          <w:rFonts w:ascii="Arial" w:hAnsi="Arial" w:cs="Arial"/>
          <w:color w:val="000000"/>
          <w:sz w:val="24"/>
          <w:szCs w:val="24"/>
        </w:rPr>
      </w:pPr>
      <w:r w:rsidRPr="00DE6461">
        <w:rPr>
          <w:rFonts w:ascii="Arial" w:hAnsi="Arial" w:cs="Arial"/>
          <w:color w:val="000000"/>
          <w:sz w:val="24"/>
          <w:szCs w:val="24"/>
        </w:rPr>
        <w:t>(</w:t>
      </w:r>
      <w:r w:rsidRPr="00DE6461">
        <w:rPr>
          <w:rFonts w:ascii="Arial" w:hAnsi="Arial" w:cs="Arial"/>
          <w:color w:val="000000"/>
          <w:sz w:val="24"/>
          <w:szCs w:val="24"/>
          <w:lang w:val="en-US"/>
        </w:rPr>
        <w:t>e</w:t>
      </w:r>
      <w:r w:rsidRPr="00DE6461">
        <w:rPr>
          <w:rFonts w:ascii="Arial" w:hAnsi="Arial" w:cs="Arial"/>
          <w:color w:val="000000"/>
          <w:sz w:val="24"/>
          <w:szCs w:val="24"/>
        </w:rPr>
        <w:t xml:space="preserve">) </w:t>
      </w:r>
      <w:r w:rsidR="000955A2" w:rsidRPr="00DE6461">
        <w:rPr>
          <w:rFonts w:ascii="Arial" w:hAnsi="Arial" w:cs="Arial"/>
          <w:color w:val="000000"/>
          <w:sz w:val="24"/>
          <w:szCs w:val="24"/>
        </w:rPr>
        <w:t>Который использует просроченный, приостановленный или аннулированный с</w:t>
      </w:r>
      <w:r w:rsidR="00DE6461" w:rsidRPr="00DE6461">
        <w:rPr>
          <w:rFonts w:ascii="Arial" w:hAnsi="Arial" w:cs="Arial"/>
          <w:color w:val="000000"/>
          <w:sz w:val="24"/>
          <w:szCs w:val="24"/>
        </w:rPr>
        <w:t xml:space="preserve">ертификат, выпущенный Советом. </w:t>
      </w:r>
    </w:p>
    <w:p w:rsidR="00DE6461" w:rsidRPr="00167129" w:rsidRDefault="00784627" w:rsidP="00784627">
      <w:pPr>
        <w:autoSpaceDE w:val="0"/>
        <w:autoSpaceDN w:val="0"/>
        <w:adjustRightInd w:val="0"/>
        <w:spacing w:after="0" w:line="240" w:lineRule="auto"/>
        <w:jc w:val="both"/>
        <w:rPr>
          <w:rFonts w:ascii="Arial" w:hAnsi="Arial" w:cs="Arial"/>
          <w:color w:val="000000"/>
          <w:sz w:val="24"/>
          <w:szCs w:val="24"/>
        </w:rPr>
      </w:pPr>
      <w:proofErr w:type="gramStart"/>
      <w:r w:rsidRPr="00DE6461">
        <w:rPr>
          <w:rFonts w:ascii="Arial" w:hAnsi="Arial" w:cs="Arial"/>
          <w:color w:val="000000"/>
          <w:sz w:val="24"/>
          <w:szCs w:val="24"/>
        </w:rPr>
        <w:t>(</w:t>
      </w:r>
      <w:r w:rsidRPr="00DE6461">
        <w:rPr>
          <w:rFonts w:ascii="Arial" w:hAnsi="Arial" w:cs="Arial"/>
          <w:color w:val="000000"/>
          <w:sz w:val="24"/>
          <w:szCs w:val="24"/>
          <w:lang w:val="en-US"/>
        </w:rPr>
        <w:t>f</w:t>
      </w:r>
      <w:r w:rsidRPr="00DE6461">
        <w:rPr>
          <w:rFonts w:ascii="Arial" w:hAnsi="Arial" w:cs="Arial"/>
          <w:color w:val="000000"/>
          <w:sz w:val="24"/>
          <w:szCs w:val="24"/>
        </w:rPr>
        <w:t xml:space="preserve">) </w:t>
      </w:r>
      <w:r w:rsidR="002A3346" w:rsidRPr="00DE6461">
        <w:rPr>
          <w:rFonts w:ascii="Arial" w:hAnsi="Arial" w:cs="Arial"/>
          <w:color w:val="000000"/>
          <w:sz w:val="24"/>
          <w:szCs w:val="24"/>
        </w:rPr>
        <w:t>Который позиционирует себя</w:t>
      </w:r>
      <w:r w:rsidR="00167129" w:rsidRPr="00DE6461">
        <w:rPr>
          <w:rFonts w:ascii="Arial" w:hAnsi="Arial" w:cs="Arial"/>
          <w:color w:val="000000"/>
          <w:sz w:val="24"/>
          <w:szCs w:val="24"/>
        </w:rPr>
        <w:t xml:space="preserve"> или использует наименование лицензированного или зарегистрированного инженера по общегражданскому, электротехническому или механическому проектированию или любое другое наименование, н</w:t>
      </w:r>
      <w:r w:rsidR="00DE6461" w:rsidRPr="00DE6461">
        <w:rPr>
          <w:rFonts w:ascii="Arial" w:hAnsi="Arial" w:cs="Arial"/>
          <w:color w:val="000000"/>
          <w:sz w:val="24"/>
          <w:szCs w:val="24"/>
        </w:rPr>
        <w:t>а основании которого можно предположить, что он или она ведет или предлагает услуги по общегражданскому, электротехническому или механическому проектированию по любому из направлений, при условии, что он или она не имеют соответствующих квалификаций по ведению общегражданского, электротехнического или механического</w:t>
      </w:r>
      <w:proofErr w:type="gramEnd"/>
      <w:r w:rsidR="00DE6461" w:rsidRPr="00DE6461">
        <w:rPr>
          <w:rFonts w:ascii="Arial" w:hAnsi="Arial" w:cs="Arial"/>
          <w:color w:val="000000"/>
          <w:sz w:val="24"/>
          <w:szCs w:val="24"/>
        </w:rPr>
        <w:t xml:space="preserve"> проектирования согласно настоящей главе.</w:t>
      </w:r>
      <w:r w:rsidR="00DE6461">
        <w:rPr>
          <w:rFonts w:ascii="Arial" w:hAnsi="Arial" w:cs="Arial"/>
          <w:color w:val="000000"/>
          <w:sz w:val="24"/>
          <w:szCs w:val="24"/>
        </w:rPr>
        <w:t xml:space="preserve"> </w:t>
      </w:r>
    </w:p>
    <w:p w:rsidR="00DE6461" w:rsidRPr="00DE6461" w:rsidRDefault="00784627" w:rsidP="00784627">
      <w:pPr>
        <w:autoSpaceDE w:val="0"/>
        <w:autoSpaceDN w:val="0"/>
        <w:adjustRightInd w:val="0"/>
        <w:spacing w:after="0" w:line="240" w:lineRule="auto"/>
        <w:jc w:val="both"/>
        <w:rPr>
          <w:rFonts w:ascii="Arial" w:hAnsi="Arial" w:cs="Arial"/>
          <w:color w:val="000000"/>
          <w:sz w:val="24"/>
          <w:szCs w:val="24"/>
        </w:rPr>
      </w:pPr>
      <w:r w:rsidRPr="005546E6">
        <w:rPr>
          <w:rFonts w:ascii="Arial" w:hAnsi="Arial" w:cs="Arial"/>
          <w:color w:val="000000"/>
          <w:sz w:val="24"/>
          <w:szCs w:val="24"/>
        </w:rPr>
        <w:t>(</w:t>
      </w:r>
      <w:r w:rsidRPr="00784627">
        <w:rPr>
          <w:rFonts w:ascii="Arial" w:hAnsi="Arial" w:cs="Arial"/>
          <w:color w:val="000000"/>
          <w:sz w:val="24"/>
          <w:szCs w:val="24"/>
          <w:lang w:val="en-US"/>
        </w:rPr>
        <w:t>g</w:t>
      </w:r>
      <w:r w:rsidRPr="005546E6">
        <w:rPr>
          <w:rFonts w:ascii="Arial" w:hAnsi="Arial" w:cs="Arial"/>
          <w:color w:val="000000"/>
          <w:sz w:val="24"/>
          <w:szCs w:val="24"/>
        </w:rPr>
        <w:t xml:space="preserve">) </w:t>
      </w:r>
      <w:r w:rsidR="00DE6461">
        <w:rPr>
          <w:rFonts w:ascii="Arial" w:hAnsi="Arial" w:cs="Arial"/>
          <w:color w:val="000000"/>
          <w:sz w:val="24"/>
          <w:szCs w:val="24"/>
        </w:rPr>
        <w:t xml:space="preserve">Который, при условии, что он не имеет соответствующей регистрации, ведет деятельность или осуществляет функции менеджера, владельца, или агента, </w:t>
      </w:r>
      <w:r w:rsidR="005546E6" w:rsidRPr="00DE6461">
        <w:rPr>
          <w:rFonts w:ascii="Arial" w:hAnsi="Arial" w:cs="Arial"/>
          <w:color w:val="000000"/>
          <w:sz w:val="24"/>
          <w:szCs w:val="24"/>
        </w:rPr>
        <w:t>по ведению общегражданского, электротехнического или механического проектирования</w:t>
      </w:r>
      <w:r w:rsidR="005546E6">
        <w:rPr>
          <w:rFonts w:ascii="Arial" w:hAnsi="Arial" w:cs="Arial"/>
          <w:color w:val="000000"/>
          <w:sz w:val="24"/>
          <w:szCs w:val="24"/>
        </w:rPr>
        <w:t xml:space="preserve">, кроме тех случаев, когда он имеет соответствующие полномочия согласно подпункту </w:t>
      </w:r>
      <w:r w:rsidR="005546E6" w:rsidRPr="005546E6">
        <w:rPr>
          <w:rFonts w:ascii="Arial" w:hAnsi="Arial" w:cs="Arial"/>
          <w:color w:val="000000"/>
          <w:sz w:val="24"/>
          <w:szCs w:val="24"/>
        </w:rPr>
        <w:t>(</w:t>
      </w:r>
      <w:r w:rsidR="005546E6" w:rsidRPr="00784627">
        <w:rPr>
          <w:rFonts w:ascii="Arial" w:hAnsi="Arial" w:cs="Arial"/>
          <w:color w:val="000000"/>
          <w:sz w:val="24"/>
          <w:szCs w:val="24"/>
          <w:lang w:val="en-US"/>
        </w:rPr>
        <w:t>d</w:t>
      </w:r>
      <w:r w:rsidR="005546E6" w:rsidRPr="005546E6">
        <w:rPr>
          <w:rFonts w:ascii="Arial" w:hAnsi="Arial" w:cs="Arial"/>
          <w:color w:val="000000"/>
          <w:sz w:val="24"/>
          <w:szCs w:val="24"/>
        </w:rPr>
        <w:t xml:space="preserve">) </w:t>
      </w:r>
      <w:r w:rsidR="005546E6">
        <w:rPr>
          <w:rFonts w:ascii="Arial" w:hAnsi="Arial" w:cs="Arial"/>
          <w:color w:val="000000"/>
          <w:sz w:val="24"/>
          <w:szCs w:val="24"/>
        </w:rPr>
        <w:t xml:space="preserve">Раздела </w:t>
      </w:r>
      <w:r w:rsidR="005546E6" w:rsidRPr="005546E6">
        <w:rPr>
          <w:rFonts w:ascii="Arial" w:hAnsi="Arial" w:cs="Arial"/>
          <w:color w:val="000000"/>
          <w:sz w:val="24"/>
          <w:szCs w:val="24"/>
        </w:rPr>
        <w:t xml:space="preserve">6738 </w:t>
      </w:r>
      <w:r w:rsidR="005546E6">
        <w:rPr>
          <w:rFonts w:ascii="Arial" w:hAnsi="Arial" w:cs="Arial"/>
          <w:color w:val="000000"/>
          <w:sz w:val="24"/>
          <w:szCs w:val="24"/>
        </w:rPr>
        <w:t xml:space="preserve">и </w:t>
      </w:r>
      <w:r w:rsidR="005546E6" w:rsidRPr="005546E6">
        <w:rPr>
          <w:rFonts w:ascii="Arial" w:hAnsi="Arial" w:cs="Arial"/>
          <w:color w:val="000000"/>
          <w:sz w:val="24"/>
          <w:szCs w:val="24"/>
        </w:rPr>
        <w:t xml:space="preserve">Раздела 8726.1. </w:t>
      </w:r>
    </w:p>
    <w:p w:rsidR="00CC3E5A" w:rsidRPr="00CC3E5A" w:rsidRDefault="00784627" w:rsidP="00CC3E5A">
      <w:pPr>
        <w:spacing w:line="240" w:lineRule="auto"/>
        <w:jc w:val="both"/>
        <w:rPr>
          <w:rFonts w:ascii="Arial" w:hAnsi="Arial" w:cs="Arial"/>
          <w:color w:val="000000"/>
          <w:sz w:val="24"/>
          <w:szCs w:val="24"/>
        </w:rPr>
      </w:pPr>
      <w:proofErr w:type="gramStart"/>
      <w:r w:rsidRPr="00CC3E5A">
        <w:rPr>
          <w:rFonts w:ascii="Arial" w:hAnsi="Arial" w:cs="Arial"/>
          <w:color w:val="000000"/>
          <w:sz w:val="24"/>
          <w:szCs w:val="24"/>
        </w:rPr>
        <w:t>(</w:t>
      </w:r>
      <w:r w:rsidRPr="00784627">
        <w:rPr>
          <w:rFonts w:ascii="Arial" w:hAnsi="Arial" w:cs="Arial"/>
          <w:color w:val="000000"/>
          <w:sz w:val="24"/>
          <w:szCs w:val="24"/>
          <w:lang w:val="en-US"/>
        </w:rPr>
        <w:t>h</w:t>
      </w:r>
      <w:r w:rsidRPr="00CC3E5A">
        <w:rPr>
          <w:rFonts w:ascii="Arial" w:hAnsi="Arial" w:cs="Arial"/>
          <w:color w:val="000000"/>
          <w:sz w:val="24"/>
          <w:szCs w:val="24"/>
        </w:rPr>
        <w:t xml:space="preserve">) </w:t>
      </w:r>
      <w:r w:rsidR="00CC3E5A">
        <w:rPr>
          <w:rFonts w:ascii="Arial" w:hAnsi="Arial" w:cs="Arial"/>
          <w:color w:val="000000"/>
          <w:sz w:val="24"/>
          <w:szCs w:val="24"/>
        </w:rPr>
        <w:t>Который</w:t>
      </w:r>
      <w:r w:rsidR="00CC3E5A" w:rsidRPr="00CC3E5A">
        <w:rPr>
          <w:rFonts w:ascii="Arial" w:hAnsi="Arial" w:cs="Arial"/>
          <w:color w:val="000000"/>
          <w:sz w:val="24"/>
          <w:szCs w:val="24"/>
        </w:rPr>
        <w:t xml:space="preserve"> использует </w:t>
      </w:r>
      <w:r w:rsidR="00CC3E5A">
        <w:rPr>
          <w:rFonts w:ascii="Arial" w:hAnsi="Arial" w:cs="Arial"/>
          <w:color w:val="000000"/>
          <w:sz w:val="24"/>
          <w:szCs w:val="24"/>
        </w:rPr>
        <w:t>наименование</w:t>
      </w:r>
      <w:r w:rsidR="00CC3E5A" w:rsidRPr="00CC3E5A">
        <w:rPr>
          <w:rFonts w:ascii="Arial" w:hAnsi="Arial" w:cs="Arial"/>
          <w:color w:val="000000"/>
          <w:sz w:val="24"/>
          <w:szCs w:val="24"/>
        </w:rPr>
        <w:t>, или люб</w:t>
      </w:r>
      <w:r w:rsidR="00CC3E5A">
        <w:rPr>
          <w:rFonts w:ascii="Arial" w:hAnsi="Arial" w:cs="Arial"/>
          <w:color w:val="000000"/>
          <w:sz w:val="24"/>
          <w:szCs w:val="24"/>
        </w:rPr>
        <w:t>ое</w:t>
      </w:r>
      <w:r w:rsidR="00CC3E5A" w:rsidRPr="00CC3E5A">
        <w:rPr>
          <w:rFonts w:ascii="Arial" w:hAnsi="Arial" w:cs="Arial"/>
          <w:color w:val="000000"/>
          <w:sz w:val="24"/>
          <w:szCs w:val="24"/>
        </w:rPr>
        <w:t xml:space="preserve"> </w:t>
      </w:r>
      <w:r w:rsidR="00CC3E5A">
        <w:rPr>
          <w:rFonts w:ascii="Arial" w:hAnsi="Arial" w:cs="Arial"/>
          <w:color w:val="000000"/>
          <w:sz w:val="24"/>
          <w:szCs w:val="24"/>
        </w:rPr>
        <w:t>сочетание</w:t>
      </w:r>
      <w:r w:rsidR="00CC3E5A" w:rsidRPr="00CC3E5A">
        <w:rPr>
          <w:rFonts w:ascii="Arial" w:hAnsi="Arial" w:cs="Arial"/>
          <w:color w:val="000000"/>
          <w:sz w:val="24"/>
          <w:szCs w:val="24"/>
        </w:rPr>
        <w:t xml:space="preserve"> </w:t>
      </w:r>
      <w:r w:rsidR="00CC3E5A">
        <w:rPr>
          <w:rFonts w:ascii="Arial" w:hAnsi="Arial" w:cs="Arial"/>
          <w:color w:val="000000"/>
          <w:sz w:val="24"/>
          <w:szCs w:val="24"/>
        </w:rPr>
        <w:t>наименования</w:t>
      </w:r>
      <w:r w:rsidR="00CC3E5A" w:rsidRPr="00CC3E5A">
        <w:rPr>
          <w:rFonts w:ascii="Arial" w:hAnsi="Arial" w:cs="Arial"/>
          <w:color w:val="000000"/>
          <w:sz w:val="24"/>
          <w:szCs w:val="24"/>
        </w:rPr>
        <w:t xml:space="preserve">, </w:t>
      </w:r>
      <w:r w:rsidR="0005515C">
        <w:rPr>
          <w:rFonts w:ascii="Arial" w:hAnsi="Arial" w:cs="Arial"/>
          <w:color w:val="000000"/>
          <w:sz w:val="24"/>
          <w:szCs w:val="24"/>
        </w:rPr>
        <w:t>«</w:t>
      </w:r>
      <w:r w:rsidR="00CC3E5A" w:rsidRPr="00CC3E5A">
        <w:rPr>
          <w:rFonts w:ascii="Arial" w:hAnsi="Arial" w:cs="Arial"/>
          <w:color w:val="000000"/>
          <w:sz w:val="24"/>
          <w:szCs w:val="24"/>
        </w:rPr>
        <w:t>профессиональн</w:t>
      </w:r>
      <w:r w:rsidR="00CC3E5A">
        <w:rPr>
          <w:rFonts w:ascii="Arial" w:hAnsi="Arial" w:cs="Arial"/>
          <w:color w:val="000000"/>
          <w:sz w:val="24"/>
          <w:szCs w:val="24"/>
        </w:rPr>
        <w:t>ый инженер</w:t>
      </w:r>
      <w:r w:rsidR="0005515C">
        <w:rPr>
          <w:rFonts w:ascii="Arial" w:hAnsi="Arial" w:cs="Arial"/>
          <w:color w:val="000000"/>
          <w:sz w:val="24"/>
          <w:szCs w:val="24"/>
        </w:rPr>
        <w:t>»</w:t>
      </w:r>
      <w:r w:rsidR="00CC3E5A">
        <w:rPr>
          <w:rFonts w:ascii="Arial" w:hAnsi="Arial" w:cs="Arial"/>
          <w:color w:val="000000"/>
          <w:sz w:val="24"/>
          <w:szCs w:val="24"/>
        </w:rPr>
        <w:t>,</w:t>
      </w:r>
      <w:r w:rsidR="00CC3E5A" w:rsidRPr="00CC3E5A">
        <w:rPr>
          <w:rFonts w:ascii="Arial" w:hAnsi="Arial" w:cs="Arial"/>
          <w:color w:val="000000"/>
          <w:sz w:val="24"/>
          <w:szCs w:val="24"/>
        </w:rPr>
        <w:t xml:space="preserve"> </w:t>
      </w:r>
      <w:r w:rsidR="0005515C">
        <w:rPr>
          <w:rFonts w:ascii="Arial" w:hAnsi="Arial" w:cs="Arial"/>
          <w:color w:val="000000"/>
          <w:sz w:val="24"/>
          <w:szCs w:val="24"/>
        </w:rPr>
        <w:t>«</w:t>
      </w:r>
      <w:r w:rsidR="00CC3E5A" w:rsidRPr="00CC3E5A">
        <w:rPr>
          <w:rFonts w:ascii="Arial" w:hAnsi="Arial" w:cs="Arial"/>
          <w:color w:val="000000"/>
          <w:sz w:val="24"/>
          <w:szCs w:val="24"/>
        </w:rPr>
        <w:t>лицензирова</w:t>
      </w:r>
      <w:r w:rsidR="00CC3E5A">
        <w:rPr>
          <w:rFonts w:ascii="Arial" w:hAnsi="Arial" w:cs="Arial"/>
          <w:color w:val="000000"/>
          <w:sz w:val="24"/>
          <w:szCs w:val="24"/>
        </w:rPr>
        <w:t>нный инженер</w:t>
      </w:r>
      <w:r w:rsidR="0005515C">
        <w:rPr>
          <w:rFonts w:ascii="Arial" w:hAnsi="Arial" w:cs="Arial"/>
          <w:color w:val="000000"/>
          <w:sz w:val="24"/>
          <w:szCs w:val="24"/>
        </w:rPr>
        <w:t>»</w:t>
      </w:r>
      <w:r w:rsidR="00CC3E5A">
        <w:rPr>
          <w:rFonts w:ascii="Arial" w:hAnsi="Arial" w:cs="Arial"/>
          <w:color w:val="000000"/>
          <w:sz w:val="24"/>
          <w:szCs w:val="24"/>
        </w:rPr>
        <w:t>,</w:t>
      </w:r>
      <w:r w:rsidR="00CC3E5A" w:rsidRPr="00CC3E5A">
        <w:rPr>
          <w:rFonts w:ascii="Arial" w:hAnsi="Arial" w:cs="Arial"/>
          <w:color w:val="000000"/>
          <w:sz w:val="24"/>
          <w:szCs w:val="24"/>
        </w:rPr>
        <w:t xml:space="preserve"> </w:t>
      </w:r>
      <w:r w:rsidR="0005515C">
        <w:rPr>
          <w:rFonts w:ascii="Arial" w:hAnsi="Arial" w:cs="Arial"/>
          <w:color w:val="000000"/>
          <w:sz w:val="24"/>
          <w:szCs w:val="24"/>
        </w:rPr>
        <w:t>«</w:t>
      </w:r>
      <w:r w:rsidR="00CC3E5A" w:rsidRPr="00CC3E5A">
        <w:rPr>
          <w:rFonts w:ascii="Arial" w:hAnsi="Arial" w:cs="Arial"/>
          <w:color w:val="000000"/>
          <w:sz w:val="24"/>
          <w:szCs w:val="24"/>
        </w:rPr>
        <w:t>зарегистрирова</w:t>
      </w:r>
      <w:r w:rsidR="00CC3E5A">
        <w:rPr>
          <w:rFonts w:ascii="Arial" w:hAnsi="Arial" w:cs="Arial"/>
          <w:color w:val="000000"/>
          <w:sz w:val="24"/>
          <w:szCs w:val="24"/>
        </w:rPr>
        <w:t>нный инженер</w:t>
      </w:r>
      <w:r w:rsidR="0005515C">
        <w:rPr>
          <w:rFonts w:ascii="Arial" w:hAnsi="Arial" w:cs="Arial"/>
          <w:color w:val="000000"/>
          <w:sz w:val="24"/>
          <w:szCs w:val="24"/>
        </w:rPr>
        <w:t>»</w:t>
      </w:r>
      <w:r w:rsidR="00CC3E5A" w:rsidRPr="00CC3E5A">
        <w:rPr>
          <w:rFonts w:ascii="Arial" w:hAnsi="Arial" w:cs="Arial"/>
          <w:color w:val="000000"/>
          <w:sz w:val="24"/>
          <w:szCs w:val="24"/>
        </w:rPr>
        <w:t xml:space="preserve"> или </w:t>
      </w:r>
      <w:r w:rsidR="00CC3E5A">
        <w:rPr>
          <w:rFonts w:ascii="Arial" w:hAnsi="Arial" w:cs="Arial"/>
          <w:color w:val="000000"/>
          <w:sz w:val="24"/>
          <w:szCs w:val="24"/>
        </w:rPr>
        <w:t>наименования направления,</w:t>
      </w:r>
      <w:r w:rsidR="00CC3E5A" w:rsidRPr="00CC3E5A">
        <w:rPr>
          <w:rFonts w:ascii="Arial" w:hAnsi="Arial" w:cs="Arial"/>
          <w:color w:val="000000"/>
          <w:sz w:val="24"/>
          <w:szCs w:val="24"/>
        </w:rPr>
        <w:t xml:space="preserve"> определенн</w:t>
      </w:r>
      <w:r w:rsidR="00CC3E5A">
        <w:rPr>
          <w:rFonts w:ascii="Arial" w:hAnsi="Arial" w:cs="Arial"/>
          <w:color w:val="000000"/>
          <w:sz w:val="24"/>
          <w:szCs w:val="24"/>
        </w:rPr>
        <w:t>ого</w:t>
      </w:r>
      <w:r w:rsidR="00CC3E5A" w:rsidRPr="00CC3E5A">
        <w:rPr>
          <w:rFonts w:ascii="Arial" w:hAnsi="Arial" w:cs="Arial"/>
          <w:color w:val="000000"/>
          <w:sz w:val="24"/>
          <w:szCs w:val="24"/>
        </w:rPr>
        <w:t xml:space="preserve"> в Раздел</w:t>
      </w:r>
      <w:r w:rsidR="00CC3E5A">
        <w:rPr>
          <w:rFonts w:ascii="Arial" w:hAnsi="Arial" w:cs="Arial"/>
          <w:color w:val="000000"/>
          <w:sz w:val="24"/>
          <w:szCs w:val="24"/>
        </w:rPr>
        <w:t>е</w:t>
      </w:r>
      <w:r w:rsidR="00CC3E5A" w:rsidRPr="00CC3E5A">
        <w:rPr>
          <w:rFonts w:ascii="Arial" w:hAnsi="Arial" w:cs="Arial"/>
          <w:color w:val="000000"/>
          <w:sz w:val="24"/>
          <w:szCs w:val="24"/>
        </w:rPr>
        <w:t xml:space="preserve"> 6732, или </w:t>
      </w:r>
      <w:r w:rsidR="00CC3E5A">
        <w:rPr>
          <w:rFonts w:ascii="Arial" w:hAnsi="Arial" w:cs="Arial"/>
          <w:color w:val="000000"/>
          <w:sz w:val="24"/>
          <w:szCs w:val="24"/>
        </w:rPr>
        <w:t>наименования</w:t>
      </w:r>
      <w:r w:rsidR="00CC3E5A" w:rsidRPr="00CC3E5A">
        <w:rPr>
          <w:rFonts w:ascii="Arial" w:hAnsi="Arial" w:cs="Arial"/>
          <w:color w:val="000000"/>
          <w:sz w:val="24"/>
          <w:szCs w:val="24"/>
        </w:rPr>
        <w:t xml:space="preserve">, </w:t>
      </w:r>
      <w:r w:rsidR="00CC3E5A">
        <w:rPr>
          <w:rFonts w:ascii="Arial" w:hAnsi="Arial" w:cs="Arial"/>
          <w:color w:val="000000"/>
          <w:sz w:val="24"/>
          <w:szCs w:val="24"/>
        </w:rPr>
        <w:t>указанные</w:t>
      </w:r>
      <w:r w:rsidR="00CC3E5A" w:rsidRPr="00CC3E5A">
        <w:rPr>
          <w:rFonts w:ascii="Arial" w:hAnsi="Arial" w:cs="Arial"/>
          <w:color w:val="000000"/>
          <w:sz w:val="24"/>
          <w:szCs w:val="24"/>
        </w:rPr>
        <w:t xml:space="preserve"> в </w:t>
      </w:r>
      <w:r w:rsidR="00CC3E5A">
        <w:rPr>
          <w:rFonts w:ascii="Arial" w:hAnsi="Arial" w:cs="Arial"/>
          <w:color w:val="000000"/>
          <w:sz w:val="24"/>
          <w:szCs w:val="24"/>
        </w:rPr>
        <w:t>Разделах</w:t>
      </w:r>
      <w:r w:rsidR="00CC3E5A" w:rsidRPr="00CC3E5A">
        <w:rPr>
          <w:rFonts w:ascii="Arial" w:hAnsi="Arial" w:cs="Arial"/>
          <w:color w:val="000000"/>
          <w:sz w:val="24"/>
          <w:szCs w:val="24"/>
        </w:rPr>
        <w:t xml:space="preserve"> 6736 и 6736.1, или </w:t>
      </w:r>
      <w:r w:rsidR="00CC3E5A">
        <w:rPr>
          <w:rFonts w:ascii="Arial" w:hAnsi="Arial" w:cs="Arial"/>
          <w:color w:val="000000"/>
          <w:sz w:val="24"/>
          <w:szCs w:val="24"/>
        </w:rPr>
        <w:t xml:space="preserve">наименования </w:t>
      </w:r>
      <w:r w:rsidR="0005515C">
        <w:rPr>
          <w:rFonts w:ascii="Arial" w:hAnsi="Arial" w:cs="Arial"/>
          <w:color w:val="000000"/>
          <w:sz w:val="24"/>
          <w:szCs w:val="24"/>
        </w:rPr>
        <w:t>«</w:t>
      </w:r>
      <w:r w:rsidR="00CC3E5A" w:rsidRPr="00CC3E5A">
        <w:rPr>
          <w:rFonts w:ascii="Arial" w:hAnsi="Arial" w:cs="Arial"/>
          <w:color w:val="000000"/>
          <w:sz w:val="24"/>
          <w:szCs w:val="24"/>
        </w:rPr>
        <w:t>инженер</w:t>
      </w:r>
      <w:r w:rsidR="00CC3E5A">
        <w:rPr>
          <w:rFonts w:ascii="Arial" w:hAnsi="Arial" w:cs="Arial"/>
          <w:color w:val="000000"/>
          <w:sz w:val="24"/>
          <w:szCs w:val="24"/>
        </w:rPr>
        <w:t>-практикант</w:t>
      </w:r>
      <w:r w:rsidR="0005515C">
        <w:rPr>
          <w:rFonts w:ascii="Arial" w:hAnsi="Arial" w:cs="Arial"/>
          <w:color w:val="000000"/>
          <w:sz w:val="24"/>
          <w:szCs w:val="24"/>
        </w:rPr>
        <w:t>»</w:t>
      </w:r>
      <w:r w:rsidR="00CC3E5A" w:rsidRPr="00CC3E5A">
        <w:rPr>
          <w:rFonts w:ascii="Arial" w:hAnsi="Arial" w:cs="Arial"/>
          <w:color w:val="000000"/>
          <w:sz w:val="24"/>
          <w:szCs w:val="24"/>
        </w:rPr>
        <w:t xml:space="preserve">, или </w:t>
      </w:r>
      <w:r w:rsidR="00CC3E5A">
        <w:rPr>
          <w:rFonts w:ascii="Arial" w:hAnsi="Arial" w:cs="Arial"/>
          <w:color w:val="000000"/>
          <w:sz w:val="24"/>
          <w:szCs w:val="24"/>
        </w:rPr>
        <w:t>который</w:t>
      </w:r>
      <w:r w:rsidR="00CC3E5A" w:rsidRPr="00CC3E5A">
        <w:rPr>
          <w:rFonts w:ascii="Arial" w:hAnsi="Arial" w:cs="Arial"/>
          <w:color w:val="000000"/>
          <w:sz w:val="24"/>
          <w:szCs w:val="24"/>
        </w:rPr>
        <w:t xml:space="preserve"> использует люб</w:t>
      </w:r>
      <w:r w:rsidR="00CC3E5A">
        <w:rPr>
          <w:rFonts w:ascii="Arial" w:hAnsi="Arial" w:cs="Arial"/>
          <w:color w:val="000000"/>
          <w:sz w:val="24"/>
          <w:szCs w:val="24"/>
        </w:rPr>
        <w:t>ые</w:t>
      </w:r>
      <w:r w:rsidR="00CC3E5A" w:rsidRPr="00CC3E5A">
        <w:rPr>
          <w:rFonts w:ascii="Arial" w:hAnsi="Arial" w:cs="Arial"/>
          <w:color w:val="000000"/>
          <w:sz w:val="24"/>
          <w:szCs w:val="24"/>
        </w:rPr>
        <w:t xml:space="preserve"> сокращени</w:t>
      </w:r>
      <w:r w:rsidR="00CC3E5A">
        <w:rPr>
          <w:rFonts w:ascii="Arial" w:hAnsi="Arial" w:cs="Arial"/>
          <w:color w:val="000000"/>
          <w:sz w:val="24"/>
          <w:szCs w:val="24"/>
        </w:rPr>
        <w:t>я</w:t>
      </w:r>
      <w:r w:rsidR="00CC3E5A" w:rsidRPr="00CC3E5A">
        <w:rPr>
          <w:rFonts w:ascii="Arial" w:hAnsi="Arial" w:cs="Arial"/>
          <w:color w:val="000000"/>
          <w:sz w:val="24"/>
          <w:szCs w:val="24"/>
        </w:rPr>
        <w:t xml:space="preserve"> такого </w:t>
      </w:r>
      <w:r w:rsidR="00CC3E5A">
        <w:rPr>
          <w:rFonts w:ascii="Arial" w:hAnsi="Arial" w:cs="Arial"/>
          <w:color w:val="000000"/>
          <w:sz w:val="24"/>
          <w:szCs w:val="24"/>
        </w:rPr>
        <w:t>наименования</w:t>
      </w:r>
      <w:r w:rsidR="00CC3E5A" w:rsidRPr="00CC3E5A">
        <w:rPr>
          <w:rFonts w:ascii="Arial" w:hAnsi="Arial" w:cs="Arial"/>
          <w:color w:val="000000"/>
          <w:sz w:val="24"/>
          <w:szCs w:val="24"/>
        </w:rPr>
        <w:t>, котор</w:t>
      </w:r>
      <w:r w:rsidR="00CC3E5A">
        <w:rPr>
          <w:rFonts w:ascii="Arial" w:hAnsi="Arial" w:cs="Arial"/>
          <w:color w:val="000000"/>
          <w:sz w:val="24"/>
          <w:szCs w:val="24"/>
        </w:rPr>
        <w:t>ы</w:t>
      </w:r>
      <w:r w:rsidR="00CC3E5A" w:rsidRPr="00CC3E5A">
        <w:rPr>
          <w:rFonts w:ascii="Arial" w:hAnsi="Arial" w:cs="Arial"/>
          <w:color w:val="000000"/>
          <w:sz w:val="24"/>
          <w:szCs w:val="24"/>
        </w:rPr>
        <w:t>е могл</w:t>
      </w:r>
      <w:r w:rsidR="00CC3E5A">
        <w:rPr>
          <w:rFonts w:ascii="Arial" w:hAnsi="Arial" w:cs="Arial"/>
          <w:color w:val="000000"/>
          <w:sz w:val="24"/>
          <w:szCs w:val="24"/>
        </w:rPr>
        <w:t>и</w:t>
      </w:r>
      <w:r w:rsidR="00CC3E5A" w:rsidRPr="00CC3E5A">
        <w:rPr>
          <w:rFonts w:ascii="Arial" w:hAnsi="Arial" w:cs="Arial"/>
          <w:color w:val="000000"/>
          <w:sz w:val="24"/>
          <w:szCs w:val="24"/>
        </w:rPr>
        <w:t xml:space="preserve"> бы привести к </w:t>
      </w:r>
      <w:r w:rsidR="00CC3E5A">
        <w:rPr>
          <w:rFonts w:ascii="Arial" w:hAnsi="Arial" w:cs="Arial"/>
          <w:color w:val="000000"/>
          <w:sz w:val="24"/>
          <w:szCs w:val="24"/>
        </w:rPr>
        <w:t>убеждению в том</w:t>
      </w:r>
      <w:r w:rsidR="00CC3E5A" w:rsidRPr="00CC3E5A">
        <w:rPr>
          <w:rFonts w:ascii="Arial" w:hAnsi="Arial" w:cs="Arial"/>
          <w:color w:val="000000"/>
          <w:sz w:val="24"/>
          <w:szCs w:val="24"/>
        </w:rPr>
        <w:t xml:space="preserve">, что он или она </w:t>
      </w:r>
      <w:r w:rsidR="00CC3E5A">
        <w:rPr>
          <w:rFonts w:ascii="Arial" w:hAnsi="Arial" w:cs="Arial"/>
          <w:color w:val="000000"/>
          <w:sz w:val="24"/>
          <w:szCs w:val="24"/>
        </w:rPr>
        <w:t>являются</w:t>
      </w:r>
      <w:r w:rsidR="00CC3E5A" w:rsidRPr="00CC3E5A">
        <w:rPr>
          <w:rFonts w:ascii="Arial" w:hAnsi="Arial" w:cs="Arial"/>
          <w:color w:val="000000"/>
          <w:sz w:val="24"/>
          <w:szCs w:val="24"/>
        </w:rPr>
        <w:t xml:space="preserve"> лицензи</w:t>
      </w:r>
      <w:r w:rsidR="00CC3E5A">
        <w:rPr>
          <w:rFonts w:ascii="Arial" w:hAnsi="Arial" w:cs="Arial"/>
          <w:color w:val="000000"/>
          <w:sz w:val="24"/>
          <w:szCs w:val="24"/>
        </w:rPr>
        <w:t>рованными</w:t>
      </w:r>
      <w:r w:rsidR="00CC3E5A" w:rsidRPr="00CC3E5A">
        <w:rPr>
          <w:rFonts w:ascii="Arial" w:hAnsi="Arial" w:cs="Arial"/>
          <w:color w:val="000000"/>
          <w:sz w:val="24"/>
          <w:szCs w:val="24"/>
        </w:rPr>
        <w:t xml:space="preserve"> инженер</w:t>
      </w:r>
      <w:r w:rsidR="00CC3E5A">
        <w:rPr>
          <w:rFonts w:ascii="Arial" w:hAnsi="Arial" w:cs="Arial"/>
          <w:color w:val="000000"/>
          <w:sz w:val="24"/>
          <w:szCs w:val="24"/>
        </w:rPr>
        <w:t>ами</w:t>
      </w:r>
      <w:r w:rsidR="00CC3E5A" w:rsidRPr="00CC3E5A">
        <w:rPr>
          <w:rFonts w:ascii="Arial" w:hAnsi="Arial" w:cs="Arial"/>
          <w:color w:val="000000"/>
          <w:sz w:val="24"/>
          <w:szCs w:val="24"/>
        </w:rPr>
        <w:t>, уполномочен</w:t>
      </w:r>
      <w:r w:rsidR="00CC3E5A">
        <w:rPr>
          <w:rFonts w:ascii="Arial" w:hAnsi="Arial" w:cs="Arial"/>
          <w:color w:val="000000"/>
          <w:sz w:val="24"/>
          <w:szCs w:val="24"/>
        </w:rPr>
        <w:t>ными</w:t>
      </w:r>
      <w:r w:rsidR="00CC3E5A" w:rsidRPr="00CC3E5A">
        <w:rPr>
          <w:rFonts w:ascii="Arial" w:hAnsi="Arial" w:cs="Arial"/>
          <w:color w:val="000000"/>
          <w:sz w:val="24"/>
          <w:szCs w:val="24"/>
        </w:rPr>
        <w:t xml:space="preserve"> использовать </w:t>
      </w:r>
      <w:r w:rsidR="00CC3E5A">
        <w:rPr>
          <w:rFonts w:ascii="Arial" w:hAnsi="Arial" w:cs="Arial"/>
          <w:color w:val="000000"/>
          <w:sz w:val="24"/>
          <w:szCs w:val="24"/>
        </w:rPr>
        <w:t>наименования</w:t>
      </w:r>
      <w:r w:rsidR="00CC3E5A" w:rsidRPr="00CC3E5A">
        <w:rPr>
          <w:rFonts w:ascii="Arial" w:hAnsi="Arial" w:cs="Arial"/>
          <w:color w:val="000000"/>
          <w:sz w:val="24"/>
          <w:szCs w:val="24"/>
        </w:rPr>
        <w:t>, определенные в Раздел</w:t>
      </w:r>
      <w:r w:rsidR="00CC3E5A">
        <w:rPr>
          <w:rFonts w:ascii="Arial" w:hAnsi="Arial" w:cs="Arial"/>
          <w:color w:val="000000"/>
          <w:sz w:val="24"/>
          <w:szCs w:val="24"/>
        </w:rPr>
        <w:t>ах</w:t>
      </w:r>
      <w:proofErr w:type="gramEnd"/>
      <w:r w:rsidR="00CC3E5A" w:rsidRPr="00CC3E5A">
        <w:rPr>
          <w:rFonts w:ascii="Arial" w:hAnsi="Arial" w:cs="Arial"/>
          <w:color w:val="000000"/>
          <w:sz w:val="24"/>
          <w:szCs w:val="24"/>
        </w:rPr>
        <w:t xml:space="preserve"> 6736 или 6736.1, или </w:t>
      </w:r>
      <w:r w:rsidR="00CC3E5A">
        <w:rPr>
          <w:rFonts w:ascii="Arial" w:hAnsi="Arial" w:cs="Arial"/>
          <w:color w:val="000000"/>
          <w:sz w:val="24"/>
          <w:szCs w:val="24"/>
        </w:rPr>
        <w:t xml:space="preserve">обладает </w:t>
      </w:r>
      <w:r w:rsidR="00CC3E5A" w:rsidRPr="00CC3E5A">
        <w:rPr>
          <w:rFonts w:ascii="Arial" w:hAnsi="Arial" w:cs="Arial"/>
          <w:color w:val="000000"/>
          <w:sz w:val="24"/>
          <w:szCs w:val="24"/>
        </w:rPr>
        <w:t>свидетельство</w:t>
      </w:r>
      <w:r w:rsidR="00CC3E5A">
        <w:rPr>
          <w:rFonts w:ascii="Arial" w:hAnsi="Arial" w:cs="Arial"/>
          <w:color w:val="000000"/>
          <w:sz w:val="24"/>
          <w:szCs w:val="24"/>
        </w:rPr>
        <w:t>м</w:t>
      </w:r>
      <w:r w:rsidR="00CC3E5A" w:rsidRPr="00CC3E5A">
        <w:rPr>
          <w:rFonts w:ascii="Arial" w:hAnsi="Arial" w:cs="Arial"/>
          <w:color w:val="000000"/>
          <w:sz w:val="24"/>
          <w:szCs w:val="24"/>
        </w:rPr>
        <w:t xml:space="preserve"> инженер</w:t>
      </w:r>
      <w:r w:rsidR="00CC3E5A">
        <w:rPr>
          <w:rFonts w:ascii="Arial" w:hAnsi="Arial" w:cs="Arial"/>
          <w:color w:val="000000"/>
          <w:sz w:val="24"/>
          <w:szCs w:val="24"/>
        </w:rPr>
        <w:t>а-практиканта</w:t>
      </w:r>
      <w:r w:rsidR="00CC3E5A" w:rsidRPr="00CC3E5A">
        <w:rPr>
          <w:rFonts w:ascii="Arial" w:hAnsi="Arial" w:cs="Arial"/>
          <w:color w:val="000000"/>
          <w:sz w:val="24"/>
          <w:szCs w:val="24"/>
        </w:rPr>
        <w:t xml:space="preserve"> без </w:t>
      </w:r>
      <w:r w:rsidR="00CC3E5A">
        <w:rPr>
          <w:rFonts w:ascii="Arial" w:hAnsi="Arial" w:cs="Arial"/>
          <w:color w:val="000000"/>
          <w:sz w:val="24"/>
          <w:szCs w:val="24"/>
        </w:rPr>
        <w:t>соответствующей лицензии</w:t>
      </w:r>
      <w:r w:rsidR="00CC3E5A" w:rsidRPr="00CC3E5A">
        <w:rPr>
          <w:rFonts w:ascii="Arial" w:hAnsi="Arial" w:cs="Arial"/>
          <w:color w:val="000000"/>
          <w:sz w:val="24"/>
          <w:szCs w:val="24"/>
        </w:rPr>
        <w:t xml:space="preserve">, </w:t>
      </w:r>
      <w:r w:rsidR="00CC3E5A">
        <w:rPr>
          <w:rFonts w:ascii="Arial" w:hAnsi="Arial" w:cs="Arial"/>
          <w:color w:val="000000"/>
          <w:sz w:val="24"/>
          <w:szCs w:val="24"/>
        </w:rPr>
        <w:t>полномочий</w:t>
      </w:r>
      <w:r w:rsidR="00CC3E5A" w:rsidRPr="00CC3E5A">
        <w:rPr>
          <w:rFonts w:ascii="Arial" w:hAnsi="Arial" w:cs="Arial"/>
          <w:color w:val="000000"/>
          <w:sz w:val="24"/>
          <w:szCs w:val="24"/>
        </w:rPr>
        <w:t xml:space="preserve">, или </w:t>
      </w:r>
      <w:r w:rsidR="00CC3E5A">
        <w:rPr>
          <w:rFonts w:ascii="Arial" w:hAnsi="Arial" w:cs="Arial"/>
          <w:color w:val="000000"/>
          <w:sz w:val="24"/>
          <w:szCs w:val="24"/>
        </w:rPr>
        <w:t>без</w:t>
      </w:r>
      <w:r w:rsidR="00CC3E5A" w:rsidRPr="00CC3E5A">
        <w:rPr>
          <w:rFonts w:ascii="Arial" w:hAnsi="Arial" w:cs="Arial"/>
          <w:color w:val="000000"/>
          <w:sz w:val="24"/>
          <w:szCs w:val="24"/>
        </w:rPr>
        <w:t xml:space="preserve"> </w:t>
      </w:r>
      <w:r w:rsidR="00CC3E5A">
        <w:rPr>
          <w:rFonts w:ascii="Arial" w:hAnsi="Arial" w:cs="Arial"/>
          <w:color w:val="000000"/>
          <w:sz w:val="24"/>
          <w:szCs w:val="24"/>
        </w:rPr>
        <w:t xml:space="preserve">сертификатов, </w:t>
      </w:r>
      <w:r w:rsidR="00CC3E5A" w:rsidRPr="00CC3E5A">
        <w:rPr>
          <w:rFonts w:ascii="Arial" w:hAnsi="Arial" w:cs="Arial"/>
          <w:color w:val="000000"/>
          <w:sz w:val="24"/>
          <w:szCs w:val="24"/>
        </w:rPr>
        <w:t xml:space="preserve">как </w:t>
      </w:r>
      <w:r w:rsidR="00CC3E5A">
        <w:rPr>
          <w:rFonts w:ascii="Arial" w:hAnsi="Arial" w:cs="Arial"/>
          <w:color w:val="000000"/>
          <w:sz w:val="24"/>
          <w:szCs w:val="24"/>
        </w:rPr>
        <w:t>того требует</w:t>
      </w:r>
      <w:r w:rsidR="00CC3E5A" w:rsidRPr="00CC3E5A">
        <w:rPr>
          <w:rFonts w:ascii="Arial" w:hAnsi="Arial" w:cs="Arial"/>
          <w:color w:val="000000"/>
          <w:sz w:val="24"/>
          <w:szCs w:val="24"/>
        </w:rPr>
        <w:t xml:space="preserve"> </w:t>
      </w:r>
      <w:r w:rsidR="00CC3E5A">
        <w:rPr>
          <w:rFonts w:ascii="Arial" w:hAnsi="Arial" w:cs="Arial"/>
          <w:color w:val="000000"/>
          <w:sz w:val="24"/>
          <w:szCs w:val="24"/>
        </w:rPr>
        <w:t>настоящая</w:t>
      </w:r>
      <w:r w:rsidR="00CC3E5A" w:rsidRPr="00CC3E5A">
        <w:rPr>
          <w:rFonts w:ascii="Arial" w:hAnsi="Arial" w:cs="Arial"/>
          <w:color w:val="000000"/>
          <w:sz w:val="24"/>
          <w:szCs w:val="24"/>
        </w:rPr>
        <w:t xml:space="preserve"> глава.</w:t>
      </w:r>
    </w:p>
    <w:p w:rsidR="00784627" w:rsidRPr="006A4609" w:rsidRDefault="00784627" w:rsidP="00784627">
      <w:pPr>
        <w:autoSpaceDE w:val="0"/>
        <w:autoSpaceDN w:val="0"/>
        <w:adjustRightInd w:val="0"/>
        <w:spacing w:after="0" w:line="240" w:lineRule="auto"/>
        <w:jc w:val="both"/>
        <w:rPr>
          <w:rFonts w:ascii="Arial" w:hAnsi="Arial" w:cs="Arial"/>
          <w:b/>
          <w:bCs/>
          <w:color w:val="000000"/>
          <w:sz w:val="24"/>
          <w:szCs w:val="24"/>
        </w:rPr>
      </w:pPr>
      <w:r w:rsidRPr="006A4609">
        <w:rPr>
          <w:rFonts w:ascii="Arial" w:hAnsi="Arial" w:cs="Arial"/>
          <w:color w:val="000000"/>
          <w:sz w:val="24"/>
          <w:szCs w:val="24"/>
        </w:rPr>
        <w:t>(</w:t>
      </w:r>
      <w:proofErr w:type="spellStart"/>
      <w:r w:rsidRPr="006A4609">
        <w:rPr>
          <w:rFonts w:ascii="Arial" w:hAnsi="Arial" w:cs="Arial"/>
          <w:color w:val="000000"/>
          <w:sz w:val="24"/>
          <w:szCs w:val="24"/>
          <w:lang w:val="en-US"/>
        </w:rPr>
        <w:t>i</w:t>
      </w:r>
      <w:proofErr w:type="spellEnd"/>
      <w:r w:rsidRPr="006A4609">
        <w:rPr>
          <w:rFonts w:ascii="Arial" w:hAnsi="Arial" w:cs="Arial"/>
          <w:color w:val="000000"/>
          <w:sz w:val="24"/>
          <w:szCs w:val="24"/>
        </w:rPr>
        <w:t xml:space="preserve">) </w:t>
      </w:r>
      <w:r w:rsidR="006A4609" w:rsidRPr="006A4609">
        <w:rPr>
          <w:rFonts w:ascii="Arial" w:hAnsi="Arial" w:cs="Arial"/>
          <w:bCs/>
          <w:color w:val="000000"/>
          <w:sz w:val="24"/>
          <w:szCs w:val="24"/>
        </w:rPr>
        <w:t xml:space="preserve">Который использует наименование </w:t>
      </w:r>
      <w:r w:rsidR="0005515C">
        <w:rPr>
          <w:rFonts w:ascii="Arial" w:hAnsi="Arial" w:cs="Arial"/>
          <w:bCs/>
          <w:color w:val="000000"/>
          <w:sz w:val="24"/>
          <w:szCs w:val="24"/>
        </w:rPr>
        <w:t>«</w:t>
      </w:r>
      <w:r w:rsidR="006A4609" w:rsidRPr="006A4609">
        <w:rPr>
          <w:rFonts w:ascii="Arial" w:hAnsi="Arial" w:cs="Arial"/>
          <w:bCs/>
          <w:color w:val="000000"/>
          <w:sz w:val="24"/>
          <w:szCs w:val="24"/>
        </w:rPr>
        <w:t>инженер-консультант</w:t>
      </w:r>
      <w:r w:rsidR="0005515C">
        <w:rPr>
          <w:rFonts w:ascii="Arial" w:hAnsi="Arial" w:cs="Arial"/>
          <w:bCs/>
          <w:color w:val="000000"/>
          <w:sz w:val="24"/>
          <w:szCs w:val="24"/>
        </w:rPr>
        <w:t>»</w:t>
      </w:r>
      <w:r w:rsidR="006A4609" w:rsidRPr="006A4609">
        <w:rPr>
          <w:rFonts w:ascii="Arial" w:hAnsi="Arial" w:cs="Arial"/>
          <w:bCs/>
          <w:color w:val="000000"/>
          <w:sz w:val="24"/>
          <w:szCs w:val="24"/>
        </w:rPr>
        <w:t xml:space="preserve"> без соответствующей лицензии, согласно требованиям настоящей главы или без полномочий на использование наименования согласно законодательству, введенному в силу на очередной сессии в</w:t>
      </w:r>
      <w:r w:rsidR="006A4609" w:rsidRPr="006A4609">
        <w:rPr>
          <w:rFonts w:ascii="Arial" w:hAnsi="Arial" w:cs="Arial"/>
          <w:b/>
          <w:bCs/>
          <w:color w:val="000000"/>
          <w:sz w:val="24"/>
          <w:szCs w:val="24"/>
        </w:rPr>
        <w:t xml:space="preserve"> </w:t>
      </w:r>
      <w:r w:rsidR="006A4609" w:rsidRPr="006A4609">
        <w:rPr>
          <w:rFonts w:ascii="Arial" w:hAnsi="Arial" w:cs="Arial"/>
          <w:color w:val="000000"/>
          <w:sz w:val="24"/>
          <w:szCs w:val="24"/>
        </w:rPr>
        <w:t>1963, 1965 или 1968 году.</w:t>
      </w:r>
      <w:r w:rsidR="006A4609">
        <w:rPr>
          <w:rFonts w:ascii="Arial" w:hAnsi="Arial" w:cs="Arial"/>
          <w:color w:val="000000"/>
          <w:sz w:val="24"/>
          <w:szCs w:val="24"/>
        </w:rPr>
        <w:t xml:space="preserve"> </w:t>
      </w:r>
    </w:p>
    <w:p w:rsidR="00784627" w:rsidRPr="006A4609" w:rsidRDefault="00784627" w:rsidP="00784627">
      <w:pPr>
        <w:autoSpaceDE w:val="0"/>
        <w:autoSpaceDN w:val="0"/>
        <w:adjustRightInd w:val="0"/>
        <w:spacing w:after="0" w:line="240" w:lineRule="auto"/>
        <w:jc w:val="both"/>
        <w:rPr>
          <w:rFonts w:ascii="Arial" w:hAnsi="Arial" w:cs="Arial"/>
          <w:color w:val="000000"/>
          <w:sz w:val="24"/>
          <w:szCs w:val="24"/>
        </w:rPr>
      </w:pPr>
      <w:r w:rsidRPr="006A4609">
        <w:rPr>
          <w:rFonts w:ascii="Arial" w:hAnsi="Arial" w:cs="Arial"/>
          <w:color w:val="000000"/>
          <w:sz w:val="24"/>
          <w:szCs w:val="24"/>
        </w:rPr>
        <w:t>(</w:t>
      </w:r>
      <w:r w:rsidRPr="006A4609">
        <w:rPr>
          <w:rFonts w:ascii="Arial" w:hAnsi="Arial" w:cs="Arial"/>
          <w:color w:val="000000"/>
          <w:sz w:val="24"/>
          <w:szCs w:val="24"/>
          <w:lang w:val="en-US"/>
        </w:rPr>
        <w:t>j</w:t>
      </w:r>
      <w:r w:rsidRPr="006A4609">
        <w:rPr>
          <w:rFonts w:ascii="Arial" w:hAnsi="Arial" w:cs="Arial"/>
          <w:color w:val="000000"/>
          <w:sz w:val="24"/>
          <w:szCs w:val="24"/>
        </w:rPr>
        <w:t xml:space="preserve">) </w:t>
      </w:r>
      <w:proofErr w:type="gramStart"/>
      <w:r w:rsidR="006A4609" w:rsidRPr="006A4609">
        <w:rPr>
          <w:rFonts w:ascii="Arial" w:hAnsi="Arial" w:cs="Arial"/>
          <w:color w:val="000000"/>
          <w:sz w:val="24"/>
          <w:szCs w:val="24"/>
        </w:rPr>
        <w:t>Который</w:t>
      </w:r>
      <w:proofErr w:type="gramEnd"/>
      <w:r w:rsidR="006A4609" w:rsidRPr="006A4609">
        <w:rPr>
          <w:rFonts w:ascii="Arial" w:hAnsi="Arial" w:cs="Arial"/>
          <w:color w:val="000000"/>
          <w:sz w:val="24"/>
          <w:szCs w:val="24"/>
        </w:rPr>
        <w:t xml:space="preserve"> нарушает какие-либо положения настоящей главы</w:t>
      </w:r>
      <w:r w:rsidRPr="006A4609">
        <w:rPr>
          <w:rFonts w:ascii="Arial" w:hAnsi="Arial" w:cs="Arial"/>
          <w:color w:val="000000"/>
          <w:sz w:val="24"/>
          <w:szCs w:val="24"/>
        </w:rPr>
        <w:t xml:space="preserve">. </w:t>
      </w:r>
    </w:p>
    <w:p w:rsidR="00942586" w:rsidRDefault="00942586" w:rsidP="00784627">
      <w:pPr>
        <w:autoSpaceDE w:val="0"/>
        <w:autoSpaceDN w:val="0"/>
        <w:adjustRightInd w:val="0"/>
        <w:spacing w:after="0" w:line="240" w:lineRule="auto"/>
        <w:jc w:val="both"/>
        <w:rPr>
          <w:rFonts w:ascii="Arial" w:hAnsi="Arial" w:cs="Arial"/>
          <w:b/>
          <w:bCs/>
          <w:color w:val="000000"/>
          <w:sz w:val="24"/>
          <w:szCs w:val="24"/>
        </w:rPr>
      </w:pPr>
    </w:p>
    <w:p w:rsidR="00942586" w:rsidRDefault="00942586" w:rsidP="00784627">
      <w:pPr>
        <w:autoSpaceDE w:val="0"/>
        <w:autoSpaceDN w:val="0"/>
        <w:adjustRightInd w:val="0"/>
        <w:spacing w:after="0" w:line="240" w:lineRule="auto"/>
        <w:jc w:val="both"/>
        <w:rPr>
          <w:rFonts w:ascii="Arial" w:hAnsi="Arial" w:cs="Arial"/>
          <w:b/>
          <w:bCs/>
          <w:color w:val="000000"/>
          <w:sz w:val="24"/>
          <w:szCs w:val="24"/>
        </w:rPr>
      </w:pPr>
    </w:p>
    <w:p w:rsidR="00784627" w:rsidRPr="00784627" w:rsidRDefault="00784627" w:rsidP="00784627">
      <w:pPr>
        <w:autoSpaceDE w:val="0"/>
        <w:autoSpaceDN w:val="0"/>
        <w:adjustRightInd w:val="0"/>
        <w:spacing w:after="0" w:line="240" w:lineRule="auto"/>
        <w:jc w:val="both"/>
        <w:rPr>
          <w:rFonts w:ascii="Arial" w:hAnsi="Arial" w:cs="Arial"/>
          <w:color w:val="000000"/>
          <w:sz w:val="24"/>
          <w:szCs w:val="24"/>
          <w:lang w:val="en-US"/>
        </w:rPr>
      </w:pPr>
      <w:r w:rsidRPr="00D903C3">
        <w:rPr>
          <w:rFonts w:ascii="Arial" w:hAnsi="Arial" w:cs="Arial"/>
          <w:b/>
          <w:bCs/>
          <w:color w:val="000000"/>
          <w:sz w:val="24"/>
          <w:szCs w:val="24"/>
          <w:lang w:val="en-US"/>
        </w:rPr>
        <w:t xml:space="preserve">6788. </w:t>
      </w:r>
      <w:r w:rsidR="00D903C3" w:rsidRPr="00D903C3">
        <w:rPr>
          <w:rFonts w:ascii="Arial" w:hAnsi="Arial" w:cs="Arial"/>
          <w:b/>
          <w:bCs/>
          <w:color w:val="000000"/>
          <w:sz w:val="24"/>
          <w:szCs w:val="24"/>
        </w:rPr>
        <w:t>Наказание по нарушениям</w:t>
      </w:r>
      <w:r w:rsidR="00D903C3">
        <w:rPr>
          <w:rFonts w:ascii="Arial" w:hAnsi="Arial" w:cs="Arial"/>
          <w:b/>
          <w:bCs/>
          <w:color w:val="000000"/>
          <w:sz w:val="24"/>
          <w:szCs w:val="24"/>
        </w:rPr>
        <w:t xml:space="preserve">  </w:t>
      </w:r>
      <w:r w:rsidRPr="00784627">
        <w:rPr>
          <w:rFonts w:ascii="Arial" w:hAnsi="Arial" w:cs="Arial"/>
          <w:b/>
          <w:bCs/>
          <w:color w:val="000000"/>
          <w:sz w:val="24"/>
          <w:szCs w:val="24"/>
          <w:lang w:val="en-US"/>
        </w:rPr>
        <w:t xml:space="preserve"> </w:t>
      </w:r>
    </w:p>
    <w:p w:rsidR="00DD0BF5" w:rsidRPr="00D903C3" w:rsidRDefault="00DD0BF5" w:rsidP="00784627">
      <w:pPr>
        <w:autoSpaceDE w:val="0"/>
        <w:autoSpaceDN w:val="0"/>
        <w:adjustRightInd w:val="0"/>
        <w:spacing w:after="0" w:line="240" w:lineRule="auto"/>
        <w:jc w:val="both"/>
        <w:rPr>
          <w:rFonts w:ascii="Arial" w:hAnsi="Arial" w:cs="Arial"/>
          <w:b/>
          <w:bCs/>
          <w:color w:val="000000"/>
          <w:sz w:val="24"/>
          <w:szCs w:val="24"/>
        </w:rPr>
      </w:pPr>
    </w:p>
    <w:p w:rsidR="00DD0BF5" w:rsidRDefault="00DD0BF5" w:rsidP="00784627">
      <w:pPr>
        <w:autoSpaceDE w:val="0"/>
        <w:autoSpaceDN w:val="0"/>
        <w:adjustRightInd w:val="0"/>
        <w:spacing w:after="0" w:line="240" w:lineRule="auto"/>
        <w:jc w:val="both"/>
        <w:rPr>
          <w:rFonts w:ascii="Arial" w:hAnsi="Arial" w:cs="Arial"/>
          <w:bCs/>
          <w:color w:val="000000"/>
          <w:sz w:val="24"/>
          <w:szCs w:val="24"/>
        </w:rPr>
      </w:pPr>
      <w:proofErr w:type="gramStart"/>
      <w:r w:rsidRPr="00DD0BF5">
        <w:rPr>
          <w:rFonts w:ascii="Arial" w:hAnsi="Arial" w:cs="Arial"/>
          <w:bCs/>
          <w:color w:val="000000"/>
          <w:sz w:val="24"/>
          <w:szCs w:val="24"/>
        </w:rPr>
        <w:t>Любо</w:t>
      </w:r>
      <w:r>
        <w:rPr>
          <w:rFonts w:ascii="Arial" w:hAnsi="Arial" w:cs="Arial"/>
          <w:bCs/>
          <w:color w:val="000000"/>
          <w:sz w:val="24"/>
          <w:szCs w:val="24"/>
        </w:rPr>
        <w:t>е</w:t>
      </w:r>
      <w:r w:rsidRPr="00DD0BF5">
        <w:rPr>
          <w:rFonts w:ascii="Arial" w:hAnsi="Arial" w:cs="Arial"/>
          <w:bCs/>
          <w:color w:val="000000"/>
          <w:sz w:val="24"/>
          <w:szCs w:val="24"/>
        </w:rPr>
        <w:t xml:space="preserve"> </w:t>
      </w:r>
      <w:r>
        <w:rPr>
          <w:rFonts w:ascii="Arial" w:hAnsi="Arial" w:cs="Arial"/>
          <w:bCs/>
          <w:color w:val="000000"/>
          <w:sz w:val="24"/>
          <w:szCs w:val="24"/>
        </w:rPr>
        <w:t>лицо</w:t>
      </w:r>
      <w:r w:rsidRPr="00DD0BF5">
        <w:rPr>
          <w:rFonts w:ascii="Arial" w:hAnsi="Arial" w:cs="Arial"/>
          <w:bCs/>
          <w:color w:val="000000"/>
          <w:sz w:val="24"/>
          <w:szCs w:val="24"/>
        </w:rPr>
        <w:t>, котор</w:t>
      </w:r>
      <w:r>
        <w:rPr>
          <w:rFonts w:ascii="Arial" w:hAnsi="Arial" w:cs="Arial"/>
          <w:bCs/>
          <w:color w:val="000000"/>
          <w:sz w:val="24"/>
          <w:szCs w:val="24"/>
        </w:rPr>
        <w:t>ое</w:t>
      </w:r>
      <w:r w:rsidRPr="00DD0BF5">
        <w:rPr>
          <w:rFonts w:ascii="Arial" w:hAnsi="Arial" w:cs="Arial"/>
          <w:bCs/>
          <w:color w:val="000000"/>
          <w:sz w:val="24"/>
          <w:szCs w:val="24"/>
        </w:rPr>
        <w:t xml:space="preserve"> нарушает люб</w:t>
      </w:r>
      <w:r>
        <w:rPr>
          <w:rFonts w:ascii="Arial" w:hAnsi="Arial" w:cs="Arial"/>
          <w:bCs/>
          <w:color w:val="000000"/>
          <w:sz w:val="24"/>
          <w:szCs w:val="24"/>
        </w:rPr>
        <w:t>ые</w:t>
      </w:r>
      <w:r w:rsidRPr="00DD0BF5">
        <w:rPr>
          <w:rFonts w:ascii="Arial" w:hAnsi="Arial" w:cs="Arial"/>
          <w:bCs/>
          <w:color w:val="000000"/>
          <w:sz w:val="24"/>
          <w:szCs w:val="24"/>
        </w:rPr>
        <w:t xml:space="preserve"> </w:t>
      </w:r>
      <w:r>
        <w:rPr>
          <w:rFonts w:ascii="Arial" w:hAnsi="Arial" w:cs="Arial"/>
          <w:bCs/>
          <w:color w:val="000000"/>
          <w:sz w:val="24"/>
          <w:szCs w:val="24"/>
        </w:rPr>
        <w:t>положения</w:t>
      </w:r>
      <w:r w:rsidRPr="00DD0BF5">
        <w:rPr>
          <w:rFonts w:ascii="Arial" w:hAnsi="Arial" w:cs="Arial"/>
          <w:bCs/>
          <w:color w:val="000000"/>
          <w:sz w:val="24"/>
          <w:szCs w:val="24"/>
        </w:rPr>
        <w:t xml:space="preserve"> </w:t>
      </w:r>
      <w:r>
        <w:rPr>
          <w:rFonts w:ascii="Arial" w:hAnsi="Arial" w:cs="Arial"/>
          <w:bCs/>
          <w:color w:val="000000"/>
          <w:sz w:val="24"/>
          <w:szCs w:val="24"/>
        </w:rPr>
        <w:t>подпунктов с</w:t>
      </w:r>
      <w:r w:rsidRPr="00DD0BF5">
        <w:rPr>
          <w:rFonts w:ascii="Arial" w:hAnsi="Arial" w:cs="Arial"/>
          <w:bCs/>
          <w:color w:val="000000"/>
          <w:sz w:val="24"/>
          <w:szCs w:val="24"/>
        </w:rPr>
        <w:t xml:space="preserve"> (a) </w:t>
      </w:r>
      <w:r>
        <w:rPr>
          <w:rFonts w:ascii="Arial" w:hAnsi="Arial" w:cs="Arial"/>
          <w:bCs/>
          <w:color w:val="000000"/>
          <w:sz w:val="24"/>
          <w:szCs w:val="24"/>
        </w:rPr>
        <w:t>по</w:t>
      </w:r>
      <w:r w:rsidRPr="00DD0BF5">
        <w:rPr>
          <w:rFonts w:ascii="Arial" w:hAnsi="Arial" w:cs="Arial"/>
          <w:bCs/>
          <w:color w:val="000000"/>
          <w:sz w:val="24"/>
          <w:szCs w:val="24"/>
        </w:rPr>
        <w:t xml:space="preserve"> (i), включительно, Раздел</w:t>
      </w:r>
      <w:r>
        <w:rPr>
          <w:rFonts w:ascii="Arial" w:hAnsi="Arial" w:cs="Arial"/>
          <w:bCs/>
          <w:color w:val="000000"/>
          <w:sz w:val="24"/>
          <w:szCs w:val="24"/>
        </w:rPr>
        <w:t>а</w:t>
      </w:r>
      <w:r w:rsidRPr="00DD0BF5">
        <w:rPr>
          <w:rFonts w:ascii="Arial" w:hAnsi="Arial" w:cs="Arial"/>
          <w:bCs/>
          <w:color w:val="000000"/>
          <w:sz w:val="24"/>
          <w:szCs w:val="24"/>
        </w:rPr>
        <w:t xml:space="preserve"> 6787 в связи с предложением или </w:t>
      </w:r>
      <w:r>
        <w:rPr>
          <w:rFonts w:ascii="Arial" w:hAnsi="Arial" w:cs="Arial"/>
          <w:bCs/>
          <w:color w:val="000000"/>
          <w:sz w:val="24"/>
          <w:szCs w:val="24"/>
        </w:rPr>
        <w:t>оказанием</w:t>
      </w:r>
      <w:r w:rsidRPr="00DD0BF5">
        <w:rPr>
          <w:rFonts w:ascii="Arial" w:hAnsi="Arial" w:cs="Arial"/>
          <w:bCs/>
          <w:color w:val="000000"/>
          <w:sz w:val="24"/>
          <w:szCs w:val="24"/>
        </w:rPr>
        <w:t xml:space="preserve"> инжиниринговых услуг </w:t>
      </w:r>
      <w:r>
        <w:rPr>
          <w:rFonts w:ascii="Arial" w:hAnsi="Arial" w:cs="Arial"/>
          <w:bCs/>
          <w:color w:val="000000"/>
          <w:sz w:val="24"/>
          <w:szCs w:val="24"/>
        </w:rPr>
        <w:t xml:space="preserve">по устранению ущерба жилым или нежилым помещениям, </w:t>
      </w:r>
      <w:r w:rsidRPr="00DD0BF5">
        <w:rPr>
          <w:rFonts w:ascii="Arial" w:hAnsi="Arial" w:cs="Arial"/>
          <w:bCs/>
          <w:color w:val="000000"/>
          <w:sz w:val="24"/>
          <w:szCs w:val="24"/>
        </w:rPr>
        <w:t xml:space="preserve"> вызванн</w:t>
      </w:r>
      <w:r>
        <w:rPr>
          <w:rFonts w:ascii="Arial" w:hAnsi="Arial" w:cs="Arial"/>
          <w:bCs/>
          <w:color w:val="000000"/>
          <w:sz w:val="24"/>
          <w:szCs w:val="24"/>
        </w:rPr>
        <w:t>ым</w:t>
      </w:r>
      <w:r w:rsidRPr="00DD0BF5">
        <w:rPr>
          <w:rFonts w:ascii="Arial" w:hAnsi="Arial" w:cs="Arial"/>
          <w:bCs/>
          <w:color w:val="000000"/>
          <w:sz w:val="24"/>
          <w:szCs w:val="24"/>
        </w:rPr>
        <w:t xml:space="preserve"> </w:t>
      </w:r>
      <w:r>
        <w:rPr>
          <w:rFonts w:ascii="Arial" w:hAnsi="Arial" w:cs="Arial"/>
          <w:bCs/>
          <w:color w:val="000000"/>
          <w:sz w:val="24"/>
          <w:szCs w:val="24"/>
        </w:rPr>
        <w:t>катастрофой</w:t>
      </w:r>
      <w:r w:rsidRPr="00DD0BF5">
        <w:rPr>
          <w:rFonts w:ascii="Arial" w:hAnsi="Arial" w:cs="Arial"/>
          <w:bCs/>
          <w:color w:val="000000"/>
          <w:sz w:val="24"/>
          <w:szCs w:val="24"/>
        </w:rPr>
        <w:t xml:space="preserve">, </w:t>
      </w:r>
      <w:r>
        <w:rPr>
          <w:rFonts w:ascii="Arial" w:hAnsi="Arial" w:cs="Arial"/>
          <w:bCs/>
          <w:color w:val="000000"/>
          <w:sz w:val="24"/>
          <w:szCs w:val="24"/>
        </w:rPr>
        <w:t>в результате</w:t>
      </w:r>
      <w:r w:rsidRPr="00DD0BF5">
        <w:rPr>
          <w:rFonts w:ascii="Arial" w:hAnsi="Arial" w:cs="Arial"/>
          <w:bCs/>
          <w:color w:val="000000"/>
          <w:sz w:val="24"/>
          <w:szCs w:val="24"/>
        </w:rPr>
        <w:t xml:space="preserve"> которо</w:t>
      </w:r>
      <w:r>
        <w:rPr>
          <w:rFonts w:ascii="Arial" w:hAnsi="Arial" w:cs="Arial"/>
          <w:bCs/>
          <w:color w:val="000000"/>
          <w:sz w:val="24"/>
          <w:szCs w:val="24"/>
        </w:rPr>
        <w:t>й</w:t>
      </w:r>
      <w:r w:rsidRPr="00DD0BF5">
        <w:rPr>
          <w:rFonts w:ascii="Arial" w:hAnsi="Arial" w:cs="Arial"/>
          <w:bCs/>
          <w:color w:val="000000"/>
          <w:sz w:val="24"/>
          <w:szCs w:val="24"/>
        </w:rPr>
        <w:t xml:space="preserve"> Губернатором </w:t>
      </w:r>
      <w:r>
        <w:rPr>
          <w:rFonts w:ascii="Arial" w:hAnsi="Arial" w:cs="Arial"/>
          <w:bCs/>
          <w:color w:val="000000"/>
          <w:sz w:val="24"/>
          <w:szCs w:val="24"/>
        </w:rPr>
        <w:t xml:space="preserve">было объявлено </w:t>
      </w:r>
      <w:r w:rsidRPr="00DD0BF5">
        <w:rPr>
          <w:rFonts w:ascii="Arial" w:hAnsi="Arial" w:cs="Arial"/>
          <w:bCs/>
          <w:color w:val="000000"/>
          <w:sz w:val="24"/>
          <w:szCs w:val="24"/>
        </w:rPr>
        <w:t>чрезвычайное положение в соответствии с Раздел</w:t>
      </w:r>
      <w:r>
        <w:rPr>
          <w:rFonts w:ascii="Arial" w:hAnsi="Arial" w:cs="Arial"/>
          <w:bCs/>
          <w:color w:val="000000"/>
          <w:sz w:val="24"/>
          <w:szCs w:val="24"/>
        </w:rPr>
        <w:t>ом</w:t>
      </w:r>
      <w:r w:rsidRPr="00DD0BF5">
        <w:rPr>
          <w:rFonts w:ascii="Arial" w:hAnsi="Arial" w:cs="Arial"/>
          <w:bCs/>
          <w:color w:val="000000"/>
          <w:sz w:val="24"/>
          <w:szCs w:val="24"/>
        </w:rPr>
        <w:t xml:space="preserve"> 8625 Правительственного Кодекса, или </w:t>
      </w:r>
      <w:r>
        <w:rPr>
          <w:rFonts w:ascii="Arial" w:hAnsi="Arial" w:cs="Arial"/>
          <w:bCs/>
          <w:color w:val="000000"/>
          <w:sz w:val="24"/>
          <w:szCs w:val="24"/>
        </w:rPr>
        <w:t>в результате</w:t>
      </w:r>
      <w:r w:rsidRPr="00DD0BF5">
        <w:rPr>
          <w:rFonts w:ascii="Arial" w:hAnsi="Arial" w:cs="Arial"/>
          <w:bCs/>
          <w:color w:val="000000"/>
          <w:sz w:val="24"/>
          <w:szCs w:val="24"/>
        </w:rPr>
        <w:t xml:space="preserve"> которо</w:t>
      </w:r>
      <w:r>
        <w:rPr>
          <w:rFonts w:ascii="Arial" w:hAnsi="Arial" w:cs="Arial"/>
          <w:bCs/>
          <w:color w:val="000000"/>
          <w:sz w:val="24"/>
          <w:szCs w:val="24"/>
        </w:rPr>
        <w:t xml:space="preserve">й </w:t>
      </w:r>
      <w:r w:rsidRPr="00DD0BF5">
        <w:rPr>
          <w:rFonts w:ascii="Arial" w:hAnsi="Arial" w:cs="Arial"/>
          <w:bCs/>
          <w:color w:val="000000"/>
          <w:sz w:val="24"/>
          <w:szCs w:val="24"/>
        </w:rPr>
        <w:t>президентом Соединенных Штатов</w:t>
      </w:r>
      <w:r>
        <w:rPr>
          <w:rFonts w:ascii="Arial" w:hAnsi="Arial" w:cs="Arial"/>
          <w:bCs/>
          <w:color w:val="000000"/>
          <w:sz w:val="24"/>
          <w:szCs w:val="24"/>
        </w:rPr>
        <w:t xml:space="preserve"> введено</w:t>
      </w:r>
      <w:r w:rsidRPr="00DD0BF5">
        <w:rPr>
          <w:rFonts w:ascii="Arial" w:hAnsi="Arial" w:cs="Arial"/>
          <w:bCs/>
          <w:color w:val="000000"/>
          <w:sz w:val="24"/>
          <w:szCs w:val="24"/>
        </w:rPr>
        <w:t xml:space="preserve"> чрезвычайное</w:t>
      </w:r>
      <w:r>
        <w:rPr>
          <w:rFonts w:ascii="Arial" w:hAnsi="Arial" w:cs="Arial"/>
          <w:bCs/>
          <w:color w:val="000000"/>
          <w:sz w:val="24"/>
          <w:szCs w:val="24"/>
        </w:rPr>
        <w:t xml:space="preserve"> положение</w:t>
      </w:r>
      <w:r w:rsidRPr="00DD0BF5">
        <w:rPr>
          <w:rFonts w:ascii="Arial" w:hAnsi="Arial" w:cs="Arial"/>
          <w:bCs/>
          <w:color w:val="000000"/>
          <w:sz w:val="24"/>
          <w:szCs w:val="24"/>
        </w:rPr>
        <w:t xml:space="preserve"> или </w:t>
      </w:r>
      <w:r>
        <w:rPr>
          <w:rFonts w:ascii="Arial" w:hAnsi="Arial" w:cs="Arial"/>
          <w:bCs/>
          <w:color w:val="000000"/>
          <w:sz w:val="24"/>
          <w:szCs w:val="24"/>
        </w:rPr>
        <w:t>объявлена крупная авария</w:t>
      </w:r>
      <w:proofErr w:type="gramEnd"/>
      <w:r w:rsidRPr="00DD0BF5">
        <w:rPr>
          <w:rFonts w:ascii="Arial" w:hAnsi="Arial" w:cs="Arial"/>
          <w:bCs/>
          <w:color w:val="000000"/>
          <w:sz w:val="24"/>
          <w:szCs w:val="24"/>
        </w:rPr>
        <w:t xml:space="preserve">, </w:t>
      </w:r>
      <w:proofErr w:type="gramStart"/>
      <w:r w:rsidRPr="00DD0BF5">
        <w:rPr>
          <w:rFonts w:ascii="Arial" w:hAnsi="Arial" w:cs="Arial"/>
          <w:bCs/>
          <w:color w:val="000000"/>
          <w:sz w:val="24"/>
          <w:szCs w:val="24"/>
        </w:rPr>
        <w:t>должн</w:t>
      </w:r>
      <w:r>
        <w:rPr>
          <w:rFonts w:ascii="Arial" w:hAnsi="Arial" w:cs="Arial"/>
          <w:bCs/>
          <w:color w:val="000000"/>
          <w:sz w:val="24"/>
          <w:szCs w:val="24"/>
        </w:rPr>
        <w:t>о</w:t>
      </w:r>
      <w:r w:rsidRPr="00DD0BF5">
        <w:rPr>
          <w:rFonts w:ascii="Arial" w:hAnsi="Arial" w:cs="Arial"/>
          <w:bCs/>
          <w:color w:val="000000"/>
          <w:sz w:val="24"/>
          <w:szCs w:val="24"/>
        </w:rPr>
        <w:t xml:space="preserve"> быть наказан</w:t>
      </w:r>
      <w:r>
        <w:rPr>
          <w:rFonts w:ascii="Arial" w:hAnsi="Arial" w:cs="Arial"/>
          <w:bCs/>
          <w:color w:val="000000"/>
          <w:sz w:val="24"/>
          <w:szCs w:val="24"/>
        </w:rPr>
        <w:t>о штрафом в размере</w:t>
      </w:r>
      <w:r w:rsidRPr="00DD0BF5">
        <w:rPr>
          <w:rFonts w:ascii="Arial" w:hAnsi="Arial" w:cs="Arial"/>
          <w:bCs/>
          <w:color w:val="000000"/>
          <w:sz w:val="24"/>
          <w:szCs w:val="24"/>
        </w:rPr>
        <w:t xml:space="preserve"> десят</w:t>
      </w:r>
      <w:r>
        <w:rPr>
          <w:rFonts w:ascii="Arial" w:hAnsi="Arial" w:cs="Arial"/>
          <w:bCs/>
          <w:color w:val="000000"/>
          <w:sz w:val="24"/>
          <w:szCs w:val="24"/>
        </w:rPr>
        <w:t>и</w:t>
      </w:r>
      <w:r w:rsidRPr="00DD0BF5">
        <w:rPr>
          <w:rFonts w:ascii="Arial" w:hAnsi="Arial" w:cs="Arial"/>
          <w:bCs/>
          <w:color w:val="000000"/>
          <w:sz w:val="24"/>
          <w:szCs w:val="24"/>
        </w:rPr>
        <w:t xml:space="preserve"> тысяч долларов (10</w:t>
      </w:r>
      <w:r>
        <w:rPr>
          <w:rFonts w:ascii="Arial" w:hAnsi="Arial" w:cs="Arial"/>
          <w:bCs/>
          <w:color w:val="000000"/>
          <w:sz w:val="24"/>
          <w:szCs w:val="24"/>
        </w:rPr>
        <w:t> </w:t>
      </w:r>
      <w:r w:rsidRPr="00DD0BF5">
        <w:rPr>
          <w:rFonts w:ascii="Arial" w:hAnsi="Arial" w:cs="Arial"/>
          <w:bCs/>
          <w:color w:val="000000"/>
          <w:sz w:val="24"/>
          <w:szCs w:val="24"/>
        </w:rPr>
        <w:t>000</w:t>
      </w:r>
      <w:r>
        <w:rPr>
          <w:rFonts w:ascii="Arial" w:hAnsi="Arial" w:cs="Arial"/>
          <w:bCs/>
          <w:color w:val="000000"/>
          <w:sz w:val="24"/>
          <w:szCs w:val="24"/>
        </w:rPr>
        <w:t xml:space="preserve"> долларов США</w:t>
      </w:r>
      <w:r w:rsidRPr="00DD0BF5">
        <w:rPr>
          <w:rFonts w:ascii="Arial" w:hAnsi="Arial" w:cs="Arial"/>
          <w:bCs/>
          <w:color w:val="000000"/>
          <w:sz w:val="24"/>
          <w:szCs w:val="24"/>
        </w:rPr>
        <w:t xml:space="preserve">), или </w:t>
      </w:r>
      <w:r>
        <w:rPr>
          <w:rFonts w:ascii="Arial" w:hAnsi="Arial" w:cs="Arial"/>
          <w:bCs/>
          <w:color w:val="000000"/>
          <w:sz w:val="24"/>
          <w:szCs w:val="24"/>
        </w:rPr>
        <w:t>приговорено к</w:t>
      </w:r>
      <w:r w:rsidRPr="00DD0BF5">
        <w:rPr>
          <w:rFonts w:ascii="Arial" w:hAnsi="Arial" w:cs="Arial"/>
          <w:bCs/>
          <w:color w:val="000000"/>
          <w:sz w:val="24"/>
          <w:szCs w:val="24"/>
        </w:rPr>
        <w:t xml:space="preserve"> заключени</w:t>
      </w:r>
      <w:r>
        <w:rPr>
          <w:rFonts w:ascii="Arial" w:hAnsi="Arial" w:cs="Arial"/>
          <w:bCs/>
          <w:color w:val="000000"/>
          <w:sz w:val="24"/>
          <w:szCs w:val="24"/>
        </w:rPr>
        <w:t>ю</w:t>
      </w:r>
      <w:r w:rsidRPr="00DD0BF5">
        <w:rPr>
          <w:rFonts w:ascii="Arial" w:hAnsi="Arial" w:cs="Arial"/>
          <w:bCs/>
          <w:color w:val="000000"/>
          <w:sz w:val="24"/>
          <w:szCs w:val="24"/>
        </w:rPr>
        <w:t xml:space="preserve"> </w:t>
      </w:r>
      <w:r>
        <w:rPr>
          <w:rFonts w:ascii="Arial" w:hAnsi="Arial" w:cs="Arial"/>
          <w:bCs/>
          <w:color w:val="000000"/>
          <w:sz w:val="24"/>
          <w:szCs w:val="24"/>
        </w:rPr>
        <w:t>согласно подпункту</w:t>
      </w:r>
      <w:r w:rsidRPr="00DD0BF5">
        <w:rPr>
          <w:rFonts w:ascii="Arial" w:hAnsi="Arial" w:cs="Arial"/>
          <w:bCs/>
          <w:color w:val="000000"/>
          <w:sz w:val="24"/>
          <w:szCs w:val="24"/>
        </w:rPr>
        <w:t xml:space="preserve"> (h) 1170 Раздел</w:t>
      </w:r>
      <w:r>
        <w:rPr>
          <w:rFonts w:ascii="Arial" w:hAnsi="Arial" w:cs="Arial"/>
          <w:bCs/>
          <w:color w:val="000000"/>
          <w:sz w:val="24"/>
          <w:szCs w:val="24"/>
        </w:rPr>
        <w:t>а</w:t>
      </w:r>
      <w:r w:rsidRPr="00DD0BF5">
        <w:rPr>
          <w:rFonts w:ascii="Arial" w:hAnsi="Arial" w:cs="Arial"/>
          <w:bCs/>
          <w:color w:val="000000"/>
          <w:sz w:val="24"/>
          <w:szCs w:val="24"/>
        </w:rPr>
        <w:t xml:space="preserve"> Уголовного кодекса </w:t>
      </w:r>
      <w:r>
        <w:rPr>
          <w:rFonts w:ascii="Arial" w:hAnsi="Arial" w:cs="Arial"/>
          <w:bCs/>
          <w:color w:val="000000"/>
          <w:sz w:val="24"/>
          <w:szCs w:val="24"/>
        </w:rPr>
        <w:t>на срок</w:t>
      </w:r>
      <w:r w:rsidRPr="00DD0BF5">
        <w:rPr>
          <w:rFonts w:ascii="Arial" w:hAnsi="Arial" w:cs="Arial"/>
          <w:bCs/>
          <w:color w:val="000000"/>
          <w:sz w:val="24"/>
          <w:szCs w:val="24"/>
        </w:rPr>
        <w:t xml:space="preserve"> 16 месяцев, или </w:t>
      </w:r>
      <w:r>
        <w:rPr>
          <w:rFonts w:ascii="Arial" w:hAnsi="Arial" w:cs="Arial"/>
          <w:bCs/>
          <w:color w:val="000000"/>
          <w:sz w:val="24"/>
          <w:szCs w:val="24"/>
        </w:rPr>
        <w:t>на два или три года</w:t>
      </w:r>
      <w:r w:rsidRPr="00DD0BF5">
        <w:rPr>
          <w:rFonts w:ascii="Arial" w:hAnsi="Arial" w:cs="Arial"/>
          <w:bCs/>
          <w:color w:val="000000"/>
          <w:sz w:val="24"/>
          <w:szCs w:val="24"/>
        </w:rPr>
        <w:t xml:space="preserve">, или штрафом и </w:t>
      </w:r>
      <w:r w:rsidR="00D903C3">
        <w:rPr>
          <w:rFonts w:ascii="Arial" w:hAnsi="Arial" w:cs="Arial"/>
          <w:bCs/>
          <w:color w:val="000000"/>
          <w:sz w:val="24"/>
          <w:szCs w:val="24"/>
        </w:rPr>
        <w:t xml:space="preserve">тюремным </w:t>
      </w:r>
      <w:r w:rsidRPr="00DD0BF5">
        <w:rPr>
          <w:rFonts w:ascii="Arial" w:hAnsi="Arial" w:cs="Arial"/>
          <w:bCs/>
          <w:color w:val="000000"/>
          <w:sz w:val="24"/>
          <w:szCs w:val="24"/>
        </w:rPr>
        <w:t xml:space="preserve">заключением, или </w:t>
      </w:r>
      <w:r w:rsidR="00D903C3">
        <w:rPr>
          <w:rFonts w:ascii="Arial" w:hAnsi="Arial" w:cs="Arial"/>
          <w:bCs/>
          <w:color w:val="000000"/>
          <w:sz w:val="24"/>
          <w:szCs w:val="24"/>
        </w:rPr>
        <w:t>штрафом в размере до</w:t>
      </w:r>
      <w:r w:rsidRPr="00DD0BF5">
        <w:rPr>
          <w:rFonts w:ascii="Arial" w:hAnsi="Arial" w:cs="Arial"/>
          <w:bCs/>
          <w:color w:val="000000"/>
          <w:sz w:val="24"/>
          <w:szCs w:val="24"/>
        </w:rPr>
        <w:t xml:space="preserve"> одн</w:t>
      </w:r>
      <w:r w:rsidR="00D903C3">
        <w:rPr>
          <w:rFonts w:ascii="Arial" w:hAnsi="Arial" w:cs="Arial"/>
          <w:bCs/>
          <w:color w:val="000000"/>
          <w:sz w:val="24"/>
          <w:szCs w:val="24"/>
        </w:rPr>
        <w:t>ой</w:t>
      </w:r>
      <w:r w:rsidRPr="00DD0BF5">
        <w:rPr>
          <w:rFonts w:ascii="Arial" w:hAnsi="Arial" w:cs="Arial"/>
          <w:bCs/>
          <w:color w:val="000000"/>
          <w:sz w:val="24"/>
          <w:szCs w:val="24"/>
        </w:rPr>
        <w:t xml:space="preserve"> тысяч</w:t>
      </w:r>
      <w:r w:rsidR="00D903C3">
        <w:rPr>
          <w:rFonts w:ascii="Arial" w:hAnsi="Arial" w:cs="Arial"/>
          <w:bCs/>
          <w:color w:val="000000"/>
          <w:sz w:val="24"/>
          <w:szCs w:val="24"/>
        </w:rPr>
        <w:t>и</w:t>
      </w:r>
      <w:r w:rsidRPr="00DD0BF5">
        <w:rPr>
          <w:rFonts w:ascii="Arial" w:hAnsi="Arial" w:cs="Arial"/>
          <w:bCs/>
          <w:color w:val="000000"/>
          <w:sz w:val="24"/>
          <w:szCs w:val="24"/>
        </w:rPr>
        <w:t xml:space="preserve"> долларов (1 000</w:t>
      </w:r>
      <w:r w:rsidR="00D903C3" w:rsidRPr="00D903C3">
        <w:rPr>
          <w:rFonts w:ascii="Arial" w:hAnsi="Arial" w:cs="Arial"/>
          <w:bCs/>
          <w:color w:val="000000"/>
          <w:sz w:val="24"/>
          <w:szCs w:val="24"/>
        </w:rPr>
        <w:t xml:space="preserve"> </w:t>
      </w:r>
      <w:r w:rsidR="00D903C3">
        <w:rPr>
          <w:rFonts w:ascii="Arial" w:hAnsi="Arial" w:cs="Arial"/>
          <w:bCs/>
          <w:color w:val="000000"/>
          <w:sz w:val="24"/>
          <w:szCs w:val="24"/>
        </w:rPr>
        <w:t>долларов США</w:t>
      </w:r>
      <w:r w:rsidRPr="00DD0BF5">
        <w:rPr>
          <w:rFonts w:ascii="Arial" w:hAnsi="Arial" w:cs="Arial"/>
          <w:bCs/>
          <w:color w:val="000000"/>
          <w:sz w:val="24"/>
          <w:szCs w:val="24"/>
        </w:rPr>
        <w:t xml:space="preserve">), или </w:t>
      </w:r>
      <w:r w:rsidR="00D903C3">
        <w:rPr>
          <w:rFonts w:ascii="Arial" w:hAnsi="Arial" w:cs="Arial"/>
          <w:bCs/>
          <w:color w:val="000000"/>
          <w:sz w:val="24"/>
          <w:szCs w:val="24"/>
        </w:rPr>
        <w:t>к</w:t>
      </w:r>
      <w:r w:rsidRPr="00DD0BF5">
        <w:rPr>
          <w:rFonts w:ascii="Arial" w:hAnsi="Arial" w:cs="Arial"/>
          <w:bCs/>
          <w:color w:val="000000"/>
          <w:sz w:val="24"/>
          <w:szCs w:val="24"/>
        </w:rPr>
        <w:t xml:space="preserve"> заключени</w:t>
      </w:r>
      <w:r w:rsidR="00D903C3">
        <w:rPr>
          <w:rFonts w:ascii="Arial" w:hAnsi="Arial" w:cs="Arial"/>
          <w:bCs/>
          <w:color w:val="000000"/>
          <w:sz w:val="24"/>
          <w:szCs w:val="24"/>
        </w:rPr>
        <w:t>ю</w:t>
      </w:r>
      <w:r w:rsidRPr="00DD0BF5">
        <w:rPr>
          <w:rFonts w:ascii="Arial" w:hAnsi="Arial" w:cs="Arial"/>
          <w:bCs/>
          <w:color w:val="000000"/>
          <w:sz w:val="24"/>
          <w:szCs w:val="24"/>
        </w:rPr>
        <w:t xml:space="preserve"> в тюрьме округа, не превышающе</w:t>
      </w:r>
      <w:r w:rsidR="00D903C3">
        <w:rPr>
          <w:rFonts w:ascii="Arial" w:hAnsi="Arial" w:cs="Arial"/>
          <w:bCs/>
          <w:color w:val="000000"/>
          <w:sz w:val="24"/>
          <w:szCs w:val="24"/>
        </w:rPr>
        <w:t>м</w:t>
      </w:r>
      <w:r w:rsidRPr="00DD0BF5">
        <w:rPr>
          <w:rFonts w:ascii="Arial" w:hAnsi="Arial" w:cs="Arial"/>
          <w:bCs/>
          <w:color w:val="000000"/>
          <w:sz w:val="24"/>
          <w:szCs w:val="24"/>
        </w:rPr>
        <w:t xml:space="preserve"> один</w:t>
      </w:r>
      <w:proofErr w:type="gramEnd"/>
      <w:r w:rsidRPr="00DD0BF5">
        <w:rPr>
          <w:rFonts w:ascii="Arial" w:hAnsi="Arial" w:cs="Arial"/>
          <w:bCs/>
          <w:color w:val="000000"/>
          <w:sz w:val="24"/>
          <w:szCs w:val="24"/>
        </w:rPr>
        <w:t xml:space="preserve"> год, или </w:t>
      </w:r>
      <w:r w:rsidR="00D903C3">
        <w:rPr>
          <w:rFonts w:ascii="Arial" w:hAnsi="Arial" w:cs="Arial"/>
          <w:bCs/>
          <w:color w:val="000000"/>
          <w:sz w:val="24"/>
          <w:szCs w:val="24"/>
        </w:rPr>
        <w:t xml:space="preserve">к </w:t>
      </w:r>
      <w:r w:rsidRPr="00DD0BF5">
        <w:rPr>
          <w:rFonts w:ascii="Arial" w:hAnsi="Arial" w:cs="Arial"/>
          <w:bCs/>
          <w:color w:val="000000"/>
          <w:sz w:val="24"/>
          <w:szCs w:val="24"/>
        </w:rPr>
        <w:t>штраф</w:t>
      </w:r>
      <w:r w:rsidR="00D903C3">
        <w:rPr>
          <w:rFonts w:ascii="Arial" w:hAnsi="Arial" w:cs="Arial"/>
          <w:bCs/>
          <w:color w:val="000000"/>
          <w:sz w:val="24"/>
          <w:szCs w:val="24"/>
        </w:rPr>
        <w:t>у и заключению</w:t>
      </w:r>
      <w:r w:rsidRPr="00DD0BF5">
        <w:rPr>
          <w:rFonts w:ascii="Arial" w:hAnsi="Arial" w:cs="Arial"/>
          <w:bCs/>
          <w:color w:val="000000"/>
          <w:sz w:val="24"/>
          <w:szCs w:val="24"/>
        </w:rPr>
        <w:t>.</w:t>
      </w:r>
    </w:p>
    <w:p w:rsidR="00DD0BF5" w:rsidRPr="00DD0BF5" w:rsidRDefault="00DD0BF5" w:rsidP="00784627">
      <w:pPr>
        <w:autoSpaceDE w:val="0"/>
        <w:autoSpaceDN w:val="0"/>
        <w:adjustRightInd w:val="0"/>
        <w:spacing w:after="0" w:line="240" w:lineRule="auto"/>
        <w:jc w:val="both"/>
        <w:rPr>
          <w:rFonts w:ascii="Arial" w:hAnsi="Arial" w:cs="Arial"/>
          <w:bCs/>
          <w:color w:val="000000"/>
          <w:sz w:val="24"/>
          <w:szCs w:val="24"/>
        </w:rPr>
      </w:pPr>
    </w:p>
    <w:p w:rsidR="00784627" w:rsidRPr="008C18A2" w:rsidRDefault="00FE2F78" w:rsidP="00784627">
      <w:pPr>
        <w:autoSpaceDE w:val="0"/>
        <w:autoSpaceDN w:val="0"/>
        <w:adjustRightInd w:val="0"/>
        <w:spacing w:after="0" w:line="240" w:lineRule="auto"/>
        <w:jc w:val="both"/>
        <w:rPr>
          <w:rFonts w:ascii="Arial" w:hAnsi="Arial" w:cs="Arial"/>
          <w:color w:val="000000"/>
          <w:sz w:val="24"/>
          <w:szCs w:val="24"/>
        </w:rPr>
      </w:pPr>
      <w:r w:rsidRPr="008C18A2">
        <w:rPr>
          <w:rFonts w:ascii="Arial" w:hAnsi="Arial" w:cs="Arial"/>
          <w:b/>
          <w:bCs/>
          <w:color w:val="000000"/>
          <w:sz w:val="24"/>
          <w:szCs w:val="24"/>
        </w:rPr>
        <w:t>Статья</w:t>
      </w:r>
      <w:r w:rsidR="00784627" w:rsidRPr="008C18A2">
        <w:rPr>
          <w:rFonts w:ascii="Arial" w:hAnsi="Arial" w:cs="Arial"/>
          <w:b/>
          <w:bCs/>
          <w:color w:val="000000"/>
          <w:sz w:val="24"/>
          <w:szCs w:val="24"/>
        </w:rPr>
        <w:t xml:space="preserve"> 7. </w:t>
      </w:r>
      <w:r w:rsidR="00D903C3">
        <w:rPr>
          <w:rFonts w:ascii="Arial" w:hAnsi="Arial" w:cs="Arial"/>
          <w:b/>
          <w:bCs/>
          <w:color w:val="000000"/>
          <w:sz w:val="24"/>
          <w:szCs w:val="24"/>
        </w:rPr>
        <w:t>Государственный доход</w:t>
      </w:r>
      <w:r w:rsidR="00784627" w:rsidRPr="008C18A2">
        <w:rPr>
          <w:rFonts w:ascii="Arial" w:hAnsi="Arial" w:cs="Arial"/>
          <w:b/>
          <w:bCs/>
          <w:color w:val="000000"/>
          <w:sz w:val="24"/>
          <w:szCs w:val="24"/>
        </w:rPr>
        <w:t xml:space="preserve"> </w:t>
      </w:r>
    </w:p>
    <w:p w:rsidR="00D903C3" w:rsidRDefault="00D903C3" w:rsidP="00784627">
      <w:pPr>
        <w:autoSpaceDE w:val="0"/>
        <w:autoSpaceDN w:val="0"/>
        <w:adjustRightInd w:val="0"/>
        <w:spacing w:after="0" w:line="240" w:lineRule="auto"/>
        <w:jc w:val="both"/>
        <w:rPr>
          <w:rFonts w:ascii="Arial" w:hAnsi="Arial" w:cs="Arial"/>
          <w:b/>
          <w:bCs/>
          <w:color w:val="000000"/>
          <w:sz w:val="24"/>
          <w:szCs w:val="24"/>
        </w:rPr>
      </w:pPr>
    </w:p>
    <w:p w:rsidR="00D903C3" w:rsidRPr="0027694E" w:rsidRDefault="00784627" w:rsidP="00784627">
      <w:pPr>
        <w:autoSpaceDE w:val="0"/>
        <w:autoSpaceDN w:val="0"/>
        <w:adjustRightInd w:val="0"/>
        <w:spacing w:after="0" w:line="240" w:lineRule="auto"/>
        <w:jc w:val="both"/>
        <w:rPr>
          <w:rFonts w:ascii="Arial" w:hAnsi="Arial" w:cs="Arial"/>
          <w:b/>
          <w:bCs/>
          <w:color w:val="000000"/>
          <w:sz w:val="24"/>
          <w:szCs w:val="24"/>
        </w:rPr>
      </w:pPr>
      <w:r w:rsidRPr="008C18A2">
        <w:rPr>
          <w:rFonts w:ascii="Arial" w:hAnsi="Arial" w:cs="Arial"/>
          <w:b/>
          <w:bCs/>
          <w:color w:val="000000"/>
          <w:sz w:val="24"/>
          <w:szCs w:val="24"/>
        </w:rPr>
        <w:t xml:space="preserve">6795. </w:t>
      </w:r>
      <w:r w:rsidR="00D903C3">
        <w:rPr>
          <w:rFonts w:ascii="Arial" w:hAnsi="Arial" w:cs="Arial"/>
          <w:b/>
          <w:bCs/>
          <w:color w:val="000000"/>
          <w:sz w:val="24"/>
          <w:szCs w:val="24"/>
        </w:rPr>
        <w:t>Сроки</w:t>
      </w:r>
      <w:r w:rsidR="00D903C3" w:rsidRPr="008C18A2">
        <w:rPr>
          <w:rFonts w:ascii="Arial" w:hAnsi="Arial" w:cs="Arial"/>
          <w:b/>
          <w:bCs/>
          <w:color w:val="000000"/>
          <w:sz w:val="24"/>
          <w:szCs w:val="24"/>
        </w:rPr>
        <w:t xml:space="preserve"> </w:t>
      </w:r>
      <w:r w:rsidR="00D903C3">
        <w:rPr>
          <w:rFonts w:ascii="Arial" w:hAnsi="Arial" w:cs="Arial"/>
          <w:b/>
          <w:bCs/>
          <w:color w:val="000000"/>
          <w:sz w:val="24"/>
          <w:szCs w:val="24"/>
        </w:rPr>
        <w:t>обновления</w:t>
      </w:r>
      <w:r w:rsidR="00D903C3" w:rsidRPr="008C18A2">
        <w:rPr>
          <w:rFonts w:ascii="Arial" w:hAnsi="Arial" w:cs="Arial"/>
          <w:b/>
          <w:bCs/>
          <w:color w:val="000000"/>
          <w:sz w:val="24"/>
          <w:szCs w:val="24"/>
        </w:rPr>
        <w:t xml:space="preserve"> </w:t>
      </w:r>
      <w:r w:rsidR="00D903C3">
        <w:rPr>
          <w:rFonts w:ascii="Arial" w:hAnsi="Arial" w:cs="Arial"/>
          <w:b/>
          <w:bCs/>
          <w:color w:val="000000"/>
          <w:sz w:val="24"/>
          <w:szCs w:val="24"/>
        </w:rPr>
        <w:t>сертификатов</w:t>
      </w:r>
      <w:r w:rsidR="00D903C3" w:rsidRPr="008C18A2">
        <w:rPr>
          <w:rFonts w:ascii="Arial" w:hAnsi="Arial" w:cs="Arial"/>
          <w:b/>
          <w:bCs/>
          <w:color w:val="000000"/>
          <w:sz w:val="24"/>
          <w:szCs w:val="24"/>
        </w:rPr>
        <w:t xml:space="preserve"> </w:t>
      </w:r>
    </w:p>
    <w:p w:rsidR="00D903C3" w:rsidRPr="008C18A2" w:rsidRDefault="00D903C3" w:rsidP="00784627">
      <w:pPr>
        <w:autoSpaceDE w:val="0"/>
        <w:autoSpaceDN w:val="0"/>
        <w:adjustRightInd w:val="0"/>
        <w:spacing w:after="0" w:line="240" w:lineRule="auto"/>
        <w:jc w:val="both"/>
        <w:rPr>
          <w:rFonts w:ascii="Arial" w:hAnsi="Arial" w:cs="Arial"/>
          <w:b/>
          <w:bCs/>
          <w:color w:val="000000"/>
          <w:sz w:val="24"/>
          <w:szCs w:val="24"/>
        </w:rPr>
      </w:pPr>
      <w:r w:rsidRPr="0027694E">
        <w:rPr>
          <w:rFonts w:ascii="Arial" w:hAnsi="Arial" w:cs="Arial"/>
          <w:bCs/>
          <w:color w:val="000000"/>
          <w:sz w:val="24"/>
          <w:szCs w:val="24"/>
        </w:rPr>
        <w:t>Сертификаты о регистрации в качестве профессионального инженера, и сертификаты о получении полномочий, должны быть действительны в течение двух лет с назначенной даты возобновления. Продление, проходящее раз в два года, должно осуществляться на ежемесячной поквартальной основе. Для обновления не истекшего сертификата, владелец сертификата должен в дату или до даты истечения срока, указанной на</w:t>
      </w:r>
      <w:r w:rsidR="000B2022" w:rsidRPr="0027694E">
        <w:rPr>
          <w:rFonts w:ascii="Arial" w:hAnsi="Arial" w:cs="Arial"/>
          <w:bCs/>
          <w:color w:val="000000"/>
          <w:sz w:val="24"/>
          <w:szCs w:val="24"/>
        </w:rPr>
        <w:t xml:space="preserve"> извещении об обновлении, подать заявление о продлении сертификата </w:t>
      </w:r>
      <w:proofErr w:type="gramStart"/>
      <w:r w:rsidR="000B2022" w:rsidRPr="0027694E">
        <w:rPr>
          <w:rFonts w:ascii="Arial" w:hAnsi="Arial" w:cs="Arial"/>
          <w:bCs/>
          <w:color w:val="000000"/>
          <w:sz w:val="24"/>
          <w:szCs w:val="24"/>
        </w:rPr>
        <w:t>согласно формы</w:t>
      </w:r>
      <w:proofErr w:type="gramEnd"/>
      <w:r w:rsidR="000B2022" w:rsidRPr="0027694E">
        <w:rPr>
          <w:rFonts w:ascii="Arial" w:hAnsi="Arial" w:cs="Arial"/>
          <w:bCs/>
          <w:color w:val="000000"/>
          <w:sz w:val="24"/>
          <w:szCs w:val="24"/>
        </w:rPr>
        <w:t>, указанной Советом</w:t>
      </w:r>
      <w:r w:rsidR="0027694E" w:rsidRPr="0027694E">
        <w:rPr>
          <w:rFonts w:ascii="Arial" w:hAnsi="Arial" w:cs="Arial"/>
          <w:bCs/>
          <w:color w:val="000000"/>
          <w:sz w:val="24"/>
          <w:szCs w:val="24"/>
        </w:rPr>
        <w:t>,</w:t>
      </w:r>
      <w:r w:rsidR="000B2022" w:rsidRPr="0027694E">
        <w:rPr>
          <w:rFonts w:ascii="Arial" w:hAnsi="Arial" w:cs="Arial"/>
          <w:bCs/>
          <w:color w:val="000000"/>
          <w:sz w:val="24"/>
          <w:szCs w:val="24"/>
        </w:rPr>
        <w:t xml:space="preserve"> и выплатить взнос за продление </w:t>
      </w:r>
      <w:r w:rsidR="0027694E" w:rsidRPr="0027694E">
        <w:rPr>
          <w:rFonts w:ascii="Arial" w:hAnsi="Arial" w:cs="Arial"/>
          <w:bCs/>
          <w:color w:val="000000"/>
          <w:sz w:val="24"/>
          <w:szCs w:val="24"/>
        </w:rPr>
        <w:t>сертификата, согласно настоящей главе.</w:t>
      </w:r>
      <w:r w:rsidR="0027694E">
        <w:rPr>
          <w:rFonts w:ascii="Arial" w:hAnsi="Arial" w:cs="Arial"/>
          <w:b/>
          <w:bCs/>
          <w:color w:val="000000"/>
          <w:sz w:val="24"/>
          <w:szCs w:val="24"/>
        </w:rPr>
        <w:t xml:space="preserve"> </w:t>
      </w:r>
      <w:r w:rsidR="0027694E" w:rsidRPr="008C18A2">
        <w:rPr>
          <w:rFonts w:ascii="Arial" w:hAnsi="Arial" w:cs="Arial"/>
          <w:i/>
          <w:iCs/>
          <w:color w:val="000000"/>
          <w:sz w:val="24"/>
          <w:szCs w:val="24"/>
        </w:rPr>
        <w:t>{</w:t>
      </w:r>
      <w:r w:rsidR="0027694E">
        <w:rPr>
          <w:rFonts w:ascii="Arial" w:hAnsi="Arial" w:cs="Arial"/>
          <w:i/>
          <w:iCs/>
          <w:color w:val="000000"/>
          <w:sz w:val="24"/>
          <w:szCs w:val="24"/>
        </w:rPr>
        <w:t>Исправлено</w:t>
      </w:r>
      <w:r w:rsidR="0027694E" w:rsidRPr="008C18A2">
        <w:rPr>
          <w:rFonts w:ascii="Arial" w:hAnsi="Arial" w:cs="Arial"/>
          <w:i/>
          <w:iCs/>
          <w:color w:val="000000"/>
          <w:sz w:val="24"/>
          <w:szCs w:val="24"/>
        </w:rPr>
        <w:t xml:space="preserve"> </w:t>
      </w:r>
      <w:r w:rsidR="0027694E">
        <w:rPr>
          <w:rFonts w:ascii="Arial" w:hAnsi="Arial" w:cs="Arial"/>
          <w:i/>
          <w:iCs/>
          <w:color w:val="000000"/>
          <w:sz w:val="24"/>
          <w:szCs w:val="24"/>
        </w:rPr>
        <w:t>в</w:t>
      </w:r>
      <w:r w:rsidR="0027694E" w:rsidRPr="008C18A2">
        <w:rPr>
          <w:rFonts w:ascii="Arial" w:hAnsi="Arial" w:cs="Arial"/>
          <w:i/>
          <w:iCs/>
          <w:color w:val="000000"/>
          <w:sz w:val="24"/>
          <w:szCs w:val="24"/>
        </w:rPr>
        <w:t xml:space="preserve"> </w:t>
      </w:r>
      <w:r w:rsidR="0027694E">
        <w:rPr>
          <w:rFonts w:ascii="Arial" w:hAnsi="Arial" w:cs="Arial"/>
          <w:i/>
          <w:iCs/>
          <w:color w:val="000000"/>
          <w:sz w:val="24"/>
          <w:szCs w:val="24"/>
        </w:rPr>
        <w:t>соответствии</w:t>
      </w:r>
      <w:r w:rsidR="0027694E" w:rsidRPr="008C18A2">
        <w:rPr>
          <w:rFonts w:ascii="Arial" w:hAnsi="Arial" w:cs="Arial"/>
          <w:i/>
          <w:iCs/>
          <w:color w:val="000000"/>
          <w:sz w:val="24"/>
          <w:szCs w:val="24"/>
        </w:rPr>
        <w:t xml:space="preserve"> </w:t>
      </w:r>
      <w:r w:rsidR="0027694E">
        <w:rPr>
          <w:rFonts w:ascii="Arial" w:hAnsi="Arial" w:cs="Arial"/>
          <w:i/>
          <w:iCs/>
          <w:color w:val="000000"/>
          <w:sz w:val="24"/>
          <w:szCs w:val="24"/>
        </w:rPr>
        <w:t>с</w:t>
      </w:r>
      <w:r w:rsidR="0027694E" w:rsidRPr="008C18A2">
        <w:rPr>
          <w:rFonts w:ascii="Arial" w:hAnsi="Arial" w:cs="Arial"/>
          <w:i/>
          <w:iCs/>
          <w:color w:val="000000"/>
          <w:sz w:val="24"/>
          <w:szCs w:val="24"/>
        </w:rPr>
        <w:t xml:space="preserve"> </w:t>
      </w:r>
      <w:r w:rsidR="0027694E">
        <w:rPr>
          <w:rFonts w:ascii="Arial" w:hAnsi="Arial" w:cs="Arial"/>
          <w:i/>
          <w:iCs/>
          <w:color w:val="000000"/>
          <w:sz w:val="24"/>
          <w:szCs w:val="24"/>
        </w:rPr>
        <w:t>Законом</w:t>
      </w:r>
      <w:r w:rsidR="0027694E" w:rsidRPr="008C18A2">
        <w:rPr>
          <w:rFonts w:ascii="Arial" w:hAnsi="Arial" w:cs="Arial"/>
          <w:i/>
          <w:iCs/>
          <w:color w:val="000000"/>
          <w:sz w:val="24"/>
          <w:szCs w:val="24"/>
        </w:rPr>
        <w:t xml:space="preserve"> 2012, </w:t>
      </w:r>
      <w:r w:rsidR="0027694E">
        <w:rPr>
          <w:rFonts w:ascii="Arial" w:hAnsi="Arial" w:cs="Arial"/>
          <w:i/>
          <w:iCs/>
          <w:color w:val="000000"/>
          <w:sz w:val="24"/>
          <w:szCs w:val="24"/>
        </w:rPr>
        <w:t>Глава</w:t>
      </w:r>
      <w:r w:rsidR="0027694E" w:rsidRPr="008C18A2">
        <w:rPr>
          <w:rFonts w:ascii="Arial" w:hAnsi="Arial" w:cs="Arial"/>
          <w:i/>
          <w:iCs/>
          <w:color w:val="000000"/>
          <w:sz w:val="24"/>
          <w:szCs w:val="24"/>
        </w:rPr>
        <w:t xml:space="preserve"> 661}.</w:t>
      </w:r>
      <w:r w:rsidR="0027694E">
        <w:rPr>
          <w:rFonts w:ascii="Arial" w:hAnsi="Arial" w:cs="Arial"/>
          <w:i/>
          <w:iCs/>
          <w:color w:val="000000"/>
          <w:sz w:val="24"/>
          <w:szCs w:val="24"/>
        </w:rPr>
        <w:t xml:space="preserve"> </w:t>
      </w:r>
      <w:r w:rsidR="000B2022" w:rsidRPr="008C18A2">
        <w:rPr>
          <w:rFonts w:ascii="Arial" w:hAnsi="Arial" w:cs="Arial"/>
          <w:b/>
          <w:bCs/>
          <w:color w:val="000000"/>
          <w:sz w:val="24"/>
          <w:szCs w:val="24"/>
        </w:rPr>
        <w:t xml:space="preserve"> </w:t>
      </w:r>
      <w:r w:rsidRPr="008C18A2">
        <w:rPr>
          <w:rFonts w:ascii="Arial" w:hAnsi="Arial" w:cs="Arial"/>
          <w:b/>
          <w:bCs/>
          <w:color w:val="000000"/>
          <w:sz w:val="24"/>
          <w:szCs w:val="24"/>
        </w:rPr>
        <w:t xml:space="preserve"> </w:t>
      </w:r>
    </w:p>
    <w:p w:rsidR="00D903C3" w:rsidRPr="008C18A2" w:rsidRDefault="00D903C3" w:rsidP="00784627">
      <w:pPr>
        <w:autoSpaceDE w:val="0"/>
        <w:autoSpaceDN w:val="0"/>
        <w:adjustRightInd w:val="0"/>
        <w:spacing w:after="0" w:line="240" w:lineRule="auto"/>
        <w:jc w:val="both"/>
        <w:rPr>
          <w:rFonts w:ascii="Arial" w:hAnsi="Arial" w:cs="Arial"/>
          <w:b/>
          <w:bCs/>
          <w:color w:val="000000"/>
          <w:sz w:val="24"/>
          <w:szCs w:val="24"/>
        </w:rPr>
      </w:pPr>
    </w:p>
    <w:p w:rsidR="0027694E" w:rsidRPr="0027694E" w:rsidRDefault="00784627" w:rsidP="0027694E">
      <w:pPr>
        <w:autoSpaceDE w:val="0"/>
        <w:autoSpaceDN w:val="0"/>
        <w:adjustRightInd w:val="0"/>
        <w:spacing w:after="0" w:line="240" w:lineRule="auto"/>
        <w:jc w:val="both"/>
        <w:rPr>
          <w:rFonts w:ascii="Arial" w:hAnsi="Arial" w:cs="Arial"/>
          <w:b/>
          <w:color w:val="000000"/>
          <w:sz w:val="24"/>
          <w:szCs w:val="24"/>
        </w:rPr>
      </w:pPr>
      <w:r w:rsidRPr="008C18A2">
        <w:rPr>
          <w:rFonts w:ascii="Arial" w:hAnsi="Arial" w:cs="Arial"/>
          <w:b/>
          <w:bCs/>
          <w:color w:val="000000"/>
          <w:sz w:val="24"/>
          <w:szCs w:val="24"/>
        </w:rPr>
        <w:t xml:space="preserve">6795.1. </w:t>
      </w:r>
      <w:r w:rsidR="0027694E" w:rsidRPr="0027694E">
        <w:rPr>
          <w:rFonts w:ascii="Arial" w:hAnsi="Arial" w:cs="Arial"/>
          <w:b/>
          <w:color w:val="000000"/>
          <w:sz w:val="24"/>
          <w:szCs w:val="24"/>
        </w:rPr>
        <w:t>Уведомлении о скором окончании срока; содержании; повторное извещение</w:t>
      </w:r>
    </w:p>
    <w:p w:rsidR="0027694E" w:rsidRPr="0027694E" w:rsidRDefault="0027694E" w:rsidP="00784627">
      <w:pPr>
        <w:autoSpaceDE w:val="0"/>
        <w:autoSpaceDN w:val="0"/>
        <w:adjustRightInd w:val="0"/>
        <w:spacing w:after="0" w:line="240" w:lineRule="auto"/>
        <w:jc w:val="both"/>
        <w:rPr>
          <w:rFonts w:ascii="Arial" w:hAnsi="Arial" w:cs="Arial"/>
          <w:b/>
          <w:bCs/>
          <w:color w:val="000000"/>
          <w:sz w:val="24"/>
          <w:szCs w:val="24"/>
        </w:rPr>
      </w:pPr>
    </w:p>
    <w:p w:rsidR="0027694E" w:rsidRPr="0027694E" w:rsidRDefault="0027694E" w:rsidP="00784627">
      <w:pPr>
        <w:autoSpaceDE w:val="0"/>
        <w:autoSpaceDN w:val="0"/>
        <w:adjustRightInd w:val="0"/>
        <w:spacing w:after="0" w:line="240" w:lineRule="auto"/>
        <w:jc w:val="both"/>
        <w:rPr>
          <w:rFonts w:ascii="Arial" w:hAnsi="Arial" w:cs="Arial"/>
          <w:bCs/>
          <w:color w:val="000000"/>
          <w:sz w:val="24"/>
          <w:szCs w:val="24"/>
        </w:rPr>
      </w:pPr>
      <w:r w:rsidRPr="0027694E">
        <w:rPr>
          <w:rFonts w:ascii="Arial" w:hAnsi="Arial" w:cs="Arial"/>
          <w:bCs/>
          <w:color w:val="000000"/>
          <w:sz w:val="24"/>
          <w:szCs w:val="24"/>
        </w:rPr>
        <w:t xml:space="preserve">В течение 60 - 90 дней до истечения сертификата о регистрации или свидетельства о полномочиях, Совет направляет по почте лицу, </w:t>
      </w:r>
      <w:proofErr w:type="spellStart"/>
      <w:r w:rsidRPr="0027694E">
        <w:rPr>
          <w:rFonts w:ascii="Arial" w:hAnsi="Arial" w:cs="Arial"/>
          <w:bCs/>
          <w:color w:val="000000"/>
          <w:sz w:val="24"/>
          <w:szCs w:val="24"/>
        </w:rPr>
        <w:t>регистранту</w:t>
      </w:r>
      <w:proofErr w:type="spellEnd"/>
      <w:r w:rsidRPr="0027694E">
        <w:rPr>
          <w:rFonts w:ascii="Arial" w:hAnsi="Arial" w:cs="Arial"/>
          <w:bCs/>
          <w:color w:val="000000"/>
          <w:sz w:val="24"/>
          <w:szCs w:val="24"/>
        </w:rPr>
        <w:t xml:space="preserve"> или уполномоченному лицу уведомление о приближающемся истечении срока. Если к дате истечения срока не будет получено никакого ответа, Совет должен направить повторное уведомление в адрес </w:t>
      </w:r>
      <w:proofErr w:type="spellStart"/>
      <w:r w:rsidRPr="0027694E">
        <w:rPr>
          <w:rFonts w:ascii="Arial" w:hAnsi="Arial" w:cs="Arial"/>
          <w:bCs/>
          <w:color w:val="000000"/>
          <w:sz w:val="24"/>
          <w:szCs w:val="24"/>
        </w:rPr>
        <w:t>регистранта</w:t>
      </w:r>
      <w:proofErr w:type="spellEnd"/>
      <w:r w:rsidRPr="0027694E">
        <w:rPr>
          <w:rFonts w:ascii="Arial" w:hAnsi="Arial" w:cs="Arial"/>
          <w:bCs/>
          <w:color w:val="000000"/>
          <w:sz w:val="24"/>
          <w:szCs w:val="24"/>
        </w:rPr>
        <w:t xml:space="preserve"> или уполномоченного лица.</w:t>
      </w:r>
    </w:p>
    <w:p w:rsidR="0027694E" w:rsidRDefault="0027694E" w:rsidP="00784627">
      <w:pPr>
        <w:autoSpaceDE w:val="0"/>
        <w:autoSpaceDN w:val="0"/>
        <w:adjustRightInd w:val="0"/>
        <w:spacing w:after="0" w:line="240" w:lineRule="auto"/>
        <w:jc w:val="both"/>
        <w:rPr>
          <w:rFonts w:ascii="Arial" w:hAnsi="Arial" w:cs="Arial"/>
          <w:b/>
          <w:bCs/>
          <w:color w:val="000000"/>
          <w:sz w:val="24"/>
          <w:szCs w:val="24"/>
        </w:rPr>
      </w:pPr>
    </w:p>
    <w:p w:rsidR="0027694E" w:rsidRDefault="0027694E" w:rsidP="00784627">
      <w:pPr>
        <w:autoSpaceDE w:val="0"/>
        <w:autoSpaceDN w:val="0"/>
        <w:adjustRightInd w:val="0"/>
        <w:spacing w:after="0" w:line="240" w:lineRule="auto"/>
        <w:jc w:val="both"/>
        <w:rPr>
          <w:rFonts w:ascii="Arial" w:hAnsi="Arial" w:cs="Arial"/>
          <w:b/>
          <w:bCs/>
          <w:color w:val="000000"/>
          <w:sz w:val="24"/>
          <w:szCs w:val="24"/>
        </w:rPr>
      </w:pPr>
    </w:p>
    <w:p w:rsidR="00784627" w:rsidRPr="00784627" w:rsidRDefault="00784627" w:rsidP="00784627">
      <w:pPr>
        <w:autoSpaceDE w:val="0"/>
        <w:autoSpaceDN w:val="0"/>
        <w:adjustRightInd w:val="0"/>
        <w:spacing w:after="0" w:line="240" w:lineRule="auto"/>
        <w:jc w:val="both"/>
        <w:rPr>
          <w:rFonts w:ascii="Arial" w:hAnsi="Arial" w:cs="Arial"/>
          <w:color w:val="000000"/>
          <w:sz w:val="24"/>
          <w:szCs w:val="24"/>
          <w:lang w:val="en-US"/>
        </w:rPr>
      </w:pPr>
      <w:r w:rsidRPr="00784627">
        <w:rPr>
          <w:rFonts w:ascii="Arial" w:hAnsi="Arial" w:cs="Arial"/>
          <w:b/>
          <w:bCs/>
          <w:color w:val="000000"/>
          <w:sz w:val="24"/>
          <w:szCs w:val="24"/>
          <w:lang w:val="en-US"/>
        </w:rPr>
        <w:t xml:space="preserve">6796. </w:t>
      </w:r>
      <w:r w:rsidR="0063438E">
        <w:rPr>
          <w:rFonts w:ascii="Arial" w:hAnsi="Arial" w:cs="Arial"/>
          <w:b/>
          <w:bCs/>
          <w:color w:val="000000"/>
          <w:sz w:val="24"/>
          <w:szCs w:val="24"/>
        </w:rPr>
        <w:t xml:space="preserve">Обновление истекшего сертификата </w:t>
      </w:r>
      <w:r w:rsidRPr="00784627">
        <w:rPr>
          <w:rFonts w:ascii="Arial" w:hAnsi="Arial" w:cs="Arial"/>
          <w:b/>
          <w:bCs/>
          <w:color w:val="000000"/>
          <w:sz w:val="24"/>
          <w:szCs w:val="24"/>
          <w:lang w:val="en-US"/>
        </w:rPr>
        <w:t xml:space="preserve"> </w:t>
      </w:r>
    </w:p>
    <w:p w:rsidR="009C6CAF" w:rsidRDefault="009C6CAF" w:rsidP="00784627">
      <w:pPr>
        <w:autoSpaceDE w:val="0"/>
        <w:autoSpaceDN w:val="0"/>
        <w:adjustRightInd w:val="0"/>
        <w:spacing w:after="0" w:line="240" w:lineRule="auto"/>
        <w:jc w:val="both"/>
        <w:rPr>
          <w:rFonts w:ascii="Arial" w:hAnsi="Arial" w:cs="Arial"/>
          <w:color w:val="000000"/>
          <w:sz w:val="24"/>
          <w:szCs w:val="24"/>
        </w:rPr>
      </w:pPr>
    </w:p>
    <w:p w:rsidR="0063438E" w:rsidRDefault="0063438E" w:rsidP="009C6CAF">
      <w:pPr>
        <w:spacing w:line="240" w:lineRule="auto"/>
        <w:jc w:val="both"/>
        <w:rPr>
          <w:rFonts w:ascii="Arial" w:hAnsi="Arial" w:cs="Arial"/>
          <w:color w:val="000000"/>
          <w:sz w:val="24"/>
          <w:szCs w:val="24"/>
        </w:rPr>
      </w:pPr>
      <w:proofErr w:type="gramStart"/>
      <w:r>
        <w:rPr>
          <w:rFonts w:ascii="Arial" w:hAnsi="Arial" w:cs="Arial"/>
          <w:color w:val="000000"/>
          <w:sz w:val="24"/>
          <w:szCs w:val="24"/>
        </w:rPr>
        <w:t>Если иное не предусмотрено согласно настоящей Статье, сертификат о регистрации в качестве профессионального инженера, и сертификат о получении полномочий может быть обновлен в любое время в течение трех лет после окончания  срока, посредством н</w:t>
      </w:r>
      <w:r w:rsidR="009C6CAF">
        <w:rPr>
          <w:rFonts w:ascii="Arial" w:hAnsi="Arial" w:cs="Arial"/>
          <w:color w:val="000000"/>
          <w:sz w:val="24"/>
          <w:szCs w:val="24"/>
        </w:rPr>
        <w:t>аправления заявления на обновление по форме, предусмотренной Советом и по мере выплаты всех понесенных и неоплаченных взносов за продление такого сертификата.</w:t>
      </w:r>
      <w:proofErr w:type="gramEnd"/>
      <w:r w:rsidR="009C6CAF">
        <w:rPr>
          <w:rFonts w:ascii="Arial" w:hAnsi="Arial" w:cs="Arial"/>
          <w:color w:val="000000"/>
          <w:sz w:val="24"/>
          <w:szCs w:val="24"/>
        </w:rPr>
        <w:t xml:space="preserve"> Если сертификат обновляется более чем через 60 дней после истечения срока, владелец сертификата, как условие предшествующее обновлению, должен выплатить оставшиеся суммы, согласно настоящей главе.  </w:t>
      </w:r>
    </w:p>
    <w:p w:rsidR="009C6CAF" w:rsidRPr="00FD5635" w:rsidRDefault="009C6CAF" w:rsidP="009C6CAF">
      <w:pPr>
        <w:spacing w:line="240" w:lineRule="auto"/>
        <w:jc w:val="both"/>
        <w:rPr>
          <w:rFonts w:ascii="Arial" w:hAnsi="Arial" w:cs="Arial"/>
          <w:color w:val="000000"/>
          <w:sz w:val="24"/>
          <w:szCs w:val="24"/>
        </w:rPr>
      </w:pPr>
      <w:r w:rsidRPr="00FD5635">
        <w:rPr>
          <w:rFonts w:ascii="Arial" w:hAnsi="Arial" w:cs="Arial"/>
          <w:color w:val="000000"/>
          <w:sz w:val="24"/>
          <w:szCs w:val="24"/>
        </w:rPr>
        <w:t xml:space="preserve">Обновление согласно настоящему Разделу </w:t>
      </w:r>
      <w:r w:rsidR="004C4A97" w:rsidRPr="00FD5635">
        <w:rPr>
          <w:rFonts w:ascii="Arial" w:hAnsi="Arial" w:cs="Arial"/>
          <w:color w:val="000000"/>
          <w:sz w:val="24"/>
          <w:szCs w:val="24"/>
        </w:rPr>
        <w:t xml:space="preserve">вводится в силу в момент, когда направляется заявление, когда взнос за продление выплачен или в момент, когда выплачивается непогашенная сумма, при ее наличии, в зависимости от того, что происходит позднее. </w:t>
      </w:r>
    </w:p>
    <w:p w:rsidR="0063438E" w:rsidRPr="00FD5635" w:rsidRDefault="00FD5635" w:rsidP="00FD5635">
      <w:pPr>
        <w:spacing w:line="240" w:lineRule="auto"/>
        <w:jc w:val="both"/>
        <w:rPr>
          <w:rFonts w:ascii="Arial" w:hAnsi="Arial" w:cs="Arial"/>
          <w:color w:val="000000"/>
          <w:sz w:val="24"/>
          <w:szCs w:val="24"/>
        </w:rPr>
      </w:pPr>
      <w:r w:rsidRPr="00FD5635">
        <w:rPr>
          <w:rFonts w:ascii="Arial" w:hAnsi="Arial" w:cs="Arial"/>
          <w:color w:val="000000"/>
          <w:sz w:val="24"/>
          <w:szCs w:val="24"/>
        </w:rPr>
        <w:t>Дата истечения срока сертификата, обновленного согласно настоящему Разделу, должна определяться согласно Разделу 6795.</w:t>
      </w:r>
    </w:p>
    <w:p w:rsidR="00BB23BA" w:rsidRPr="00BB23BA" w:rsidRDefault="00784627" w:rsidP="00BB23BA">
      <w:pPr>
        <w:jc w:val="both"/>
        <w:rPr>
          <w:rFonts w:ascii="Arial" w:hAnsi="Arial" w:cs="Arial"/>
          <w:color w:val="000000"/>
          <w:sz w:val="24"/>
          <w:szCs w:val="24"/>
        </w:rPr>
      </w:pPr>
      <w:r w:rsidRPr="00BB23BA">
        <w:rPr>
          <w:rFonts w:ascii="Arial" w:hAnsi="Arial" w:cs="Arial"/>
          <w:b/>
          <w:bCs/>
          <w:color w:val="000000"/>
          <w:sz w:val="24"/>
          <w:szCs w:val="24"/>
          <w:lang w:val="en-US"/>
        </w:rPr>
        <w:t xml:space="preserve">6796.1. </w:t>
      </w:r>
      <w:r w:rsidR="00FD5635" w:rsidRPr="00BB23BA">
        <w:rPr>
          <w:rFonts w:ascii="Arial" w:hAnsi="Arial" w:cs="Arial"/>
          <w:b/>
          <w:bCs/>
          <w:color w:val="000000"/>
          <w:sz w:val="24"/>
          <w:szCs w:val="24"/>
        </w:rPr>
        <w:t>Истечение приостановленного сертификата</w:t>
      </w:r>
      <w:r w:rsidRPr="00BB23BA">
        <w:rPr>
          <w:rFonts w:ascii="Arial" w:hAnsi="Arial" w:cs="Arial"/>
          <w:b/>
          <w:bCs/>
          <w:color w:val="000000"/>
          <w:sz w:val="24"/>
          <w:szCs w:val="24"/>
          <w:lang w:val="en-US"/>
        </w:rPr>
        <w:t xml:space="preserve">; </w:t>
      </w:r>
      <w:r w:rsidR="00FD5635" w:rsidRPr="00BB23BA">
        <w:rPr>
          <w:rFonts w:ascii="Arial" w:hAnsi="Arial" w:cs="Arial"/>
          <w:b/>
          <w:bCs/>
          <w:color w:val="000000"/>
          <w:sz w:val="24"/>
          <w:szCs w:val="24"/>
        </w:rPr>
        <w:t>продление</w:t>
      </w:r>
      <w:r w:rsidRPr="00784627">
        <w:rPr>
          <w:rFonts w:ascii="Arial" w:hAnsi="Arial" w:cs="Arial"/>
          <w:b/>
          <w:bCs/>
          <w:color w:val="000000"/>
          <w:sz w:val="24"/>
          <w:szCs w:val="24"/>
          <w:lang w:val="en-US"/>
        </w:rPr>
        <w:t xml:space="preserve"> </w:t>
      </w:r>
    </w:p>
    <w:p w:rsidR="00BB23BA" w:rsidRPr="00BB23BA" w:rsidRDefault="00BB23BA" w:rsidP="00784627">
      <w:pPr>
        <w:autoSpaceDE w:val="0"/>
        <w:autoSpaceDN w:val="0"/>
        <w:adjustRightInd w:val="0"/>
        <w:spacing w:after="0" w:line="240" w:lineRule="auto"/>
        <w:jc w:val="both"/>
        <w:rPr>
          <w:rFonts w:ascii="Arial" w:hAnsi="Arial" w:cs="Arial"/>
          <w:color w:val="000000"/>
          <w:sz w:val="24"/>
          <w:szCs w:val="24"/>
        </w:rPr>
      </w:pPr>
      <w:proofErr w:type="gramStart"/>
      <w:r>
        <w:rPr>
          <w:rFonts w:ascii="Arial" w:hAnsi="Arial" w:cs="Arial"/>
          <w:color w:val="000000"/>
          <w:sz w:val="24"/>
          <w:szCs w:val="24"/>
        </w:rPr>
        <w:t xml:space="preserve">Приостановленный сертификат также ограничен сроком действия и должен продляться согласно настоящей </w:t>
      </w:r>
      <w:r w:rsidRPr="00BB23BA">
        <w:rPr>
          <w:rFonts w:ascii="Arial" w:hAnsi="Arial" w:cs="Arial"/>
          <w:color w:val="000000"/>
          <w:sz w:val="24"/>
          <w:szCs w:val="24"/>
        </w:rPr>
        <w:t>Стать</w:t>
      </w:r>
      <w:r>
        <w:rPr>
          <w:rFonts w:ascii="Arial" w:hAnsi="Arial" w:cs="Arial"/>
          <w:color w:val="000000"/>
          <w:sz w:val="24"/>
          <w:szCs w:val="24"/>
        </w:rPr>
        <w:t>е</w:t>
      </w:r>
      <w:r w:rsidRPr="00BB23BA">
        <w:rPr>
          <w:rFonts w:ascii="Arial" w:hAnsi="Arial" w:cs="Arial"/>
          <w:color w:val="000000"/>
          <w:sz w:val="24"/>
          <w:szCs w:val="24"/>
        </w:rPr>
        <w:t xml:space="preserve">, </w:t>
      </w:r>
      <w:r>
        <w:rPr>
          <w:rFonts w:ascii="Arial" w:hAnsi="Arial" w:cs="Arial"/>
          <w:color w:val="000000"/>
          <w:sz w:val="24"/>
          <w:szCs w:val="24"/>
        </w:rPr>
        <w:t>однако</w:t>
      </w:r>
      <w:r w:rsidRPr="00BB23BA">
        <w:rPr>
          <w:rFonts w:ascii="Arial" w:hAnsi="Arial" w:cs="Arial"/>
          <w:color w:val="000000"/>
          <w:sz w:val="24"/>
          <w:szCs w:val="24"/>
        </w:rPr>
        <w:t xml:space="preserve"> такое </w:t>
      </w:r>
      <w:r>
        <w:rPr>
          <w:rFonts w:ascii="Arial" w:hAnsi="Arial" w:cs="Arial"/>
          <w:color w:val="000000"/>
          <w:sz w:val="24"/>
          <w:szCs w:val="24"/>
        </w:rPr>
        <w:t>продление</w:t>
      </w:r>
      <w:r w:rsidRPr="00BB23BA">
        <w:rPr>
          <w:rFonts w:ascii="Arial" w:hAnsi="Arial" w:cs="Arial"/>
          <w:color w:val="000000"/>
          <w:sz w:val="24"/>
          <w:szCs w:val="24"/>
        </w:rPr>
        <w:t xml:space="preserve"> не дает право </w:t>
      </w:r>
      <w:r>
        <w:rPr>
          <w:rFonts w:ascii="Arial" w:hAnsi="Arial" w:cs="Arial"/>
          <w:color w:val="000000"/>
          <w:sz w:val="24"/>
          <w:szCs w:val="24"/>
        </w:rPr>
        <w:t>владельцу</w:t>
      </w:r>
      <w:r w:rsidRPr="00BB23BA">
        <w:rPr>
          <w:rFonts w:ascii="Arial" w:hAnsi="Arial" w:cs="Arial"/>
          <w:color w:val="000000"/>
          <w:sz w:val="24"/>
          <w:szCs w:val="24"/>
        </w:rPr>
        <w:t xml:space="preserve"> </w:t>
      </w:r>
      <w:r>
        <w:rPr>
          <w:rFonts w:ascii="Arial" w:hAnsi="Arial" w:cs="Arial"/>
          <w:color w:val="000000"/>
          <w:sz w:val="24"/>
          <w:szCs w:val="24"/>
        </w:rPr>
        <w:t>сертификата</w:t>
      </w:r>
      <w:r w:rsidRPr="00BB23BA">
        <w:rPr>
          <w:rFonts w:ascii="Arial" w:hAnsi="Arial" w:cs="Arial"/>
          <w:color w:val="000000"/>
          <w:sz w:val="24"/>
          <w:szCs w:val="24"/>
        </w:rPr>
        <w:t xml:space="preserve">, </w:t>
      </w:r>
      <w:r>
        <w:rPr>
          <w:rFonts w:ascii="Arial" w:hAnsi="Arial" w:cs="Arial"/>
          <w:color w:val="000000"/>
          <w:sz w:val="24"/>
          <w:szCs w:val="24"/>
        </w:rPr>
        <w:t xml:space="preserve">пока такой сертификат </w:t>
      </w:r>
      <w:r w:rsidRPr="00BB23BA">
        <w:rPr>
          <w:rFonts w:ascii="Arial" w:hAnsi="Arial" w:cs="Arial"/>
          <w:color w:val="000000"/>
          <w:sz w:val="24"/>
          <w:szCs w:val="24"/>
        </w:rPr>
        <w:t>остается приостановленным</w:t>
      </w:r>
      <w:r>
        <w:rPr>
          <w:rFonts w:ascii="Arial" w:hAnsi="Arial" w:cs="Arial"/>
          <w:color w:val="000000"/>
          <w:sz w:val="24"/>
          <w:szCs w:val="24"/>
        </w:rPr>
        <w:t>,</w:t>
      </w:r>
      <w:r w:rsidRPr="00BB23BA">
        <w:rPr>
          <w:rFonts w:ascii="Arial" w:hAnsi="Arial" w:cs="Arial"/>
          <w:color w:val="000000"/>
          <w:sz w:val="24"/>
          <w:szCs w:val="24"/>
        </w:rPr>
        <w:t xml:space="preserve"> участвовать в </w:t>
      </w:r>
      <w:r>
        <w:rPr>
          <w:rFonts w:ascii="Arial" w:hAnsi="Arial" w:cs="Arial"/>
          <w:color w:val="000000"/>
          <w:sz w:val="24"/>
          <w:szCs w:val="24"/>
        </w:rPr>
        <w:t xml:space="preserve">какой-либо </w:t>
      </w:r>
      <w:r w:rsidRPr="00BB23BA">
        <w:rPr>
          <w:rFonts w:ascii="Arial" w:hAnsi="Arial" w:cs="Arial"/>
          <w:color w:val="000000"/>
          <w:sz w:val="24"/>
          <w:szCs w:val="24"/>
        </w:rPr>
        <w:t xml:space="preserve">деятельности, </w:t>
      </w:r>
      <w:r>
        <w:rPr>
          <w:rFonts w:ascii="Arial" w:hAnsi="Arial" w:cs="Arial"/>
          <w:color w:val="000000"/>
          <w:sz w:val="24"/>
          <w:szCs w:val="24"/>
        </w:rPr>
        <w:t>к</w:t>
      </w:r>
      <w:r w:rsidRPr="00BB23BA">
        <w:rPr>
          <w:rFonts w:ascii="Arial" w:hAnsi="Arial" w:cs="Arial"/>
          <w:color w:val="000000"/>
          <w:sz w:val="24"/>
          <w:szCs w:val="24"/>
        </w:rPr>
        <w:t xml:space="preserve"> которой </w:t>
      </w:r>
      <w:r>
        <w:rPr>
          <w:rFonts w:ascii="Arial" w:hAnsi="Arial" w:cs="Arial"/>
          <w:color w:val="000000"/>
          <w:sz w:val="24"/>
          <w:szCs w:val="24"/>
        </w:rPr>
        <w:t>относится</w:t>
      </w:r>
      <w:r w:rsidRPr="00BB23BA">
        <w:rPr>
          <w:rFonts w:ascii="Arial" w:hAnsi="Arial" w:cs="Arial"/>
          <w:color w:val="000000"/>
          <w:sz w:val="24"/>
          <w:szCs w:val="24"/>
        </w:rPr>
        <w:t xml:space="preserve"> </w:t>
      </w:r>
      <w:r>
        <w:rPr>
          <w:rFonts w:ascii="Arial" w:hAnsi="Arial" w:cs="Arial"/>
          <w:color w:val="000000"/>
          <w:sz w:val="24"/>
          <w:szCs w:val="24"/>
        </w:rPr>
        <w:t>сертификат</w:t>
      </w:r>
      <w:r w:rsidRPr="00BB23BA">
        <w:rPr>
          <w:rFonts w:ascii="Arial" w:hAnsi="Arial" w:cs="Arial"/>
          <w:color w:val="000000"/>
          <w:sz w:val="24"/>
          <w:szCs w:val="24"/>
        </w:rPr>
        <w:t xml:space="preserve">, или в любой другой деятельности или </w:t>
      </w:r>
      <w:r>
        <w:rPr>
          <w:rFonts w:ascii="Arial" w:hAnsi="Arial" w:cs="Arial"/>
          <w:color w:val="000000"/>
          <w:sz w:val="24"/>
          <w:szCs w:val="24"/>
        </w:rPr>
        <w:t>мероприятиях, нарушающих распоряжение или постановление, в результате которого</w:t>
      </w:r>
      <w:r w:rsidRPr="00BB23BA">
        <w:rPr>
          <w:rFonts w:ascii="Arial" w:hAnsi="Arial" w:cs="Arial"/>
          <w:color w:val="000000"/>
          <w:sz w:val="24"/>
          <w:szCs w:val="24"/>
        </w:rPr>
        <w:t xml:space="preserve"> </w:t>
      </w:r>
      <w:r>
        <w:rPr>
          <w:rFonts w:ascii="Arial" w:hAnsi="Arial" w:cs="Arial"/>
          <w:color w:val="000000"/>
          <w:sz w:val="24"/>
          <w:szCs w:val="24"/>
        </w:rPr>
        <w:t>такой сертификат был</w:t>
      </w:r>
      <w:r w:rsidRPr="00BB23BA">
        <w:rPr>
          <w:rFonts w:ascii="Arial" w:hAnsi="Arial" w:cs="Arial"/>
          <w:color w:val="000000"/>
          <w:sz w:val="24"/>
          <w:szCs w:val="24"/>
        </w:rPr>
        <w:t xml:space="preserve"> приостановлен.</w:t>
      </w:r>
      <w:r>
        <w:rPr>
          <w:rFonts w:ascii="Arial" w:hAnsi="Arial" w:cs="Arial"/>
          <w:color w:val="000000"/>
          <w:sz w:val="24"/>
          <w:szCs w:val="24"/>
        </w:rPr>
        <w:t xml:space="preserve"> </w:t>
      </w:r>
      <w:proofErr w:type="gramEnd"/>
    </w:p>
    <w:p w:rsidR="00BB23BA" w:rsidRPr="00BB23BA" w:rsidRDefault="00BB23BA" w:rsidP="00784627">
      <w:pPr>
        <w:autoSpaceDE w:val="0"/>
        <w:autoSpaceDN w:val="0"/>
        <w:adjustRightInd w:val="0"/>
        <w:spacing w:after="0" w:line="240" w:lineRule="auto"/>
        <w:jc w:val="both"/>
        <w:rPr>
          <w:rFonts w:ascii="Arial" w:hAnsi="Arial" w:cs="Arial"/>
          <w:color w:val="000000"/>
          <w:sz w:val="24"/>
          <w:szCs w:val="24"/>
        </w:rPr>
      </w:pPr>
    </w:p>
    <w:p w:rsidR="00BB23BA" w:rsidRPr="00BB23BA" w:rsidRDefault="00784627" w:rsidP="00784627">
      <w:pPr>
        <w:autoSpaceDE w:val="0"/>
        <w:autoSpaceDN w:val="0"/>
        <w:adjustRightInd w:val="0"/>
        <w:spacing w:after="0" w:line="240" w:lineRule="auto"/>
        <w:jc w:val="both"/>
        <w:rPr>
          <w:rFonts w:ascii="Arial" w:hAnsi="Arial" w:cs="Arial"/>
          <w:color w:val="000000"/>
          <w:sz w:val="24"/>
          <w:szCs w:val="24"/>
        </w:rPr>
      </w:pPr>
      <w:r w:rsidRPr="008C18A2">
        <w:rPr>
          <w:rFonts w:ascii="Arial" w:hAnsi="Arial" w:cs="Arial"/>
          <w:b/>
          <w:bCs/>
          <w:color w:val="000000"/>
          <w:sz w:val="24"/>
          <w:szCs w:val="24"/>
        </w:rPr>
        <w:t xml:space="preserve">6796.2. </w:t>
      </w:r>
      <w:r w:rsidR="00BB23BA">
        <w:rPr>
          <w:rFonts w:ascii="Arial" w:hAnsi="Arial" w:cs="Arial"/>
          <w:b/>
          <w:bCs/>
          <w:color w:val="000000"/>
          <w:sz w:val="24"/>
          <w:szCs w:val="24"/>
        </w:rPr>
        <w:t>Истечение срока действия аннулированного сертификата</w:t>
      </w:r>
      <w:r w:rsidRPr="00BB23BA">
        <w:rPr>
          <w:rFonts w:ascii="Arial" w:hAnsi="Arial" w:cs="Arial"/>
          <w:b/>
          <w:bCs/>
          <w:color w:val="000000"/>
          <w:sz w:val="24"/>
          <w:szCs w:val="24"/>
        </w:rPr>
        <w:t xml:space="preserve"> </w:t>
      </w:r>
    </w:p>
    <w:p w:rsidR="00BB23BA" w:rsidRPr="00BB23BA" w:rsidRDefault="00BB23BA" w:rsidP="00BB23BA">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Аннулированный сертификат также ограничен сроком действия согласно настоящей </w:t>
      </w:r>
      <w:r w:rsidRPr="00BB23BA">
        <w:rPr>
          <w:rFonts w:ascii="Arial" w:hAnsi="Arial" w:cs="Arial"/>
          <w:color w:val="000000"/>
          <w:sz w:val="24"/>
          <w:szCs w:val="24"/>
        </w:rPr>
        <w:t>Стать</w:t>
      </w:r>
      <w:r>
        <w:rPr>
          <w:rFonts w:ascii="Arial" w:hAnsi="Arial" w:cs="Arial"/>
          <w:color w:val="000000"/>
          <w:sz w:val="24"/>
          <w:szCs w:val="24"/>
        </w:rPr>
        <w:t>е</w:t>
      </w:r>
      <w:r w:rsidRPr="00BB23BA">
        <w:rPr>
          <w:rFonts w:ascii="Arial" w:hAnsi="Arial" w:cs="Arial"/>
          <w:color w:val="000000"/>
          <w:sz w:val="24"/>
          <w:szCs w:val="24"/>
        </w:rPr>
        <w:t xml:space="preserve">, </w:t>
      </w:r>
      <w:r>
        <w:rPr>
          <w:rFonts w:ascii="Arial" w:hAnsi="Arial" w:cs="Arial"/>
          <w:color w:val="000000"/>
          <w:sz w:val="24"/>
          <w:szCs w:val="24"/>
        </w:rPr>
        <w:t>однако</w:t>
      </w:r>
      <w:r w:rsidRPr="00BB23BA">
        <w:rPr>
          <w:rFonts w:ascii="Arial" w:hAnsi="Arial" w:cs="Arial"/>
          <w:color w:val="000000"/>
          <w:sz w:val="24"/>
          <w:szCs w:val="24"/>
        </w:rPr>
        <w:t xml:space="preserve"> тако</w:t>
      </w:r>
      <w:r>
        <w:rPr>
          <w:rFonts w:ascii="Arial" w:hAnsi="Arial" w:cs="Arial"/>
          <w:color w:val="000000"/>
          <w:sz w:val="24"/>
          <w:szCs w:val="24"/>
        </w:rPr>
        <w:t>й</w:t>
      </w:r>
      <w:r w:rsidRPr="00BB23BA">
        <w:rPr>
          <w:rFonts w:ascii="Arial" w:hAnsi="Arial" w:cs="Arial"/>
          <w:color w:val="000000"/>
          <w:sz w:val="24"/>
          <w:szCs w:val="24"/>
        </w:rPr>
        <w:t xml:space="preserve"> </w:t>
      </w:r>
      <w:r>
        <w:rPr>
          <w:rFonts w:ascii="Arial" w:hAnsi="Arial" w:cs="Arial"/>
          <w:color w:val="000000"/>
          <w:sz w:val="24"/>
          <w:szCs w:val="24"/>
        </w:rPr>
        <w:t xml:space="preserve">сертификат не может быть обновлен. </w:t>
      </w:r>
      <w:r w:rsidRPr="00BB23BA">
        <w:rPr>
          <w:rFonts w:ascii="Arial" w:hAnsi="Arial" w:cs="Arial"/>
          <w:color w:val="000000"/>
          <w:sz w:val="24"/>
          <w:szCs w:val="24"/>
        </w:rPr>
        <w:t xml:space="preserve"> </w:t>
      </w:r>
      <w:r>
        <w:rPr>
          <w:rFonts w:ascii="Arial" w:hAnsi="Arial" w:cs="Arial"/>
          <w:color w:val="000000"/>
          <w:sz w:val="24"/>
          <w:szCs w:val="24"/>
        </w:rPr>
        <w:t>Если</w:t>
      </w:r>
      <w:r w:rsidRPr="00BB23BA">
        <w:rPr>
          <w:rFonts w:ascii="Arial" w:hAnsi="Arial" w:cs="Arial"/>
          <w:color w:val="000000"/>
          <w:sz w:val="24"/>
          <w:szCs w:val="24"/>
        </w:rPr>
        <w:t xml:space="preserve"> </w:t>
      </w:r>
      <w:r>
        <w:rPr>
          <w:rFonts w:ascii="Arial" w:hAnsi="Arial" w:cs="Arial"/>
          <w:color w:val="000000"/>
          <w:sz w:val="24"/>
          <w:szCs w:val="24"/>
        </w:rPr>
        <w:t>сертификат восстановлен после истечения срока действия</w:t>
      </w:r>
      <w:r w:rsidRPr="00BB23BA">
        <w:rPr>
          <w:rFonts w:ascii="Arial" w:hAnsi="Arial" w:cs="Arial"/>
          <w:color w:val="000000"/>
          <w:sz w:val="24"/>
          <w:szCs w:val="24"/>
        </w:rPr>
        <w:t xml:space="preserve">, </w:t>
      </w:r>
      <w:r>
        <w:rPr>
          <w:rFonts w:ascii="Arial" w:hAnsi="Arial" w:cs="Arial"/>
          <w:color w:val="000000"/>
          <w:sz w:val="24"/>
          <w:szCs w:val="24"/>
        </w:rPr>
        <w:t>владелец сертификата, как условие, предшествующее восстановлению сертификата, должен выплатить взнос за восстановление, в размере, равном взносу</w:t>
      </w:r>
      <w:r w:rsidRPr="00BB23BA">
        <w:rPr>
          <w:rFonts w:ascii="Arial" w:hAnsi="Arial" w:cs="Arial"/>
          <w:color w:val="000000"/>
          <w:sz w:val="24"/>
          <w:szCs w:val="24"/>
        </w:rPr>
        <w:t xml:space="preserve"> за восстановление действия</w:t>
      </w:r>
      <w:r>
        <w:rPr>
          <w:rFonts w:ascii="Arial" w:hAnsi="Arial" w:cs="Arial"/>
          <w:color w:val="000000"/>
          <w:sz w:val="24"/>
          <w:szCs w:val="24"/>
        </w:rPr>
        <w:t xml:space="preserve"> сертификата, действующему в последнюю регулярную дату обновления, до даты, когда он восстановлен, плюс невыплаченная сумма, при наличии, начисленная во время отзыва сертификата</w:t>
      </w:r>
      <w:r w:rsidRPr="00BB23BA">
        <w:rPr>
          <w:rFonts w:ascii="Arial" w:hAnsi="Arial" w:cs="Arial"/>
          <w:color w:val="000000"/>
          <w:sz w:val="24"/>
          <w:szCs w:val="24"/>
        </w:rPr>
        <w:t>.</w:t>
      </w:r>
      <w:r>
        <w:rPr>
          <w:rFonts w:ascii="Arial" w:hAnsi="Arial" w:cs="Arial"/>
          <w:color w:val="000000"/>
          <w:sz w:val="24"/>
          <w:szCs w:val="24"/>
        </w:rPr>
        <w:t xml:space="preserve"> </w:t>
      </w:r>
    </w:p>
    <w:p w:rsidR="00BB23BA" w:rsidRPr="00BB23BA" w:rsidRDefault="00BB23BA" w:rsidP="00784627">
      <w:pPr>
        <w:autoSpaceDE w:val="0"/>
        <w:autoSpaceDN w:val="0"/>
        <w:adjustRightInd w:val="0"/>
        <w:spacing w:after="0" w:line="240" w:lineRule="auto"/>
        <w:jc w:val="both"/>
        <w:rPr>
          <w:rFonts w:ascii="Arial" w:hAnsi="Arial" w:cs="Arial"/>
          <w:color w:val="000000"/>
          <w:sz w:val="24"/>
          <w:szCs w:val="24"/>
        </w:rPr>
      </w:pPr>
    </w:p>
    <w:p w:rsidR="005F46FD" w:rsidRPr="00A7067F" w:rsidRDefault="00784627" w:rsidP="00A7067F">
      <w:pPr>
        <w:tabs>
          <w:tab w:val="left" w:pos="2127"/>
        </w:tabs>
        <w:autoSpaceDE w:val="0"/>
        <w:autoSpaceDN w:val="0"/>
        <w:adjustRightInd w:val="0"/>
        <w:spacing w:after="0" w:line="240" w:lineRule="auto"/>
        <w:jc w:val="both"/>
        <w:rPr>
          <w:rFonts w:ascii="Arial" w:hAnsi="Arial" w:cs="Arial"/>
          <w:color w:val="000000"/>
          <w:sz w:val="24"/>
          <w:szCs w:val="24"/>
        </w:rPr>
      </w:pPr>
      <w:r w:rsidRPr="008C18A2">
        <w:rPr>
          <w:rFonts w:ascii="Arial" w:hAnsi="Arial" w:cs="Arial"/>
          <w:b/>
          <w:bCs/>
          <w:color w:val="000000"/>
          <w:sz w:val="24"/>
          <w:szCs w:val="24"/>
        </w:rPr>
        <w:t xml:space="preserve">6796.3. </w:t>
      </w:r>
      <w:r w:rsidR="005F46FD" w:rsidRPr="00A7067F">
        <w:rPr>
          <w:rFonts w:ascii="Arial" w:hAnsi="Arial" w:cs="Arial"/>
          <w:b/>
          <w:bCs/>
          <w:color w:val="000000"/>
          <w:sz w:val="24"/>
          <w:szCs w:val="24"/>
        </w:rPr>
        <w:t>Неоплаченная регистрация</w:t>
      </w:r>
      <w:r w:rsidRPr="00A7067F">
        <w:rPr>
          <w:rFonts w:ascii="Arial" w:hAnsi="Arial" w:cs="Arial"/>
          <w:b/>
          <w:bCs/>
          <w:color w:val="000000"/>
          <w:sz w:val="24"/>
          <w:szCs w:val="24"/>
        </w:rPr>
        <w:t xml:space="preserve">, </w:t>
      </w:r>
      <w:r w:rsidR="005F46FD" w:rsidRPr="00A7067F">
        <w:rPr>
          <w:rFonts w:ascii="Arial" w:hAnsi="Arial" w:cs="Arial"/>
          <w:b/>
          <w:bCs/>
          <w:color w:val="000000"/>
          <w:sz w:val="24"/>
          <w:szCs w:val="24"/>
        </w:rPr>
        <w:t>свыше трех лет</w:t>
      </w:r>
      <w:r w:rsidRPr="00A7067F">
        <w:rPr>
          <w:rFonts w:ascii="Arial" w:hAnsi="Arial" w:cs="Arial"/>
          <w:b/>
          <w:bCs/>
          <w:color w:val="000000"/>
          <w:sz w:val="24"/>
          <w:szCs w:val="24"/>
        </w:rPr>
        <w:t xml:space="preserve"> </w:t>
      </w:r>
    </w:p>
    <w:p w:rsidR="005F46FD" w:rsidRDefault="005F46FD" w:rsidP="00784627">
      <w:pPr>
        <w:autoSpaceDE w:val="0"/>
        <w:autoSpaceDN w:val="0"/>
        <w:adjustRightInd w:val="0"/>
        <w:spacing w:after="0" w:line="240" w:lineRule="auto"/>
        <w:jc w:val="both"/>
        <w:rPr>
          <w:rFonts w:ascii="Arial" w:hAnsi="Arial" w:cs="Arial"/>
          <w:color w:val="000000"/>
          <w:sz w:val="24"/>
          <w:szCs w:val="24"/>
        </w:rPr>
      </w:pPr>
      <w:r w:rsidRPr="00A7067F">
        <w:rPr>
          <w:rFonts w:ascii="Arial" w:hAnsi="Arial" w:cs="Arial"/>
          <w:color w:val="000000"/>
          <w:sz w:val="24"/>
          <w:szCs w:val="24"/>
        </w:rPr>
        <w:t xml:space="preserve">Сертификаты о регистрации в качестве профессионального инженера, и сертификаты о получении полномочий использовать наименование </w:t>
      </w:r>
      <w:r w:rsidR="0005515C">
        <w:rPr>
          <w:rFonts w:ascii="Arial" w:hAnsi="Arial" w:cs="Arial"/>
          <w:color w:val="000000"/>
          <w:sz w:val="24"/>
          <w:szCs w:val="24"/>
        </w:rPr>
        <w:t>«</w:t>
      </w:r>
      <w:r w:rsidRPr="00A7067F">
        <w:rPr>
          <w:rFonts w:ascii="Arial" w:hAnsi="Arial" w:cs="Arial"/>
          <w:color w:val="000000"/>
          <w:sz w:val="24"/>
          <w:szCs w:val="24"/>
        </w:rPr>
        <w:t>инженер-конструктор</w:t>
      </w:r>
      <w:r w:rsidR="0005515C">
        <w:rPr>
          <w:rFonts w:ascii="Arial" w:hAnsi="Arial" w:cs="Arial"/>
          <w:color w:val="000000"/>
          <w:sz w:val="24"/>
          <w:szCs w:val="24"/>
        </w:rPr>
        <w:t>»</w:t>
      </w:r>
      <w:r w:rsidR="00A7067F" w:rsidRPr="00A7067F">
        <w:rPr>
          <w:rFonts w:ascii="Arial" w:hAnsi="Arial" w:cs="Arial"/>
          <w:color w:val="000000"/>
          <w:sz w:val="24"/>
          <w:szCs w:val="24"/>
        </w:rPr>
        <w:t xml:space="preserve">, </w:t>
      </w:r>
      <w:r w:rsidR="0005515C">
        <w:rPr>
          <w:rFonts w:ascii="Arial" w:hAnsi="Arial" w:cs="Arial"/>
          <w:color w:val="000000"/>
          <w:sz w:val="24"/>
          <w:szCs w:val="24"/>
        </w:rPr>
        <w:t>«</w:t>
      </w:r>
      <w:r w:rsidRPr="00A7067F">
        <w:rPr>
          <w:rFonts w:ascii="Arial" w:hAnsi="Arial" w:cs="Arial"/>
          <w:color w:val="000000"/>
          <w:sz w:val="24"/>
          <w:szCs w:val="24"/>
        </w:rPr>
        <w:t>инже</w:t>
      </w:r>
      <w:r w:rsidR="00A7067F" w:rsidRPr="00A7067F">
        <w:rPr>
          <w:rFonts w:ascii="Arial" w:hAnsi="Arial" w:cs="Arial"/>
          <w:color w:val="000000"/>
          <w:sz w:val="24"/>
          <w:szCs w:val="24"/>
        </w:rPr>
        <w:t>нер-геолог</w:t>
      </w:r>
      <w:r w:rsidR="0005515C">
        <w:rPr>
          <w:rFonts w:ascii="Arial" w:hAnsi="Arial" w:cs="Arial"/>
          <w:color w:val="000000"/>
          <w:sz w:val="24"/>
          <w:szCs w:val="24"/>
        </w:rPr>
        <w:t>»</w:t>
      </w:r>
      <w:r w:rsidR="00A7067F" w:rsidRPr="00A7067F">
        <w:rPr>
          <w:rFonts w:ascii="Arial" w:hAnsi="Arial" w:cs="Arial"/>
          <w:color w:val="000000"/>
          <w:sz w:val="24"/>
          <w:szCs w:val="24"/>
        </w:rPr>
        <w:t xml:space="preserve"> </w:t>
      </w:r>
      <w:r w:rsidRPr="00A7067F">
        <w:rPr>
          <w:rFonts w:ascii="Arial" w:hAnsi="Arial" w:cs="Arial"/>
          <w:color w:val="000000"/>
          <w:sz w:val="24"/>
          <w:szCs w:val="24"/>
        </w:rPr>
        <w:t xml:space="preserve">или </w:t>
      </w:r>
      <w:r w:rsidR="0005515C">
        <w:rPr>
          <w:rFonts w:ascii="Arial" w:hAnsi="Arial" w:cs="Arial"/>
          <w:color w:val="000000"/>
          <w:sz w:val="24"/>
          <w:szCs w:val="24"/>
        </w:rPr>
        <w:t>«</w:t>
      </w:r>
      <w:r w:rsidRPr="00A7067F">
        <w:rPr>
          <w:rFonts w:ascii="Arial" w:hAnsi="Arial" w:cs="Arial"/>
          <w:color w:val="000000"/>
          <w:sz w:val="24"/>
          <w:szCs w:val="24"/>
        </w:rPr>
        <w:t>инженер - консультант</w:t>
      </w:r>
      <w:r w:rsidR="0005515C">
        <w:rPr>
          <w:rFonts w:ascii="Arial" w:hAnsi="Arial" w:cs="Arial"/>
          <w:color w:val="000000"/>
          <w:sz w:val="24"/>
          <w:szCs w:val="24"/>
        </w:rPr>
        <w:t>»</w:t>
      </w:r>
      <w:r w:rsidRPr="00A7067F">
        <w:rPr>
          <w:rFonts w:ascii="Arial" w:hAnsi="Arial" w:cs="Arial"/>
          <w:color w:val="000000"/>
          <w:sz w:val="24"/>
          <w:szCs w:val="24"/>
        </w:rPr>
        <w:t xml:space="preserve">, которые не </w:t>
      </w:r>
      <w:r w:rsidR="00A7067F" w:rsidRPr="00A7067F">
        <w:rPr>
          <w:rFonts w:ascii="Arial" w:hAnsi="Arial" w:cs="Arial"/>
          <w:color w:val="000000"/>
          <w:sz w:val="24"/>
          <w:szCs w:val="24"/>
        </w:rPr>
        <w:t>обновлялись</w:t>
      </w:r>
      <w:r w:rsidRPr="00A7067F">
        <w:rPr>
          <w:rFonts w:ascii="Arial" w:hAnsi="Arial" w:cs="Arial"/>
          <w:color w:val="000000"/>
          <w:sz w:val="24"/>
          <w:szCs w:val="24"/>
        </w:rPr>
        <w:t xml:space="preserve"> в течение трех лет после истечения</w:t>
      </w:r>
      <w:r w:rsidR="00A7067F" w:rsidRPr="00A7067F">
        <w:rPr>
          <w:rFonts w:ascii="Arial" w:hAnsi="Arial" w:cs="Arial"/>
          <w:color w:val="000000"/>
          <w:sz w:val="24"/>
          <w:szCs w:val="24"/>
        </w:rPr>
        <w:t xml:space="preserve"> срока действия</w:t>
      </w:r>
      <w:r w:rsidRPr="00A7067F">
        <w:rPr>
          <w:rFonts w:ascii="Arial" w:hAnsi="Arial" w:cs="Arial"/>
          <w:color w:val="000000"/>
          <w:sz w:val="24"/>
          <w:szCs w:val="24"/>
        </w:rPr>
        <w:t xml:space="preserve">, не могут быть </w:t>
      </w:r>
      <w:r w:rsidR="00A7067F" w:rsidRPr="00A7067F">
        <w:rPr>
          <w:rFonts w:ascii="Arial" w:hAnsi="Arial" w:cs="Arial"/>
          <w:color w:val="000000"/>
          <w:sz w:val="24"/>
          <w:szCs w:val="24"/>
        </w:rPr>
        <w:t>обновлены</w:t>
      </w:r>
      <w:r w:rsidRPr="00A7067F">
        <w:rPr>
          <w:rFonts w:ascii="Arial" w:hAnsi="Arial" w:cs="Arial"/>
          <w:color w:val="000000"/>
          <w:sz w:val="24"/>
          <w:szCs w:val="24"/>
        </w:rPr>
        <w:t xml:space="preserve">, восстановлены, </w:t>
      </w:r>
      <w:r w:rsidR="00A7067F" w:rsidRPr="00A7067F">
        <w:rPr>
          <w:rFonts w:ascii="Arial" w:hAnsi="Arial" w:cs="Arial"/>
          <w:color w:val="000000"/>
          <w:sz w:val="24"/>
          <w:szCs w:val="24"/>
        </w:rPr>
        <w:t>введены в действие</w:t>
      </w:r>
      <w:r w:rsidRPr="00A7067F">
        <w:rPr>
          <w:rFonts w:ascii="Arial" w:hAnsi="Arial" w:cs="Arial"/>
          <w:color w:val="000000"/>
          <w:sz w:val="24"/>
          <w:szCs w:val="24"/>
        </w:rPr>
        <w:t xml:space="preserve">, или переизданы, если </w:t>
      </w:r>
      <w:r w:rsidR="00A7067F" w:rsidRPr="00A7067F">
        <w:rPr>
          <w:rFonts w:ascii="Arial" w:hAnsi="Arial" w:cs="Arial"/>
          <w:color w:val="000000"/>
          <w:sz w:val="24"/>
          <w:szCs w:val="24"/>
        </w:rPr>
        <w:t>не применяются</w:t>
      </w:r>
      <w:r w:rsidRPr="00A7067F">
        <w:rPr>
          <w:rFonts w:ascii="Arial" w:hAnsi="Arial" w:cs="Arial"/>
          <w:color w:val="000000"/>
          <w:sz w:val="24"/>
          <w:szCs w:val="24"/>
        </w:rPr>
        <w:t xml:space="preserve"> следующ</w:t>
      </w:r>
      <w:r w:rsidR="00A7067F" w:rsidRPr="00A7067F">
        <w:rPr>
          <w:rFonts w:ascii="Arial" w:hAnsi="Arial" w:cs="Arial"/>
          <w:color w:val="000000"/>
          <w:sz w:val="24"/>
          <w:szCs w:val="24"/>
        </w:rPr>
        <w:t>ие</w:t>
      </w:r>
      <w:r w:rsidRPr="00A7067F">
        <w:rPr>
          <w:rFonts w:ascii="Arial" w:hAnsi="Arial" w:cs="Arial"/>
          <w:color w:val="000000"/>
          <w:sz w:val="24"/>
          <w:szCs w:val="24"/>
        </w:rPr>
        <w:t xml:space="preserve"> </w:t>
      </w:r>
      <w:r w:rsidR="00A7067F" w:rsidRPr="00A7067F">
        <w:rPr>
          <w:rFonts w:ascii="Arial" w:hAnsi="Arial" w:cs="Arial"/>
          <w:color w:val="000000"/>
          <w:sz w:val="24"/>
          <w:szCs w:val="24"/>
        </w:rPr>
        <w:t>положения</w:t>
      </w:r>
      <w:r w:rsidRPr="00A7067F">
        <w:rPr>
          <w:rFonts w:ascii="Arial" w:hAnsi="Arial" w:cs="Arial"/>
          <w:color w:val="000000"/>
          <w:sz w:val="24"/>
          <w:szCs w:val="24"/>
        </w:rPr>
        <w:t>:</w:t>
      </w:r>
    </w:p>
    <w:p w:rsidR="005F46FD" w:rsidRDefault="005F46FD" w:rsidP="00784627">
      <w:pPr>
        <w:autoSpaceDE w:val="0"/>
        <w:autoSpaceDN w:val="0"/>
        <w:adjustRightInd w:val="0"/>
        <w:spacing w:after="0" w:line="240" w:lineRule="auto"/>
        <w:jc w:val="both"/>
        <w:rPr>
          <w:rFonts w:ascii="Arial" w:hAnsi="Arial" w:cs="Arial"/>
          <w:color w:val="000000"/>
          <w:sz w:val="24"/>
          <w:szCs w:val="24"/>
        </w:rPr>
      </w:pPr>
    </w:p>
    <w:p w:rsidR="00F064D9" w:rsidRDefault="00784627" w:rsidP="00784627">
      <w:pPr>
        <w:autoSpaceDE w:val="0"/>
        <w:autoSpaceDN w:val="0"/>
        <w:adjustRightInd w:val="0"/>
        <w:spacing w:after="0" w:line="240" w:lineRule="auto"/>
        <w:jc w:val="both"/>
        <w:rPr>
          <w:rFonts w:ascii="Arial" w:hAnsi="Arial" w:cs="Arial"/>
          <w:color w:val="000000"/>
          <w:sz w:val="24"/>
          <w:szCs w:val="24"/>
        </w:rPr>
      </w:pPr>
      <w:r w:rsidRPr="00F064D9">
        <w:rPr>
          <w:rFonts w:ascii="Arial" w:hAnsi="Arial" w:cs="Arial"/>
          <w:color w:val="000000"/>
          <w:sz w:val="24"/>
          <w:szCs w:val="24"/>
        </w:rPr>
        <w:t>(</w:t>
      </w:r>
      <w:r w:rsidRPr="00784627">
        <w:rPr>
          <w:rFonts w:ascii="Arial" w:hAnsi="Arial" w:cs="Arial"/>
          <w:color w:val="000000"/>
          <w:sz w:val="24"/>
          <w:szCs w:val="24"/>
          <w:lang w:val="en-US"/>
        </w:rPr>
        <w:t>a</w:t>
      </w:r>
      <w:r w:rsidRPr="00F064D9">
        <w:rPr>
          <w:rFonts w:ascii="Arial" w:hAnsi="Arial" w:cs="Arial"/>
          <w:color w:val="000000"/>
          <w:sz w:val="24"/>
          <w:szCs w:val="24"/>
        </w:rPr>
        <w:t xml:space="preserve">) </w:t>
      </w:r>
      <w:proofErr w:type="spellStart"/>
      <w:r w:rsidR="00F064D9">
        <w:rPr>
          <w:rFonts w:ascii="Arial" w:hAnsi="Arial" w:cs="Arial"/>
          <w:color w:val="000000"/>
          <w:sz w:val="24"/>
          <w:szCs w:val="24"/>
        </w:rPr>
        <w:t>Регистрант</w:t>
      </w:r>
      <w:proofErr w:type="spellEnd"/>
      <w:r w:rsidR="00F064D9">
        <w:rPr>
          <w:rFonts w:ascii="Arial" w:hAnsi="Arial" w:cs="Arial"/>
          <w:color w:val="000000"/>
          <w:sz w:val="24"/>
          <w:szCs w:val="24"/>
        </w:rPr>
        <w:t xml:space="preserve"> или </w:t>
      </w:r>
      <w:r w:rsidR="008C18A2">
        <w:rPr>
          <w:rFonts w:ascii="Arial" w:hAnsi="Arial" w:cs="Arial"/>
          <w:color w:val="000000"/>
          <w:sz w:val="24"/>
          <w:szCs w:val="24"/>
        </w:rPr>
        <w:t>в</w:t>
      </w:r>
      <w:r w:rsidR="00F064D9">
        <w:rPr>
          <w:rFonts w:ascii="Arial" w:hAnsi="Arial" w:cs="Arial"/>
          <w:color w:val="000000"/>
          <w:sz w:val="24"/>
          <w:szCs w:val="24"/>
        </w:rPr>
        <w:t xml:space="preserve">ладелец сертификата не совершал какие-либо действия или преступления, являющиеся основаниями для отклонения регистрации или сертификата согласно Разделу  </w:t>
      </w:r>
      <w:r w:rsidR="00F064D9" w:rsidRPr="00F064D9">
        <w:rPr>
          <w:rFonts w:ascii="Arial" w:hAnsi="Arial" w:cs="Arial"/>
          <w:color w:val="000000"/>
          <w:sz w:val="24"/>
          <w:szCs w:val="24"/>
        </w:rPr>
        <w:t>480</w:t>
      </w:r>
      <w:r w:rsidR="00F064D9">
        <w:rPr>
          <w:rFonts w:ascii="Arial" w:hAnsi="Arial" w:cs="Arial"/>
          <w:color w:val="000000"/>
          <w:sz w:val="24"/>
          <w:szCs w:val="24"/>
        </w:rPr>
        <w:t xml:space="preserve">. </w:t>
      </w:r>
    </w:p>
    <w:p w:rsidR="00F064D9" w:rsidRPr="00F064D9" w:rsidRDefault="00F064D9" w:rsidP="00784627">
      <w:pPr>
        <w:autoSpaceDE w:val="0"/>
        <w:autoSpaceDN w:val="0"/>
        <w:adjustRightInd w:val="0"/>
        <w:spacing w:after="0" w:line="240" w:lineRule="auto"/>
        <w:jc w:val="both"/>
        <w:rPr>
          <w:rFonts w:ascii="Arial" w:hAnsi="Arial" w:cs="Arial"/>
          <w:color w:val="000000"/>
          <w:sz w:val="24"/>
          <w:szCs w:val="24"/>
        </w:rPr>
      </w:pPr>
    </w:p>
    <w:p w:rsidR="00F064D9" w:rsidRPr="00F064D9" w:rsidRDefault="00784627" w:rsidP="00784627">
      <w:pPr>
        <w:autoSpaceDE w:val="0"/>
        <w:autoSpaceDN w:val="0"/>
        <w:adjustRightInd w:val="0"/>
        <w:spacing w:after="0" w:line="240" w:lineRule="auto"/>
        <w:jc w:val="both"/>
        <w:rPr>
          <w:rFonts w:ascii="Arial" w:hAnsi="Arial" w:cs="Arial"/>
          <w:color w:val="000000"/>
          <w:sz w:val="24"/>
          <w:szCs w:val="24"/>
        </w:rPr>
      </w:pPr>
      <w:r w:rsidRPr="0005515C">
        <w:rPr>
          <w:rFonts w:ascii="Arial" w:hAnsi="Arial" w:cs="Arial"/>
          <w:color w:val="000000"/>
          <w:sz w:val="24"/>
          <w:szCs w:val="24"/>
        </w:rPr>
        <w:t>(</w:t>
      </w:r>
      <w:r w:rsidRPr="0005515C">
        <w:rPr>
          <w:rFonts w:ascii="Arial" w:hAnsi="Arial" w:cs="Arial"/>
          <w:color w:val="000000"/>
          <w:sz w:val="24"/>
          <w:szCs w:val="24"/>
          <w:lang w:val="en-US"/>
        </w:rPr>
        <w:t>b</w:t>
      </w:r>
      <w:r w:rsidRPr="0005515C">
        <w:rPr>
          <w:rFonts w:ascii="Arial" w:hAnsi="Arial" w:cs="Arial"/>
          <w:color w:val="000000"/>
          <w:sz w:val="24"/>
          <w:szCs w:val="24"/>
        </w:rPr>
        <w:t xml:space="preserve">) </w:t>
      </w:r>
      <w:proofErr w:type="spellStart"/>
      <w:r w:rsidR="00F064D9" w:rsidRPr="0005515C">
        <w:rPr>
          <w:rFonts w:ascii="Arial" w:hAnsi="Arial" w:cs="Arial"/>
          <w:color w:val="000000"/>
          <w:sz w:val="24"/>
          <w:szCs w:val="24"/>
        </w:rPr>
        <w:t>Регистрант</w:t>
      </w:r>
      <w:proofErr w:type="spellEnd"/>
      <w:r w:rsidR="00F064D9" w:rsidRPr="0005515C">
        <w:rPr>
          <w:rFonts w:ascii="Arial" w:hAnsi="Arial" w:cs="Arial"/>
          <w:color w:val="000000"/>
          <w:sz w:val="24"/>
          <w:szCs w:val="24"/>
        </w:rPr>
        <w:t xml:space="preserve"> или</w:t>
      </w:r>
      <w:r w:rsidR="00F064D9">
        <w:rPr>
          <w:rFonts w:ascii="Arial" w:hAnsi="Arial" w:cs="Arial"/>
          <w:color w:val="000000"/>
          <w:sz w:val="24"/>
          <w:szCs w:val="24"/>
        </w:rPr>
        <w:t xml:space="preserve"> владелец сертификата сдает или проходит экзамен</w:t>
      </w:r>
      <w:r w:rsidR="00B45D5A">
        <w:rPr>
          <w:rFonts w:ascii="Arial" w:hAnsi="Arial" w:cs="Arial"/>
          <w:color w:val="000000"/>
          <w:sz w:val="24"/>
          <w:szCs w:val="24"/>
        </w:rPr>
        <w:t>,</w:t>
      </w:r>
      <w:r w:rsidR="00F064D9">
        <w:rPr>
          <w:rFonts w:ascii="Arial" w:hAnsi="Arial" w:cs="Arial"/>
          <w:color w:val="000000"/>
          <w:sz w:val="24"/>
          <w:szCs w:val="24"/>
        </w:rPr>
        <w:t xml:space="preserve"> согласно которому от него или от нее потребуется, чтобы он или она в то время подавали заявление на сертификат в первый раз, или иным образом установили </w:t>
      </w:r>
      <w:r w:rsidR="00B45D5A" w:rsidRPr="00B45D5A">
        <w:rPr>
          <w:rFonts w:ascii="Arial" w:hAnsi="Arial" w:cs="Arial"/>
          <w:color w:val="000000"/>
          <w:sz w:val="24"/>
          <w:szCs w:val="24"/>
        </w:rPr>
        <w:t>во исполнение требовани</w:t>
      </w:r>
      <w:r w:rsidR="00B45D5A">
        <w:rPr>
          <w:rFonts w:ascii="Arial" w:hAnsi="Arial" w:cs="Arial"/>
          <w:color w:val="000000"/>
          <w:sz w:val="24"/>
          <w:szCs w:val="24"/>
        </w:rPr>
        <w:t>й Совета</w:t>
      </w:r>
      <w:r w:rsidR="007B3EF4">
        <w:rPr>
          <w:rFonts w:ascii="Arial" w:hAnsi="Arial" w:cs="Arial"/>
          <w:color w:val="000000"/>
          <w:sz w:val="24"/>
          <w:szCs w:val="24"/>
        </w:rPr>
        <w:t xml:space="preserve">, </w:t>
      </w:r>
      <w:proofErr w:type="gramStart"/>
      <w:r w:rsidR="008C18A2">
        <w:rPr>
          <w:rFonts w:ascii="Arial" w:hAnsi="Arial" w:cs="Arial"/>
          <w:color w:val="000000"/>
          <w:sz w:val="24"/>
          <w:szCs w:val="24"/>
        </w:rPr>
        <w:t>и</w:t>
      </w:r>
      <w:proofErr w:type="gramEnd"/>
      <w:r w:rsidR="007B3EF4">
        <w:rPr>
          <w:rFonts w:ascii="Arial" w:hAnsi="Arial" w:cs="Arial"/>
          <w:color w:val="000000"/>
          <w:sz w:val="24"/>
          <w:szCs w:val="24"/>
        </w:rPr>
        <w:t xml:space="preserve"> </w:t>
      </w:r>
      <w:r w:rsidR="007B3EF4" w:rsidRPr="007B3EF4">
        <w:rPr>
          <w:rFonts w:ascii="Arial" w:hAnsi="Arial" w:cs="Arial"/>
          <w:color w:val="000000"/>
          <w:sz w:val="24"/>
          <w:szCs w:val="24"/>
        </w:rPr>
        <w:t>учитыв</w:t>
      </w:r>
      <w:r w:rsidR="008C18A2">
        <w:rPr>
          <w:rFonts w:ascii="Arial" w:hAnsi="Arial" w:cs="Arial"/>
          <w:color w:val="000000"/>
          <w:sz w:val="24"/>
          <w:szCs w:val="24"/>
        </w:rPr>
        <w:t>ая</w:t>
      </w:r>
      <w:r w:rsidR="007B3EF4" w:rsidRPr="007B3EF4">
        <w:rPr>
          <w:rFonts w:ascii="Arial" w:hAnsi="Arial" w:cs="Arial"/>
          <w:color w:val="000000"/>
          <w:sz w:val="24"/>
          <w:szCs w:val="24"/>
        </w:rPr>
        <w:t xml:space="preserve"> должным образом</w:t>
      </w:r>
      <w:r w:rsidR="007B3EF4">
        <w:rPr>
          <w:rFonts w:ascii="Arial" w:hAnsi="Arial" w:cs="Arial"/>
          <w:color w:val="000000"/>
          <w:sz w:val="24"/>
          <w:szCs w:val="24"/>
        </w:rPr>
        <w:t xml:space="preserve"> общественные интересы,</w:t>
      </w:r>
      <w:r w:rsidR="008C18A2">
        <w:rPr>
          <w:rFonts w:ascii="Arial" w:hAnsi="Arial" w:cs="Arial"/>
          <w:color w:val="000000"/>
          <w:sz w:val="24"/>
          <w:szCs w:val="24"/>
        </w:rPr>
        <w:t xml:space="preserve"> что</w:t>
      </w:r>
      <w:r w:rsidR="007B3EF4">
        <w:rPr>
          <w:rFonts w:ascii="Arial" w:hAnsi="Arial" w:cs="Arial"/>
          <w:color w:val="000000"/>
          <w:sz w:val="24"/>
          <w:szCs w:val="24"/>
        </w:rPr>
        <w:t xml:space="preserve"> он или она достаточно квалифицированы для ведения деятельности по направлению </w:t>
      </w:r>
      <w:r w:rsidR="008C18A2">
        <w:rPr>
          <w:rFonts w:ascii="Arial" w:hAnsi="Arial" w:cs="Arial"/>
          <w:color w:val="000000"/>
          <w:sz w:val="24"/>
          <w:szCs w:val="24"/>
        </w:rPr>
        <w:t>проектирования, по которому он или она желает продлить или восстановить лицензию.</w:t>
      </w:r>
      <w:r w:rsidR="007B3EF4">
        <w:rPr>
          <w:rFonts w:ascii="Arial" w:hAnsi="Arial" w:cs="Arial"/>
          <w:color w:val="000000"/>
          <w:sz w:val="24"/>
          <w:szCs w:val="24"/>
        </w:rPr>
        <w:t xml:space="preserve"> </w:t>
      </w:r>
    </w:p>
    <w:p w:rsidR="008C18A2" w:rsidRPr="008C18A2" w:rsidRDefault="00784627" w:rsidP="00784627">
      <w:pPr>
        <w:autoSpaceDE w:val="0"/>
        <w:autoSpaceDN w:val="0"/>
        <w:adjustRightInd w:val="0"/>
        <w:spacing w:after="0" w:line="240" w:lineRule="auto"/>
        <w:jc w:val="both"/>
        <w:rPr>
          <w:rFonts w:ascii="Arial" w:hAnsi="Arial" w:cs="Arial"/>
          <w:color w:val="000000"/>
          <w:sz w:val="24"/>
          <w:szCs w:val="24"/>
        </w:rPr>
      </w:pPr>
      <w:r w:rsidRPr="008C18A2">
        <w:rPr>
          <w:rFonts w:ascii="Arial" w:hAnsi="Arial" w:cs="Arial"/>
          <w:color w:val="000000"/>
          <w:sz w:val="24"/>
          <w:szCs w:val="24"/>
        </w:rPr>
        <w:t>(</w:t>
      </w:r>
      <w:r w:rsidRPr="00784627">
        <w:rPr>
          <w:rFonts w:ascii="Arial" w:hAnsi="Arial" w:cs="Arial"/>
          <w:color w:val="000000"/>
          <w:sz w:val="24"/>
          <w:szCs w:val="24"/>
          <w:lang w:val="en-US"/>
        </w:rPr>
        <w:t>c</w:t>
      </w:r>
      <w:r w:rsidRPr="008C18A2">
        <w:rPr>
          <w:rFonts w:ascii="Arial" w:hAnsi="Arial" w:cs="Arial"/>
          <w:color w:val="000000"/>
          <w:sz w:val="24"/>
          <w:szCs w:val="24"/>
        </w:rPr>
        <w:t xml:space="preserve">) </w:t>
      </w:r>
      <w:proofErr w:type="spellStart"/>
      <w:r w:rsidR="008C18A2">
        <w:rPr>
          <w:rFonts w:ascii="Arial" w:hAnsi="Arial" w:cs="Arial"/>
          <w:color w:val="000000"/>
          <w:sz w:val="24"/>
          <w:szCs w:val="24"/>
        </w:rPr>
        <w:t>Регистрант</w:t>
      </w:r>
      <w:proofErr w:type="spellEnd"/>
      <w:r w:rsidR="008C18A2" w:rsidRPr="008C18A2">
        <w:rPr>
          <w:rFonts w:ascii="Arial" w:hAnsi="Arial" w:cs="Arial"/>
          <w:color w:val="000000"/>
          <w:sz w:val="24"/>
          <w:szCs w:val="24"/>
        </w:rPr>
        <w:t xml:space="preserve"> </w:t>
      </w:r>
      <w:r w:rsidR="008C18A2">
        <w:rPr>
          <w:rFonts w:ascii="Arial" w:hAnsi="Arial" w:cs="Arial"/>
          <w:color w:val="000000"/>
          <w:sz w:val="24"/>
          <w:szCs w:val="24"/>
        </w:rPr>
        <w:t>или</w:t>
      </w:r>
      <w:r w:rsidR="008C18A2" w:rsidRPr="008C18A2">
        <w:rPr>
          <w:rFonts w:ascii="Arial" w:hAnsi="Arial" w:cs="Arial"/>
          <w:color w:val="000000"/>
          <w:sz w:val="24"/>
          <w:szCs w:val="24"/>
        </w:rPr>
        <w:t xml:space="preserve"> </w:t>
      </w:r>
      <w:r w:rsidR="008C18A2">
        <w:rPr>
          <w:rFonts w:ascii="Arial" w:hAnsi="Arial" w:cs="Arial"/>
          <w:color w:val="000000"/>
          <w:sz w:val="24"/>
          <w:szCs w:val="24"/>
        </w:rPr>
        <w:t>владелец</w:t>
      </w:r>
      <w:r w:rsidR="008C18A2" w:rsidRPr="008C18A2">
        <w:rPr>
          <w:rFonts w:ascii="Arial" w:hAnsi="Arial" w:cs="Arial"/>
          <w:color w:val="000000"/>
          <w:sz w:val="24"/>
          <w:szCs w:val="24"/>
        </w:rPr>
        <w:t xml:space="preserve"> </w:t>
      </w:r>
      <w:r w:rsidR="008C18A2">
        <w:rPr>
          <w:rFonts w:ascii="Arial" w:hAnsi="Arial" w:cs="Arial"/>
          <w:color w:val="000000"/>
          <w:sz w:val="24"/>
          <w:szCs w:val="24"/>
        </w:rPr>
        <w:t>сертификата</w:t>
      </w:r>
      <w:r w:rsidR="008C18A2" w:rsidRPr="008C18A2">
        <w:rPr>
          <w:rFonts w:ascii="Arial" w:hAnsi="Arial" w:cs="Arial"/>
          <w:color w:val="000000"/>
          <w:sz w:val="24"/>
          <w:szCs w:val="24"/>
        </w:rPr>
        <w:t xml:space="preserve"> </w:t>
      </w:r>
      <w:r w:rsidR="008C18A2">
        <w:rPr>
          <w:rFonts w:ascii="Arial" w:hAnsi="Arial" w:cs="Arial"/>
          <w:color w:val="000000"/>
          <w:sz w:val="24"/>
          <w:szCs w:val="24"/>
        </w:rPr>
        <w:t xml:space="preserve">выплачивает все взносы, которые бы потребовались от него, если бы он или она </w:t>
      </w:r>
      <w:proofErr w:type="gramStart"/>
      <w:r w:rsidR="008C18A2">
        <w:rPr>
          <w:rFonts w:ascii="Arial" w:hAnsi="Arial" w:cs="Arial"/>
          <w:color w:val="000000"/>
          <w:sz w:val="24"/>
          <w:szCs w:val="24"/>
        </w:rPr>
        <w:t>сдавал</w:t>
      </w:r>
      <w:proofErr w:type="gramEnd"/>
      <w:r w:rsidR="008C18A2">
        <w:rPr>
          <w:rFonts w:ascii="Arial" w:hAnsi="Arial" w:cs="Arial"/>
          <w:color w:val="000000"/>
          <w:sz w:val="24"/>
          <w:szCs w:val="24"/>
        </w:rPr>
        <w:t xml:space="preserve"> подавали бы заявление на получение сертификата в первый раз. Если </w:t>
      </w:r>
      <w:proofErr w:type="spellStart"/>
      <w:r w:rsidR="008C18A2">
        <w:rPr>
          <w:rFonts w:ascii="Arial" w:hAnsi="Arial" w:cs="Arial"/>
          <w:color w:val="000000"/>
          <w:sz w:val="24"/>
          <w:szCs w:val="24"/>
        </w:rPr>
        <w:t>регистрант</w:t>
      </w:r>
      <w:proofErr w:type="spellEnd"/>
      <w:r w:rsidR="008C18A2" w:rsidRPr="008C18A2">
        <w:rPr>
          <w:rFonts w:ascii="Arial" w:hAnsi="Arial" w:cs="Arial"/>
          <w:color w:val="000000"/>
          <w:sz w:val="24"/>
          <w:szCs w:val="24"/>
        </w:rPr>
        <w:t xml:space="preserve"> </w:t>
      </w:r>
      <w:r w:rsidR="008C18A2">
        <w:rPr>
          <w:rFonts w:ascii="Arial" w:hAnsi="Arial" w:cs="Arial"/>
          <w:color w:val="000000"/>
          <w:sz w:val="24"/>
          <w:szCs w:val="24"/>
        </w:rPr>
        <w:t>или</w:t>
      </w:r>
      <w:r w:rsidR="008C18A2" w:rsidRPr="008C18A2">
        <w:rPr>
          <w:rFonts w:ascii="Arial" w:hAnsi="Arial" w:cs="Arial"/>
          <w:color w:val="000000"/>
          <w:sz w:val="24"/>
          <w:szCs w:val="24"/>
        </w:rPr>
        <w:t xml:space="preserve"> </w:t>
      </w:r>
      <w:r w:rsidR="008C18A2">
        <w:rPr>
          <w:rFonts w:ascii="Arial" w:hAnsi="Arial" w:cs="Arial"/>
          <w:color w:val="000000"/>
          <w:sz w:val="24"/>
          <w:szCs w:val="24"/>
        </w:rPr>
        <w:t>владелец</w:t>
      </w:r>
      <w:r w:rsidR="008C18A2" w:rsidRPr="008C18A2">
        <w:rPr>
          <w:rFonts w:ascii="Arial" w:hAnsi="Arial" w:cs="Arial"/>
          <w:color w:val="000000"/>
          <w:sz w:val="24"/>
          <w:szCs w:val="24"/>
        </w:rPr>
        <w:t xml:space="preserve"> </w:t>
      </w:r>
      <w:r w:rsidR="008C18A2">
        <w:rPr>
          <w:rFonts w:ascii="Arial" w:hAnsi="Arial" w:cs="Arial"/>
          <w:color w:val="000000"/>
          <w:sz w:val="24"/>
          <w:szCs w:val="24"/>
        </w:rPr>
        <w:t xml:space="preserve">сертификата ведет деятельность в данном штате по просроченной или неоплаченной лицензии и получает право не сдавать экзамен согласно подпункту </w:t>
      </w:r>
      <w:r w:rsidR="008C18A2" w:rsidRPr="008C18A2">
        <w:rPr>
          <w:rFonts w:ascii="Arial" w:hAnsi="Arial" w:cs="Arial"/>
          <w:color w:val="000000"/>
          <w:sz w:val="24"/>
          <w:szCs w:val="24"/>
        </w:rPr>
        <w:t>(</w:t>
      </w:r>
      <w:r w:rsidR="008C18A2" w:rsidRPr="00784627">
        <w:rPr>
          <w:rFonts w:ascii="Arial" w:hAnsi="Arial" w:cs="Arial"/>
          <w:color w:val="000000"/>
          <w:sz w:val="24"/>
          <w:szCs w:val="24"/>
          <w:lang w:val="en-US"/>
        </w:rPr>
        <w:t>b</w:t>
      </w:r>
      <w:r w:rsidR="008C18A2" w:rsidRPr="008C18A2">
        <w:rPr>
          <w:rFonts w:ascii="Arial" w:hAnsi="Arial" w:cs="Arial"/>
          <w:color w:val="000000"/>
          <w:sz w:val="24"/>
          <w:szCs w:val="24"/>
        </w:rPr>
        <w:t>)</w:t>
      </w:r>
      <w:r w:rsidR="008C18A2">
        <w:rPr>
          <w:rFonts w:ascii="Arial" w:hAnsi="Arial" w:cs="Arial"/>
          <w:color w:val="000000"/>
          <w:sz w:val="24"/>
          <w:szCs w:val="24"/>
        </w:rPr>
        <w:t xml:space="preserve">, тогда он или она выплачивает все накопленные и неоплаченные взносы за продление лицензии. </w:t>
      </w:r>
    </w:p>
    <w:p w:rsidR="008C18A2" w:rsidRDefault="008C18A2" w:rsidP="00784627">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Совет может, путем подготовки распоряжения, предоставить право не выплачивать или возместить все или часть взносов </w:t>
      </w:r>
      <w:r w:rsidRPr="008C18A2">
        <w:rPr>
          <w:rFonts w:ascii="Arial" w:hAnsi="Arial" w:cs="Arial"/>
          <w:color w:val="000000"/>
          <w:sz w:val="24"/>
          <w:szCs w:val="24"/>
        </w:rPr>
        <w:t>за рассмотрение заявления</w:t>
      </w:r>
      <w:r>
        <w:rPr>
          <w:rFonts w:ascii="Arial" w:hAnsi="Arial" w:cs="Arial"/>
          <w:color w:val="000000"/>
          <w:sz w:val="24"/>
          <w:szCs w:val="24"/>
        </w:rPr>
        <w:t xml:space="preserve"> в тех случаях, когда сертификат был выпушен без прохождения экзамена согласно настоящему разделу. </w:t>
      </w:r>
    </w:p>
    <w:p w:rsidR="00784627" w:rsidRPr="008C18A2" w:rsidRDefault="008C18A2" w:rsidP="00784627">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 </w:t>
      </w:r>
    </w:p>
    <w:p w:rsidR="008C18A2" w:rsidRPr="008C18A2" w:rsidRDefault="00784627" w:rsidP="00784627">
      <w:pPr>
        <w:autoSpaceDE w:val="0"/>
        <w:autoSpaceDN w:val="0"/>
        <w:adjustRightInd w:val="0"/>
        <w:spacing w:after="0" w:line="240" w:lineRule="auto"/>
        <w:jc w:val="both"/>
        <w:rPr>
          <w:rFonts w:ascii="Arial" w:hAnsi="Arial" w:cs="Arial"/>
          <w:color w:val="000000"/>
          <w:sz w:val="24"/>
          <w:szCs w:val="24"/>
        </w:rPr>
      </w:pPr>
      <w:r w:rsidRPr="008C18A2">
        <w:rPr>
          <w:rFonts w:ascii="Arial" w:hAnsi="Arial" w:cs="Arial"/>
          <w:b/>
          <w:bCs/>
          <w:color w:val="000000"/>
          <w:sz w:val="24"/>
          <w:szCs w:val="24"/>
        </w:rPr>
        <w:t xml:space="preserve">6796.5. </w:t>
      </w:r>
      <w:r w:rsidR="008C18A2" w:rsidRPr="008C18A2">
        <w:rPr>
          <w:rFonts w:ascii="Arial" w:hAnsi="Arial" w:cs="Arial"/>
          <w:b/>
          <w:color w:val="000000"/>
          <w:sz w:val="24"/>
          <w:szCs w:val="24"/>
        </w:rPr>
        <w:t>Эффект восстановления просроченного или неоплаченного сертификата</w:t>
      </w:r>
      <w:r w:rsidR="008C18A2">
        <w:rPr>
          <w:rFonts w:ascii="Arial" w:hAnsi="Arial" w:cs="Arial"/>
          <w:color w:val="000000"/>
          <w:sz w:val="24"/>
          <w:szCs w:val="24"/>
        </w:rPr>
        <w:t xml:space="preserve"> </w:t>
      </w:r>
    </w:p>
    <w:p w:rsidR="008C18A2" w:rsidRPr="008C18A2" w:rsidRDefault="008C18A2" w:rsidP="00784627">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Как только просроченный или неоплаченный сертификат о регистрации или </w:t>
      </w:r>
      <w:proofErr w:type="gramStart"/>
      <w:r>
        <w:rPr>
          <w:rFonts w:ascii="Arial" w:hAnsi="Arial" w:cs="Arial"/>
          <w:color w:val="000000"/>
          <w:sz w:val="24"/>
          <w:szCs w:val="24"/>
        </w:rPr>
        <w:t>сертификат</w:t>
      </w:r>
      <w:proofErr w:type="gramEnd"/>
      <w:r>
        <w:rPr>
          <w:rFonts w:ascii="Arial" w:hAnsi="Arial" w:cs="Arial"/>
          <w:color w:val="000000"/>
          <w:sz w:val="24"/>
          <w:szCs w:val="24"/>
        </w:rPr>
        <w:t xml:space="preserve"> о получении полномочий обновлен, продлен, восстановлен или </w:t>
      </w:r>
      <w:proofErr w:type="spellStart"/>
      <w:r>
        <w:rPr>
          <w:rFonts w:ascii="Arial" w:hAnsi="Arial" w:cs="Arial"/>
          <w:color w:val="000000"/>
          <w:sz w:val="24"/>
          <w:szCs w:val="24"/>
        </w:rPr>
        <w:t>перевыпущен</w:t>
      </w:r>
      <w:proofErr w:type="spellEnd"/>
      <w:r>
        <w:rPr>
          <w:rFonts w:ascii="Arial" w:hAnsi="Arial" w:cs="Arial"/>
          <w:color w:val="000000"/>
          <w:sz w:val="24"/>
          <w:szCs w:val="24"/>
        </w:rPr>
        <w:t xml:space="preserve"> согласно </w:t>
      </w:r>
      <w:r w:rsidRPr="008C18A2">
        <w:rPr>
          <w:rFonts w:ascii="Arial" w:hAnsi="Arial" w:cs="Arial"/>
          <w:color w:val="000000"/>
          <w:sz w:val="24"/>
          <w:szCs w:val="24"/>
        </w:rPr>
        <w:t xml:space="preserve">Раздел 6796 </w:t>
      </w:r>
      <w:r>
        <w:rPr>
          <w:rFonts w:ascii="Arial" w:hAnsi="Arial" w:cs="Arial"/>
          <w:color w:val="000000"/>
          <w:sz w:val="24"/>
          <w:szCs w:val="24"/>
        </w:rPr>
        <w:t>или</w:t>
      </w:r>
      <w:r w:rsidRPr="008C18A2">
        <w:rPr>
          <w:rFonts w:ascii="Arial" w:hAnsi="Arial" w:cs="Arial"/>
          <w:color w:val="000000"/>
          <w:sz w:val="24"/>
          <w:szCs w:val="24"/>
        </w:rPr>
        <w:t xml:space="preserve"> 6796.3</w:t>
      </w:r>
      <w:r>
        <w:rPr>
          <w:rFonts w:ascii="Arial" w:hAnsi="Arial" w:cs="Arial"/>
          <w:color w:val="000000"/>
          <w:sz w:val="24"/>
          <w:szCs w:val="24"/>
        </w:rPr>
        <w:t>, должны применяться следующие положения:</w:t>
      </w:r>
    </w:p>
    <w:p w:rsidR="005D5E64" w:rsidRPr="006B1655" w:rsidRDefault="00784627" w:rsidP="00784627">
      <w:pPr>
        <w:autoSpaceDE w:val="0"/>
        <w:autoSpaceDN w:val="0"/>
        <w:adjustRightInd w:val="0"/>
        <w:spacing w:after="0" w:line="240" w:lineRule="auto"/>
        <w:jc w:val="both"/>
        <w:rPr>
          <w:rFonts w:ascii="Arial" w:hAnsi="Arial" w:cs="Arial"/>
          <w:color w:val="000000"/>
          <w:sz w:val="24"/>
          <w:szCs w:val="24"/>
        </w:rPr>
      </w:pPr>
      <w:r w:rsidRPr="006B1655">
        <w:rPr>
          <w:rFonts w:ascii="Arial" w:hAnsi="Arial" w:cs="Arial"/>
          <w:color w:val="000000"/>
          <w:sz w:val="24"/>
          <w:szCs w:val="24"/>
        </w:rPr>
        <w:t>(</w:t>
      </w:r>
      <w:r w:rsidRPr="006B1655">
        <w:rPr>
          <w:rFonts w:ascii="Arial" w:hAnsi="Arial" w:cs="Arial"/>
          <w:color w:val="000000"/>
          <w:sz w:val="24"/>
          <w:szCs w:val="24"/>
          <w:lang w:val="en-US"/>
        </w:rPr>
        <w:t>a</w:t>
      </w:r>
      <w:r w:rsidRPr="006B1655">
        <w:rPr>
          <w:rFonts w:ascii="Arial" w:hAnsi="Arial" w:cs="Arial"/>
          <w:color w:val="000000"/>
          <w:sz w:val="24"/>
          <w:szCs w:val="24"/>
        </w:rPr>
        <w:t xml:space="preserve">) </w:t>
      </w:r>
      <w:r w:rsidR="008C18A2" w:rsidRPr="006B1655">
        <w:rPr>
          <w:rFonts w:ascii="Arial" w:hAnsi="Arial" w:cs="Arial"/>
          <w:color w:val="000000"/>
          <w:sz w:val="24"/>
          <w:szCs w:val="24"/>
        </w:rPr>
        <w:t xml:space="preserve">Совет продолжает иметь полную юрисдикцию и власть над </w:t>
      </w:r>
      <w:proofErr w:type="spellStart"/>
      <w:r w:rsidR="008C18A2" w:rsidRPr="006B1655">
        <w:rPr>
          <w:rFonts w:ascii="Arial" w:hAnsi="Arial" w:cs="Arial"/>
          <w:color w:val="000000"/>
          <w:sz w:val="24"/>
          <w:szCs w:val="24"/>
        </w:rPr>
        <w:t>регистрантом</w:t>
      </w:r>
      <w:proofErr w:type="spellEnd"/>
      <w:r w:rsidR="008C18A2" w:rsidRPr="006B1655">
        <w:rPr>
          <w:rFonts w:ascii="Arial" w:hAnsi="Arial" w:cs="Arial"/>
          <w:color w:val="000000"/>
          <w:sz w:val="24"/>
          <w:szCs w:val="24"/>
        </w:rPr>
        <w:t xml:space="preserve"> или владельцем сертификата</w:t>
      </w:r>
      <w:r w:rsidR="005D5E64" w:rsidRPr="006B1655">
        <w:rPr>
          <w:rFonts w:ascii="Arial" w:hAnsi="Arial" w:cs="Arial"/>
          <w:color w:val="000000"/>
          <w:sz w:val="24"/>
          <w:szCs w:val="24"/>
        </w:rPr>
        <w:t xml:space="preserve">, как если бы регистрация или полномочия истекли по сроку действия или такая регистрация не была оплачена. </w:t>
      </w:r>
    </w:p>
    <w:p w:rsidR="008C18A2" w:rsidRPr="006B1655" w:rsidRDefault="00784627" w:rsidP="00523962">
      <w:pPr>
        <w:pStyle w:val="Default"/>
        <w:jc w:val="both"/>
        <w:rPr>
          <w:rFonts w:ascii="Arial" w:hAnsi="Arial" w:cs="Arial"/>
        </w:rPr>
      </w:pPr>
      <w:r w:rsidRPr="006B1655">
        <w:rPr>
          <w:rFonts w:ascii="Arial" w:hAnsi="Arial" w:cs="Arial"/>
        </w:rPr>
        <w:t>(</w:t>
      </w:r>
      <w:r w:rsidRPr="006B1655">
        <w:rPr>
          <w:rFonts w:ascii="Arial" w:hAnsi="Arial" w:cs="Arial"/>
          <w:lang w:val="en-US"/>
        </w:rPr>
        <w:t>b</w:t>
      </w:r>
      <w:r w:rsidRPr="006B1655">
        <w:rPr>
          <w:rFonts w:ascii="Arial" w:hAnsi="Arial" w:cs="Arial"/>
        </w:rPr>
        <w:t xml:space="preserve">) </w:t>
      </w:r>
      <w:r w:rsidR="00523962" w:rsidRPr="006B1655">
        <w:rPr>
          <w:rFonts w:ascii="Arial" w:hAnsi="Arial" w:cs="Arial"/>
        </w:rPr>
        <w:t xml:space="preserve">Работа, выполненная </w:t>
      </w:r>
      <w:proofErr w:type="spellStart"/>
      <w:r w:rsidR="00523962" w:rsidRPr="006B1655">
        <w:rPr>
          <w:rFonts w:ascii="Arial" w:hAnsi="Arial" w:cs="Arial"/>
        </w:rPr>
        <w:t>регистрантом</w:t>
      </w:r>
      <w:proofErr w:type="spellEnd"/>
      <w:r w:rsidR="00523962" w:rsidRPr="006B1655">
        <w:rPr>
          <w:rFonts w:ascii="Arial" w:hAnsi="Arial" w:cs="Arial"/>
        </w:rPr>
        <w:t xml:space="preserve"> или владельцем сертификата во время периода истечения срока или неоплаченного периода, должна считаться законной и действительной, что касается лиц или  выполненной относительно людей или юридических лиц, кроме </w:t>
      </w:r>
      <w:proofErr w:type="spellStart"/>
      <w:r w:rsidR="00523962" w:rsidRPr="006B1655">
        <w:rPr>
          <w:rFonts w:ascii="Arial" w:hAnsi="Arial" w:cs="Arial"/>
        </w:rPr>
        <w:t>регистранта</w:t>
      </w:r>
      <w:proofErr w:type="spellEnd"/>
      <w:r w:rsidR="00523962" w:rsidRPr="006B1655">
        <w:rPr>
          <w:rFonts w:ascii="Arial" w:hAnsi="Arial" w:cs="Arial"/>
        </w:rPr>
        <w:t xml:space="preserve"> или владельца сертификата.</w:t>
      </w:r>
    </w:p>
    <w:p w:rsidR="00784627" w:rsidRPr="00523962" w:rsidRDefault="00784627" w:rsidP="00784627">
      <w:pPr>
        <w:pStyle w:val="Default"/>
        <w:jc w:val="both"/>
        <w:rPr>
          <w:rFonts w:ascii="Arial" w:hAnsi="Arial" w:cs="Arial"/>
        </w:rPr>
      </w:pPr>
      <w:r w:rsidRPr="006B1655">
        <w:rPr>
          <w:rFonts w:ascii="Arial" w:hAnsi="Arial" w:cs="Arial"/>
        </w:rPr>
        <w:t>(</w:t>
      </w:r>
      <w:r w:rsidRPr="006B1655">
        <w:rPr>
          <w:rFonts w:ascii="Arial" w:hAnsi="Arial" w:cs="Arial"/>
          <w:lang w:val="en-US"/>
        </w:rPr>
        <w:t>c</w:t>
      </w:r>
      <w:r w:rsidRPr="006B1655">
        <w:rPr>
          <w:rFonts w:ascii="Arial" w:hAnsi="Arial" w:cs="Arial"/>
        </w:rPr>
        <w:t xml:space="preserve">) </w:t>
      </w:r>
      <w:r w:rsidR="00523962" w:rsidRPr="006B1655">
        <w:rPr>
          <w:rFonts w:ascii="Arial" w:hAnsi="Arial" w:cs="Arial"/>
        </w:rPr>
        <w:t xml:space="preserve">Обновление, восстановление, продление или </w:t>
      </w:r>
      <w:proofErr w:type="spellStart"/>
      <w:r w:rsidR="00523962" w:rsidRPr="006B1655">
        <w:rPr>
          <w:rFonts w:ascii="Arial" w:hAnsi="Arial" w:cs="Arial"/>
        </w:rPr>
        <w:t>перевыпуск</w:t>
      </w:r>
      <w:proofErr w:type="spellEnd"/>
      <w:r w:rsidR="00523962" w:rsidRPr="006B1655">
        <w:rPr>
          <w:rFonts w:ascii="Arial" w:hAnsi="Arial" w:cs="Arial"/>
        </w:rPr>
        <w:t xml:space="preserve"> регистрации или сертификата о полномочиях не должен влиять на обязательства относительно работы, выполненной в течение периода истечения срока действия или неоплаченного периода, также как и факт исполнения в течение периода истечения срока действия или неоплаченного периода не должен влиять на обязательства.</w:t>
      </w:r>
      <w:r w:rsidR="00523962">
        <w:rPr>
          <w:rFonts w:ascii="Arial" w:hAnsi="Arial" w:cs="Arial"/>
        </w:rPr>
        <w:t xml:space="preserve">  </w:t>
      </w:r>
    </w:p>
    <w:p w:rsidR="00523962" w:rsidRDefault="00523962" w:rsidP="00784627">
      <w:pPr>
        <w:autoSpaceDE w:val="0"/>
        <w:autoSpaceDN w:val="0"/>
        <w:adjustRightInd w:val="0"/>
        <w:spacing w:after="0" w:line="240" w:lineRule="auto"/>
        <w:jc w:val="both"/>
        <w:rPr>
          <w:rFonts w:ascii="Arial" w:hAnsi="Arial" w:cs="Arial"/>
          <w:b/>
          <w:bCs/>
          <w:color w:val="000000"/>
          <w:sz w:val="24"/>
          <w:szCs w:val="24"/>
        </w:rPr>
      </w:pPr>
    </w:p>
    <w:p w:rsidR="00784627" w:rsidRPr="00F93C1C" w:rsidRDefault="00784627" w:rsidP="00784627">
      <w:pPr>
        <w:autoSpaceDE w:val="0"/>
        <w:autoSpaceDN w:val="0"/>
        <w:adjustRightInd w:val="0"/>
        <w:spacing w:after="0" w:line="240" w:lineRule="auto"/>
        <w:jc w:val="both"/>
        <w:rPr>
          <w:rFonts w:ascii="Arial" w:hAnsi="Arial" w:cs="Arial"/>
          <w:color w:val="000000"/>
          <w:sz w:val="24"/>
          <w:szCs w:val="24"/>
        </w:rPr>
      </w:pPr>
      <w:r w:rsidRPr="00F93C1C">
        <w:rPr>
          <w:rFonts w:ascii="Arial" w:hAnsi="Arial" w:cs="Arial"/>
          <w:b/>
          <w:bCs/>
          <w:color w:val="000000"/>
          <w:sz w:val="24"/>
          <w:szCs w:val="24"/>
        </w:rPr>
        <w:t xml:space="preserve">6797. </w:t>
      </w:r>
      <w:r w:rsidR="001A5EA0">
        <w:rPr>
          <w:rFonts w:ascii="Arial" w:hAnsi="Arial" w:cs="Arial"/>
          <w:b/>
          <w:bCs/>
          <w:color w:val="000000"/>
          <w:sz w:val="24"/>
          <w:szCs w:val="24"/>
        </w:rPr>
        <w:t xml:space="preserve">Учет и размещение фондов </w:t>
      </w:r>
      <w:r w:rsidRPr="00F93C1C">
        <w:rPr>
          <w:rFonts w:ascii="Arial" w:hAnsi="Arial" w:cs="Arial"/>
          <w:b/>
          <w:bCs/>
          <w:color w:val="000000"/>
          <w:sz w:val="24"/>
          <w:szCs w:val="24"/>
        </w:rPr>
        <w:t xml:space="preserve"> </w:t>
      </w:r>
    </w:p>
    <w:p w:rsidR="001A5EA0" w:rsidRPr="00CA122C" w:rsidRDefault="001A5EA0" w:rsidP="00523962">
      <w:pPr>
        <w:autoSpaceDE w:val="0"/>
        <w:autoSpaceDN w:val="0"/>
        <w:adjustRightInd w:val="0"/>
        <w:spacing w:after="0" w:line="240" w:lineRule="auto"/>
        <w:jc w:val="both"/>
        <w:rPr>
          <w:rFonts w:ascii="Arial" w:hAnsi="Arial" w:cs="Arial"/>
          <w:bCs/>
          <w:color w:val="000000"/>
          <w:sz w:val="24"/>
          <w:szCs w:val="24"/>
        </w:rPr>
      </w:pPr>
      <w:r w:rsidRPr="001A5EA0">
        <w:rPr>
          <w:rFonts w:ascii="Arial" w:hAnsi="Arial" w:cs="Arial"/>
          <w:bCs/>
          <w:color w:val="000000"/>
          <w:sz w:val="24"/>
          <w:szCs w:val="24"/>
        </w:rPr>
        <w:t>Департамент должен получить и учесть все денежные средства, полученные в ходе действия настоящей главы, и в конце каждого месяца, должен сообщить о таких денежных средствах Контролёру Штата и должен выплатить в адрес казначея Соединённых Штатов, который будет хранить денежные средства в отдельном фонде, известном как Фонд Профессиональных инженеров и изыскателей</w:t>
      </w:r>
      <w:r>
        <w:rPr>
          <w:rFonts w:ascii="Arial" w:hAnsi="Arial" w:cs="Arial"/>
          <w:bCs/>
          <w:color w:val="000000"/>
          <w:sz w:val="24"/>
          <w:szCs w:val="24"/>
        </w:rPr>
        <w:t xml:space="preserve">. </w:t>
      </w:r>
      <w:r w:rsidRPr="001A5EA0">
        <w:rPr>
          <w:rFonts w:ascii="Arial" w:hAnsi="Arial" w:cs="Arial"/>
          <w:bCs/>
          <w:color w:val="000000"/>
          <w:sz w:val="24"/>
          <w:szCs w:val="24"/>
        </w:rPr>
        <w:t>В целях бухгалтерского учета и регистрации, Фонд Профессиональных инженеров и изыскателей, должен считаться единственным специальным фондом, и должен быть доступным для расходов только в целях, предусмотренных законом в настоящий момент или в будущем.</w:t>
      </w:r>
      <w:r>
        <w:rPr>
          <w:rFonts w:ascii="Arial" w:hAnsi="Arial" w:cs="Arial"/>
          <w:b/>
          <w:bCs/>
          <w:color w:val="000000"/>
          <w:sz w:val="24"/>
          <w:szCs w:val="24"/>
        </w:rPr>
        <w:t xml:space="preserve"> </w:t>
      </w:r>
      <w:r w:rsidRPr="00523962">
        <w:rPr>
          <w:rFonts w:ascii="Arial" w:hAnsi="Arial" w:cs="Arial"/>
          <w:b/>
          <w:bCs/>
          <w:color w:val="000000"/>
          <w:sz w:val="24"/>
          <w:szCs w:val="24"/>
        </w:rPr>
        <w:t xml:space="preserve"> </w:t>
      </w:r>
    </w:p>
    <w:p w:rsidR="00523962" w:rsidRPr="00CA122C" w:rsidRDefault="006B1655" w:rsidP="00523962">
      <w:pPr>
        <w:autoSpaceDE w:val="0"/>
        <w:autoSpaceDN w:val="0"/>
        <w:adjustRightInd w:val="0"/>
        <w:spacing w:after="0" w:line="240" w:lineRule="auto"/>
        <w:jc w:val="both"/>
        <w:rPr>
          <w:rFonts w:ascii="Arial" w:hAnsi="Arial" w:cs="Arial"/>
          <w:bCs/>
          <w:color w:val="000000"/>
          <w:sz w:val="24"/>
          <w:szCs w:val="24"/>
        </w:rPr>
      </w:pPr>
      <w:r w:rsidRPr="00CA122C">
        <w:rPr>
          <w:rFonts w:ascii="Arial" w:hAnsi="Arial" w:cs="Arial"/>
          <w:bCs/>
          <w:color w:val="000000"/>
          <w:sz w:val="24"/>
          <w:szCs w:val="24"/>
        </w:rPr>
        <w:t>Взносы</w:t>
      </w:r>
      <w:r w:rsidR="00523962" w:rsidRPr="00CA122C">
        <w:rPr>
          <w:rFonts w:ascii="Arial" w:hAnsi="Arial" w:cs="Arial"/>
          <w:bCs/>
          <w:color w:val="000000"/>
          <w:sz w:val="24"/>
          <w:szCs w:val="24"/>
        </w:rPr>
        <w:t xml:space="preserve"> и </w:t>
      </w:r>
      <w:r w:rsidRPr="00CA122C">
        <w:rPr>
          <w:rFonts w:ascii="Arial" w:hAnsi="Arial" w:cs="Arial"/>
          <w:bCs/>
          <w:color w:val="000000"/>
          <w:sz w:val="24"/>
          <w:szCs w:val="24"/>
        </w:rPr>
        <w:t>гражданско-правовые меры ответственности</w:t>
      </w:r>
      <w:r w:rsidR="00523962" w:rsidRPr="00CA122C">
        <w:rPr>
          <w:rFonts w:ascii="Arial" w:hAnsi="Arial" w:cs="Arial"/>
          <w:bCs/>
          <w:color w:val="000000"/>
          <w:sz w:val="24"/>
          <w:szCs w:val="24"/>
        </w:rPr>
        <w:t xml:space="preserve">, полученные </w:t>
      </w:r>
      <w:r w:rsidRPr="00CA122C">
        <w:rPr>
          <w:rFonts w:ascii="Arial" w:hAnsi="Arial" w:cs="Arial"/>
          <w:bCs/>
          <w:color w:val="000000"/>
          <w:sz w:val="24"/>
          <w:szCs w:val="24"/>
        </w:rPr>
        <w:t>согласно</w:t>
      </w:r>
      <w:r w:rsidR="00523962" w:rsidRPr="00CA122C">
        <w:rPr>
          <w:rFonts w:ascii="Arial" w:hAnsi="Arial" w:cs="Arial"/>
          <w:bCs/>
          <w:color w:val="000000"/>
          <w:sz w:val="24"/>
          <w:szCs w:val="24"/>
        </w:rPr>
        <w:t xml:space="preserve"> </w:t>
      </w:r>
      <w:r w:rsidRPr="00CA122C">
        <w:rPr>
          <w:rFonts w:ascii="Arial" w:hAnsi="Arial" w:cs="Arial"/>
          <w:bCs/>
          <w:color w:val="000000"/>
          <w:sz w:val="24"/>
          <w:szCs w:val="24"/>
        </w:rPr>
        <w:t>настоящей</w:t>
      </w:r>
      <w:r w:rsidR="00523962" w:rsidRPr="00CA122C">
        <w:rPr>
          <w:rFonts w:ascii="Arial" w:hAnsi="Arial" w:cs="Arial"/>
          <w:bCs/>
          <w:color w:val="000000"/>
          <w:sz w:val="24"/>
          <w:szCs w:val="24"/>
        </w:rPr>
        <w:t xml:space="preserve"> глав</w:t>
      </w:r>
      <w:r w:rsidRPr="00CA122C">
        <w:rPr>
          <w:rFonts w:ascii="Arial" w:hAnsi="Arial" w:cs="Arial"/>
          <w:bCs/>
          <w:color w:val="000000"/>
          <w:sz w:val="24"/>
          <w:szCs w:val="24"/>
        </w:rPr>
        <w:t>е</w:t>
      </w:r>
      <w:r w:rsidR="00523962" w:rsidRPr="00CA122C">
        <w:rPr>
          <w:rFonts w:ascii="Arial" w:hAnsi="Arial" w:cs="Arial"/>
          <w:bCs/>
          <w:color w:val="000000"/>
          <w:sz w:val="24"/>
          <w:szCs w:val="24"/>
        </w:rPr>
        <w:t xml:space="preserve">, должны быть </w:t>
      </w:r>
      <w:r w:rsidRPr="00CA122C">
        <w:rPr>
          <w:rFonts w:ascii="Arial" w:hAnsi="Arial" w:cs="Arial"/>
          <w:bCs/>
          <w:color w:val="000000"/>
          <w:sz w:val="24"/>
          <w:szCs w:val="24"/>
        </w:rPr>
        <w:t>внесены</w:t>
      </w:r>
      <w:r w:rsidR="00523962" w:rsidRPr="00CA122C">
        <w:rPr>
          <w:rFonts w:ascii="Arial" w:hAnsi="Arial" w:cs="Arial"/>
          <w:bCs/>
          <w:color w:val="000000"/>
          <w:sz w:val="24"/>
          <w:szCs w:val="24"/>
        </w:rPr>
        <w:t xml:space="preserve"> в </w:t>
      </w:r>
      <w:r w:rsidR="00CA122C" w:rsidRPr="00CA122C">
        <w:rPr>
          <w:rFonts w:ascii="Arial" w:hAnsi="Arial" w:cs="Arial"/>
          <w:bCs/>
          <w:color w:val="000000"/>
          <w:sz w:val="24"/>
          <w:szCs w:val="24"/>
        </w:rPr>
        <w:t>Фонд Профессиональных инженеров и изыскателей</w:t>
      </w:r>
      <w:r w:rsidR="00523962" w:rsidRPr="00CA122C">
        <w:rPr>
          <w:rFonts w:ascii="Arial" w:hAnsi="Arial" w:cs="Arial"/>
          <w:bCs/>
          <w:color w:val="000000"/>
          <w:sz w:val="24"/>
          <w:szCs w:val="24"/>
        </w:rPr>
        <w:t>. Все дене</w:t>
      </w:r>
      <w:r w:rsidR="00CA122C" w:rsidRPr="00CA122C">
        <w:rPr>
          <w:rFonts w:ascii="Arial" w:hAnsi="Arial" w:cs="Arial"/>
          <w:bCs/>
          <w:color w:val="000000"/>
          <w:sz w:val="24"/>
          <w:szCs w:val="24"/>
        </w:rPr>
        <w:t>жные суммы</w:t>
      </w:r>
      <w:r w:rsidR="00523962" w:rsidRPr="00CA122C">
        <w:rPr>
          <w:rFonts w:ascii="Arial" w:hAnsi="Arial" w:cs="Arial"/>
          <w:bCs/>
          <w:color w:val="000000"/>
          <w:sz w:val="24"/>
          <w:szCs w:val="24"/>
        </w:rPr>
        <w:t xml:space="preserve"> в фонде настоящим </w:t>
      </w:r>
      <w:r w:rsidR="00CA122C" w:rsidRPr="00CA122C">
        <w:rPr>
          <w:rFonts w:ascii="Arial" w:hAnsi="Arial" w:cs="Arial"/>
          <w:bCs/>
          <w:color w:val="000000"/>
          <w:sz w:val="24"/>
          <w:szCs w:val="24"/>
        </w:rPr>
        <w:t>считаются подходящими</w:t>
      </w:r>
      <w:r w:rsidR="00523962" w:rsidRPr="00CA122C">
        <w:rPr>
          <w:rFonts w:ascii="Arial" w:hAnsi="Arial" w:cs="Arial"/>
          <w:bCs/>
          <w:color w:val="000000"/>
          <w:sz w:val="24"/>
          <w:szCs w:val="24"/>
        </w:rPr>
        <w:t xml:space="preserve"> </w:t>
      </w:r>
      <w:r w:rsidR="00CA122C" w:rsidRPr="00CA122C">
        <w:rPr>
          <w:rFonts w:ascii="Arial" w:hAnsi="Arial" w:cs="Arial"/>
          <w:bCs/>
          <w:color w:val="000000"/>
          <w:sz w:val="24"/>
          <w:szCs w:val="24"/>
        </w:rPr>
        <w:t>для</w:t>
      </w:r>
      <w:r w:rsidR="00523962" w:rsidRPr="00CA122C">
        <w:rPr>
          <w:rFonts w:ascii="Arial" w:hAnsi="Arial" w:cs="Arial"/>
          <w:bCs/>
          <w:color w:val="000000"/>
          <w:sz w:val="24"/>
          <w:szCs w:val="24"/>
        </w:rPr>
        <w:t xml:space="preserve"> цел</w:t>
      </w:r>
      <w:r w:rsidR="00CA122C" w:rsidRPr="00CA122C">
        <w:rPr>
          <w:rFonts w:ascii="Arial" w:hAnsi="Arial" w:cs="Arial"/>
          <w:bCs/>
          <w:color w:val="000000"/>
          <w:sz w:val="24"/>
          <w:szCs w:val="24"/>
        </w:rPr>
        <w:t>ей</w:t>
      </w:r>
      <w:r w:rsidR="00523962" w:rsidRPr="00CA122C">
        <w:rPr>
          <w:rFonts w:ascii="Arial" w:hAnsi="Arial" w:cs="Arial"/>
          <w:bCs/>
          <w:color w:val="000000"/>
          <w:sz w:val="24"/>
          <w:szCs w:val="24"/>
        </w:rPr>
        <w:t xml:space="preserve"> </w:t>
      </w:r>
      <w:r w:rsidR="00CA122C" w:rsidRPr="00CA122C">
        <w:rPr>
          <w:rFonts w:ascii="Arial" w:hAnsi="Arial" w:cs="Arial"/>
          <w:bCs/>
          <w:color w:val="000000"/>
          <w:sz w:val="24"/>
          <w:szCs w:val="24"/>
        </w:rPr>
        <w:t>данной</w:t>
      </w:r>
      <w:r w:rsidR="00523962" w:rsidRPr="00CA122C">
        <w:rPr>
          <w:rFonts w:ascii="Arial" w:hAnsi="Arial" w:cs="Arial"/>
          <w:bCs/>
          <w:color w:val="000000"/>
          <w:sz w:val="24"/>
          <w:szCs w:val="24"/>
        </w:rPr>
        <w:t xml:space="preserve"> глав</w:t>
      </w:r>
      <w:r w:rsidR="00CA122C" w:rsidRPr="00CA122C">
        <w:rPr>
          <w:rFonts w:ascii="Arial" w:hAnsi="Arial" w:cs="Arial"/>
          <w:bCs/>
          <w:color w:val="000000"/>
          <w:sz w:val="24"/>
          <w:szCs w:val="24"/>
        </w:rPr>
        <w:t>ы</w:t>
      </w:r>
      <w:r w:rsidR="00523962" w:rsidRPr="00CA122C">
        <w:rPr>
          <w:rFonts w:ascii="Arial" w:hAnsi="Arial" w:cs="Arial"/>
          <w:bCs/>
          <w:color w:val="000000"/>
          <w:sz w:val="24"/>
          <w:szCs w:val="24"/>
        </w:rPr>
        <w:t>.</w:t>
      </w:r>
    </w:p>
    <w:p w:rsidR="00523962" w:rsidRDefault="00523962" w:rsidP="00784627">
      <w:pPr>
        <w:autoSpaceDE w:val="0"/>
        <w:autoSpaceDN w:val="0"/>
        <w:adjustRightInd w:val="0"/>
        <w:spacing w:after="0" w:line="240" w:lineRule="auto"/>
        <w:jc w:val="both"/>
        <w:rPr>
          <w:rFonts w:ascii="Arial" w:hAnsi="Arial" w:cs="Arial"/>
          <w:b/>
          <w:bCs/>
          <w:color w:val="000000"/>
          <w:sz w:val="24"/>
          <w:szCs w:val="24"/>
        </w:rPr>
      </w:pPr>
    </w:p>
    <w:p w:rsidR="00523962" w:rsidRDefault="00523962" w:rsidP="00784627">
      <w:pPr>
        <w:autoSpaceDE w:val="0"/>
        <w:autoSpaceDN w:val="0"/>
        <w:adjustRightInd w:val="0"/>
        <w:spacing w:after="0" w:line="240" w:lineRule="auto"/>
        <w:jc w:val="both"/>
        <w:rPr>
          <w:rFonts w:ascii="Arial" w:hAnsi="Arial" w:cs="Arial"/>
          <w:b/>
          <w:bCs/>
          <w:color w:val="000000"/>
          <w:sz w:val="24"/>
          <w:szCs w:val="24"/>
        </w:rPr>
      </w:pPr>
    </w:p>
    <w:p w:rsidR="00784627" w:rsidRPr="00F93C1C" w:rsidRDefault="00784627" w:rsidP="00784627">
      <w:pPr>
        <w:autoSpaceDE w:val="0"/>
        <w:autoSpaceDN w:val="0"/>
        <w:adjustRightInd w:val="0"/>
        <w:spacing w:after="0" w:line="240" w:lineRule="auto"/>
        <w:jc w:val="both"/>
        <w:rPr>
          <w:rFonts w:ascii="Arial" w:hAnsi="Arial" w:cs="Arial"/>
          <w:color w:val="000000"/>
          <w:sz w:val="24"/>
          <w:szCs w:val="24"/>
        </w:rPr>
      </w:pPr>
      <w:r w:rsidRPr="00F93C1C">
        <w:rPr>
          <w:rFonts w:ascii="Arial" w:hAnsi="Arial" w:cs="Arial"/>
          <w:b/>
          <w:bCs/>
          <w:color w:val="000000"/>
          <w:sz w:val="24"/>
          <w:szCs w:val="24"/>
        </w:rPr>
        <w:t xml:space="preserve">6798. </w:t>
      </w:r>
      <w:r w:rsidR="00CA122C">
        <w:rPr>
          <w:rFonts w:ascii="Arial" w:hAnsi="Arial" w:cs="Arial"/>
          <w:b/>
          <w:bCs/>
          <w:color w:val="000000"/>
          <w:sz w:val="24"/>
          <w:szCs w:val="24"/>
        </w:rPr>
        <w:t>Возмещение</w:t>
      </w:r>
      <w:r w:rsidRPr="00F93C1C">
        <w:rPr>
          <w:rFonts w:ascii="Arial" w:hAnsi="Arial" w:cs="Arial"/>
          <w:color w:val="000000"/>
          <w:sz w:val="24"/>
          <w:szCs w:val="24"/>
        </w:rPr>
        <w:t xml:space="preserve"> </w:t>
      </w:r>
    </w:p>
    <w:p w:rsidR="00CA122C" w:rsidRPr="00CA122C" w:rsidRDefault="00CA122C" w:rsidP="00784627">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Совет может возместить все взносы согласно Разделу </w:t>
      </w:r>
      <w:r w:rsidRPr="00CA122C">
        <w:rPr>
          <w:rFonts w:ascii="Arial" w:hAnsi="Arial" w:cs="Arial"/>
          <w:color w:val="000000"/>
          <w:sz w:val="24"/>
          <w:szCs w:val="24"/>
        </w:rPr>
        <w:t>158</w:t>
      </w:r>
      <w:r>
        <w:rPr>
          <w:rFonts w:ascii="Arial" w:hAnsi="Arial" w:cs="Arial"/>
          <w:color w:val="000000"/>
          <w:sz w:val="24"/>
          <w:szCs w:val="24"/>
        </w:rPr>
        <w:t xml:space="preserve"> настоящего закона. </w:t>
      </w:r>
    </w:p>
    <w:p w:rsidR="00CA122C" w:rsidRDefault="00CA122C" w:rsidP="00784627">
      <w:pPr>
        <w:autoSpaceDE w:val="0"/>
        <w:autoSpaceDN w:val="0"/>
        <w:adjustRightInd w:val="0"/>
        <w:spacing w:after="0" w:line="240" w:lineRule="auto"/>
        <w:jc w:val="both"/>
        <w:rPr>
          <w:rFonts w:ascii="Arial" w:hAnsi="Arial" w:cs="Arial"/>
          <w:b/>
          <w:bCs/>
          <w:color w:val="000000"/>
          <w:sz w:val="24"/>
          <w:szCs w:val="24"/>
        </w:rPr>
      </w:pPr>
    </w:p>
    <w:p w:rsidR="00784627" w:rsidRPr="00CA122C" w:rsidRDefault="00784627" w:rsidP="00784627">
      <w:pPr>
        <w:autoSpaceDE w:val="0"/>
        <w:autoSpaceDN w:val="0"/>
        <w:adjustRightInd w:val="0"/>
        <w:spacing w:after="0" w:line="240" w:lineRule="auto"/>
        <w:jc w:val="both"/>
        <w:rPr>
          <w:rFonts w:ascii="Arial" w:hAnsi="Arial" w:cs="Arial"/>
          <w:color w:val="000000"/>
          <w:sz w:val="24"/>
          <w:szCs w:val="24"/>
        </w:rPr>
      </w:pPr>
      <w:r w:rsidRPr="00CA122C">
        <w:rPr>
          <w:rFonts w:ascii="Arial" w:hAnsi="Arial" w:cs="Arial"/>
          <w:b/>
          <w:bCs/>
          <w:color w:val="000000"/>
          <w:sz w:val="24"/>
          <w:szCs w:val="24"/>
        </w:rPr>
        <w:t xml:space="preserve">6799. </w:t>
      </w:r>
      <w:r w:rsidR="00CA122C">
        <w:rPr>
          <w:rFonts w:ascii="Arial" w:hAnsi="Arial" w:cs="Arial"/>
          <w:b/>
          <w:bCs/>
          <w:color w:val="000000"/>
          <w:sz w:val="24"/>
          <w:szCs w:val="24"/>
        </w:rPr>
        <w:t xml:space="preserve">График выплат </w:t>
      </w:r>
      <w:r w:rsidRPr="00CA122C">
        <w:rPr>
          <w:rFonts w:ascii="Arial" w:hAnsi="Arial" w:cs="Arial"/>
          <w:b/>
          <w:bCs/>
          <w:color w:val="000000"/>
          <w:sz w:val="24"/>
          <w:szCs w:val="24"/>
        </w:rPr>
        <w:t xml:space="preserve"> </w:t>
      </w:r>
    </w:p>
    <w:p w:rsidR="00CA122C" w:rsidRDefault="00CA122C" w:rsidP="00CA122C">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Суммы выплат, указанные в настоящей главе, должны быть зафиксированы Советом согласно следующему графику:</w:t>
      </w:r>
    </w:p>
    <w:p w:rsidR="00CA122C" w:rsidRPr="00CA122C" w:rsidRDefault="00784627" w:rsidP="00784627">
      <w:pPr>
        <w:autoSpaceDE w:val="0"/>
        <w:autoSpaceDN w:val="0"/>
        <w:adjustRightInd w:val="0"/>
        <w:spacing w:after="0" w:line="240" w:lineRule="auto"/>
        <w:jc w:val="both"/>
        <w:rPr>
          <w:rFonts w:ascii="Arial" w:hAnsi="Arial" w:cs="Arial"/>
          <w:color w:val="000000"/>
          <w:sz w:val="24"/>
          <w:szCs w:val="24"/>
        </w:rPr>
      </w:pPr>
      <w:r w:rsidRPr="00DA664E">
        <w:rPr>
          <w:rFonts w:ascii="Arial" w:hAnsi="Arial" w:cs="Arial"/>
          <w:color w:val="000000"/>
          <w:sz w:val="24"/>
          <w:szCs w:val="24"/>
        </w:rPr>
        <w:t>(</w:t>
      </w:r>
      <w:r w:rsidRPr="00784627">
        <w:rPr>
          <w:rFonts w:ascii="Arial" w:hAnsi="Arial" w:cs="Arial"/>
          <w:color w:val="000000"/>
          <w:sz w:val="24"/>
          <w:szCs w:val="24"/>
          <w:lang w:val="en-US"/>
        </w:rPr>
        <w:t>a</w:t>
      </w:r>
      <w:r w:rsidRPr="00DA664E">
        <w:rPr>
          <w:rFonts w:ascii="Arial" w:hAnsi="Arial" w:cs="Arial"/>
          <w:color w:val="000000"/>
          <w:sz w:val="24"/>
          <w:szCs w:val="24"/>
        </w:rPr>
        <w:t xml:space="preserve">) </w:t>
      </w:r>
      <w:r w:rsidR="00DA664E">
        <w:rPr>
          <w:rFonts w:ascii="Arial" w:hAnsi="Arial" w:cs="Arial"/>
          <w:color w:val="000000"/>
          <w:sz w:val="24"/>
          <w:szCs w:val="24"/>
        </w:rPr>
        <w:t xml:space="preserve">Взнос за направление </w:t>
      </w:r>
      <w:r w:rsidR="00CA122C" w:rsidRPr="00CA122C">
        <w:rPr>
          <w:rFonts w:ascii="Arial" w:hAnsi="Arial" w:cs="Arial"/>
          <w:color w:val="000000"/>
          <w:sz w:val="24"/>
          <w:szCs w:val="24"/>
        </w:rPr>
        <w:t xml:space="preserve"> заявления </w:t>
      </w:r>
      <w:r w:rsidR="00DA664E">
        <w:rPr>
          <w:rFonts w:ascii="Arial" w:hAnsi="Arial" w:cs="Arial"/>
          <w:color w:val="000000"/>
          <w:sz w:val="24"/>
          <w:szCs w:val="24"/>
        </w:rPr>
        <w:t>на получение</w:t>
      </w:r>
      <w:r w:rsidR="00CA122C" w:rsidRPr="00CA122C">
        <w:rPr>
          <w:rFonts w:ascii="Arial" w:hAnsi="Arial" w:cs="Arial"/>
          <w:color w:val="000000"/>
          <w:sz w:val="24"/>
          <w:szCs w:val="24"/>
        </w:rPr>
        <w:t xml:space="preserve"> </w:t>
      </w:r>
      <w:r w:rsidR="00DA664E">
        <w:rPr>
          <w:rFonts w:ascii="Arial" w:hAnsi="Arial" w:cs="Arial"/>
          <w:color w:val="000000"/>
          <w:sz w:val="24"/>
          <w:szCs w:val="24"/>
        </w:rPr>
        <w:t xml:space="preserve">лицензии </w:t>
      </w:r>
      <w:r w:rsidR="00CA122C" w:rsidRPr="00CA122C">
        <w:rPr>
          <w:rFonts w:ascii="Arial" w:hAnsi="Arial" w:cs="Arial"/>
          <w:color w:val="000000"/>
          <w:sz w:val="24"/>
          <w:szCs w:val="24"/>
        </w:rPr>
        <w:t>профессиональн</w:t>
      </w:r>
      <w:r w:rsidR="00DA664E">
        <w:rPr>
          <w:rFonts w:ascii="Arial" w:hAnsi="Arial" w:cs="Arial"/>
          <w:color w:val="000000"/>
          <w:sz w:val="24"/>
          <w:szCs w:val="24"/>
        </w:rPr>
        <w:t>ого</w:t>
      </w:r>
      <w:r w:rsidR="00CA122C" w:rsidRPr="00CA122C">
        <w:rPr>
          <w:rFonts w:ascii="Arial" w:hAnsi="Arial" w:cs="Arial"/>
          <w:color w:val="000000"/>
          <w:sz w:val="24"/>
          <w:szCs w:val="24"/>
        </w:rPr>
        <w:t xml:space="preserve"> инженер</w:t>
      </w:r>
      <w:r w:rsidR="00DA664E">
        <w:rPr>
          <w:rFonts w:ascii="Arial" w:hAnsi="Arial" w:cs="Arial"/>
          <w:color w:val="000000"/>
          <w:sz w:val="24"/>
          <w:szCs w:val="24"/>
        </w:rPr>
        <w:t>а</w:t>
      </w:r>
      <w:r w:rsidR="00CA122C" w:rsidRPr="00CA122C">
        <w:rPr>
          <w:rFonts w:ascii="Arial" w:hAnsi="Arial" w:cs="Arial"/>
          <w:color w:val="000000"/>
          <w:sz w:val="24"/>
          <w:szCs w:val="24"/>
        </w:rPr>
        <w:t xml:space="preserve"> и каждо</w:t>
      </w:r>
      <w:r w:rsidR="00DA664E">
        <w:rPr>
          <w:rFonts w:ascii="Arial" w:hAnsi="Arial" w:cs="Arial"/>
          <w:color w:val="000000"/>
          <w:sz w:val="24"/>
          <w:szCs w:val="24"/>
        </w:rPr>
        <w:t>го</w:t>
      </w:r>
      <w:r w:rsidR="00CA122C" w:rsidRPr="00CA122C">
        <w:rPr>
          <w:rFonts w:ascii="Arial" w:hAnsi="Arial" w:cs="Arial"/>
          <w:color w:val="000000"/>
          <w:sz w:val="24"/>
          <w:szCs w:val="24"/>
        </w:rPr>
        <w:t xml:space="preserve"> заявлени</w:t>
      </w:r>
      <w:r w:rsidR="00DA664E">
        <w:rPr>
          <w:rFonts w:ascii="Arial" w:hAnsi="Arial" w:cs="Arial"/>
          <w:color w:val="000000"/>
          <w:sz w:val="24"/>
          <w:szCs w:val="24"/>
        </w:rPr>
        <w:t>я</w:t>
      </w:r>
      <w:r w:rsidR="00CA122C" w:rsidRPr="00CA122C">
        <w:rPr>
          <w:rFonts w:ascii="Arial" w:hAnsi="Arial" w:cs="Arial"/>
          <w:color w:val="000000"/>
          <w:sz w:val="24"/>
          <w:szCs w:val="24"/>
        </w:rPr>
        <w:t xml:space="preserve"> для обозначения уровня </w:t>
      </w:r>
      <w:r w:rsidR="00DA664E">
        <w:rPr>
          <w:rFonts w:ascii="Arial" w:hAnsi="Arial" w:cs="Arial"/>
          <w:color w:val="000000"/>
          <w:sz w:val="24"/>
          <w:szCs w:val="24"/>
        </w:rPr>
        <w:t>полномочий</w:t>
      </w:r>
      <w:r w:rsidR="00CA122C" w:rsidRPr="00CA122C">
        <w:rPr>
          <w:rFonts w:ascii="Arial" w:hAnsi="Arial" w:cs="Arial"/>
          <w:color w:val="000000"/>
          <w:sz w:val="24"/>
          <w:szCs w:val="24"/>
        </w:rPr>
        <w:t xml:space="preserve"> в </w:t>
      </w:r>
      <w:r w:rsidR="00DA664E">
        <w:rPr>
          <w:rFonts w:ascii="Arial" w:hAnsi="Arial" w:cs="Arial"/>
          <w:color w:val="000000"/>
          <w:sz w:val="24"/>
          <w:szCs w:val="24"/>
        </w:rPr>
        <w:t xml:space="preserve">размере </w:t>
      </w:r>
      <w:r w:rsidR="00CA122C" w:rsidRPr="00CA122C">
        <w:rPr>
          <w:rFonts w:ascii="Arial" w:hAnsi="Arial" w:cs="Arial"/>
          <w:color w:val="000000"/>
          <w:sz w:val="24"/>
          <w:szCs w:val="24"/>
        </w:rPr>
        <w:t>не бо</w:t>
      </w:r>
      <w:r w:rsidR="00DA664E">
        <w:rPr>
          <w:rFonts w:ascii="Arial" w:hAnsi="Arial" w:cs="Arial"/>
          <w:color w:val="000000"/>
          <w:sz w:val="24"/>
          <w:szCs w:val="24"/>
        </w:rPr>
        <w:t>лее</w:t>
      </w:r>
      <w:r w:rsidR="00CA122C" w:rsidRPr="00CA122C">
        <w:rPr>
          <w:rFonts w:ascii="Arial" w:hAnsi="Arial" w:cs="Arial"/>
          <w:color w:val="000000"/>
          <w:sz w:val="24"/>
          <w:szCs w:val="24"/>
        </w:rPr>
        <w:t xml:space="preserve"> четырехс</w:t>
      </w:r>
      <w:r w:rsidR="00DA664E">
        <w:rPr>
          <w:rFonts w:ascii="Arial" w:hAnsi="Arial" w:cs="Arial"/>
          <w:color w:val="000000"/>
          <w:sz w:val="24"/>
          <w:szCs w:val="24"/>
        </w:rPr>
        <w:t>от</w:t>
      </w:r>
      <w:r w:rsidR="00CA122C" w:rsidRPr="00CA122C">
        <w:rPr>
          <w:rFonts w:ascii="Arial" w:hAnsi="Arial" w:cs="Arial"/>
          <w:color w:val="000000"/>
          <w:sz w:val="24"/>
          <w:szCs w:val="24"/>
        </w:rPr>
        <w:t xml:space="preserve"> доллар</w:t>
      </w:r>
      <w:r w:rsidR="00DA664E">
        <w:rPr>
          <w:rFonts w:ascii="Arial" w:hAnsi="Arial" w:cs="Arial"/>
          <w:color w:val="000000"/>
          <w:sz w:val="24"/>
          <w:szCs w:val="24"/>
        </w:rPr>
        <w:t>ов</w:t>
      </w:r>
      <w:r w:rsidR="00CA122C" w:rsidRPr="00CA122C">
        <w:rPr>
          <w:rFonts w:ascii="Arial" w:hAnsi="Arial" w:cs="Arial"/>
          <w:color w:val="000000"/>
          <w:sz w:val="24"/>
          <w:szCs w:val="24"/>
        </w:rPr>
        <w:t xml:space="preserve"> (400$) и для каждого заявления для свидетельства инженер</w:t>
      </w:r>
      <w:r w:rsidR="00DA664E">
        <w:rPr>
          <w:rFonts w:ascii="Arial" w:hAnsi="Arial" w:cs="Arial"/>
          <w:color w:val="000000"/>
          <w:sz w:val="24"/>
          <w:szCs w:val="24"/>
        </w:rPr>
        <w:t>а</w:t>
      </w:r>
      <w:r w:rsidR="00CA122C" w:rsidRPr="00CA122C">
        <w:rPr>
          <w:rFonts w:ascii="Arial" w:hAnsi="Arial" w:cs="Arial"/>
          <w:color w:val="000000"/>
          <w:sz w:val="24"/>
          <w:szCs w:val="24"/>
        </w:rPr>
        <w:t>-практикант</w:t>
      </w:r>
      <w:r w:rsidR="00DA664E">
        <w:rPr>
          <w:rFonts w:ascii="Arial" w:hAnsi="Arial" w:cs="Arial"/>
          <w:color w:val="000000"/>
          <w:sz w:val="24"/>
          <w:szCs w:val="24"/>
        </w:rPr>
        <w:t>а</w:t>
      </w:r>
      <w:r w:rsidR="00CA122C" w:rsidRPr="00CA122C">
        <w:rPr>
          <w:rFonts w:ascii="Arial" w:hAnsi="Arial" w:cs="Arial"/>
          <w:color w:val="000000"/>
          <w:sz w:val="24"/>
          <w:szCs w:val="24"/>
        </w:rPr>
        <w:t xml:space="preserve"> </w:t>
      </w:r>
      <w:r w:rsidR="00DA664E" w:rsidRPr="00CA122C">
        <w:rPr>
          <w:rFonts w:ascii="Arial" w:hAnsi="Arial" w:cs="Arial"/>
          <w:color w:val="000000"/>
          <w:sz w:val="24"/>
          <w:szCs w:val="24"/>
        </w:rPr>
        <w:t xml:space="preserve">в </w:t>
      </w:r>
      <w:r w:rsidR="00DA664E">
        <w:rPr>
          <w:rFonts w:ascii="Arial" w:hAnsi="Arial" w:cs="Arial"/>
          <w:color w:val="000000"/>
          <w:sz w:val="24"/>
          <w:szCs w:val="24"/>
        </w:rPr>
        <w:t xml:space="preserve">размере </w:t>
      </w:r>
      <w:r w:rsidR="00DA664E" w:rsidRPr="00CA122C">
        <w:rPr>
          <w:rFonts w:ascii="Arial" w:hAnsi="Arial" w:cs="Arial"/>
          <w:color w:val="000000"/>
          <w:sz w:val="24"/>
          <w:szCs w:val="24"/>
        </w:rPr>
        <w:t>не</w:t>
      </w:r>
      <w:r w:rsidR="00CA122C" w:rsidRPr="00CA122C">
        <w:rPr>
          <w:rFonts w:ascii="Arial" w:hAnsi="Arial" w:cs="Arial"/>
          <w:color w:val="000000"/>
          <w:sz w:val="24"/>
          <w:szCs w:val="24"/>
        </w:rPr>
        <w:t xml:space="preserve"> </w:t>
      </w:r>
      <w:r w:rsidR="00DA664E">
        <w:rPr>
          <w:rFonts w:ascii="Arial" w:hAnsi="Arial" w:cs="Arial"/>
          <w:color w:val="000000"/>
          <w:sz w:val="24"/>
          <w:szCs w:val="24"/>
        </w:rPr>
        <w:t>боле</w:t>
      </w:r>
      <w:r w:rsidR="00CA122C" w:rsidRPr="00CA122C">
        <w:rPr>
          <w:rFonts w:ascii="Arial" w:hAnsi="Arial" w:cs="Arial"/>
          <w:color w:val="000000"/>
          <w:sz w:val="24"/>
          <w:szCs w:val="24"/>
        </w:rPr>
        <w:t>е ста долл</w:t>
      </w:r>
      <w:r w:rsidR="00DA664E">
        <w:rPr>
          <w:rFonts w:ascii="Arial" w:hAnsi="Arial" w:cs="Arial"/>
          <w:color w:val="000000"/>
          <w:sz w:val="24"/>
          <w:szCs w:val="24"/>
        </w:rPr>
        <w:t>аров</w:t>
      </w:r>
      <w:r w:rsidR="00CA122C" w:rsidRPr="00CA122C">
        <w:rPr>
          <w:rFonts w:ascii="Arial" w:hAnsi="Arial" w:cs="Arial"/>
          <w:color w:val="000000"/>
          <w:sz w:val="24"/>
          <w:szCs w:val="24"/>
        </w:rPr>
        <w:t xml:space="preserve"> (100$).</w:t>
      </w:r>
    </w:p>
    <w:p w:rsidR="00DA664E" w:rsidRPr="00DA664E" w:rsidRDefault="00784627" w:rsidP="00784627">
      <w:pPr>
        <w:autoSpaceDE w:val="0"/>
        <w:autoSpaceDN w:val="0"/>
        <w:adjustRightInd w:val="0"/>
        <w:spacing w:after="0" w:line="240" w:lineRule="auto"/>
        <w:jc w:val="both"/>
        <w:rPr>
          <w:rFonts w:ascii="Arial" w:hAnsi="Arial" w:cs="Arial"/>
          <w:color w:val="000000"/>
          <w:sz w:val="24"/>
          <w:szCs w:val="24"/>
        </w:rPr>
      </w:pPr>
      <w:r w:rsidRPr="00DA664E">
        <w:rPr>
          <w:rFonts w:ascii="Arial" w:hAnsi="Arial" w:cs="Arial"/>
          <w:color w:val="000000"/>
          <w:sz w:val="24"/>
          <w:szCs w:val="24"/>
        </w:rPr>
        <w:t>(</w:t>
      </w:r>
      <w:r w:rsidRPr="00784627">
        <w:rPr>
          <w:rFonts w:ascii="Arial" w:hAnsi="Arial" w:cs="Arial"/>
          <w:color w:val="000000"/>
          <w:sz w:val="24"/>
          <w:szCs w:val="24"/>
          <w:lang w:val="en-US"/>
        </w:rPr>
        <w:t>b</w:t>
      </w:r>
      <w:r w:rsidRPr="00DA664E">
        <w:rPr>
          <w:rFonts w:ascii="Arial" w:hAnsi="Arial" w:cs="Arial"/>
          <w:color w:val="000000"/>
          <w:sz w:val="24"/>
          <w:szCs w:val="24"/>
        </w:rPr>
        <w:t xml:space="preserve">) </w:t>
      </w:r>
      <w:r w:rsidR="00DA664E">
        <w:rPr>
          <w:rFonts w:ascii="Arial" w:hAnsi="Arial" w:cs="Arial"/>
          <w:color w:val="000000"/>
          <w:sz w:val="24"/>
          <w:szCs w:val="24"/>
        </w:rPr>
        <w:t xml:space="preserve">Взнос за сдачу экзамена, принимаемого общественной или частной организацией согласно </w:t>
      </w:r>
      <w:r w:rsidR="00DA664E" w:rsidRPr="00DA664E">
        <w:rPr>
          <w:rFonts w:ascii="Arial" w:hAnsi="Arial" w:cs="Arial"/>
          <w:color w:val="000000"/>
          <w:sz w:val="24"/>
          <w:szCs w:val="24"/>
        </w:rPr>
        <w:t>Раздел</w:t>
      </w:r>
      <w:r w:rsidR="00DA664E">
        <w:rPr>
          <w:rFonts w:ascii="Arial" w:hAnsi="Arial" w:cs="Arial"/>
          <w:color w:val="000000"/>
          <w:sz w:val="24"/>
          <w:szCs w:val="24"/>
        </w:rPr>
        <w:t>у</w:t>
      </w:r>
      <w:r w:rsidR="00DA664E" w:rsidRPr="00DA664E">
        <w:rPr>
          <w:rFonts w:ascii="Arial" w:hAnsi="Arial" w:cs="Arial"/>
          <w:color w:val="000000"/>
          <w:sz w:val="24"/>
          <w:szCs w:val="24"/>
        </w:rPr>
        <w:t xml:space="preserve"> 6754</w:t>
      </w:r>
      <w:r w:rsidR="00DA664E">
        <w:rPr>
          <w:rFonts w:ascii="Arial" w:hAnsi="Arial" w:cs="Arial"/>
          <w:color w:val="000000"/>
          <w:sz w:val="24"/>
          <w:szCs w:val="24"/>
        </w:rPr>
        <w:t xml:space="preserve"> не должен превышать фактическую стоимость разработки и проведения экзамена и может быть выплачен напрямую организации со стороны заявителя. </w:t>
      </w:r>
    </w:p>
    <w:p w:rsidR="00DA664E" w:rsidRPr="00DA664E" w:rsidRDefault="00784627" w:rsidP="00784627">
      <w:pPr>
        <w:autoSpaceDE w:val="0"/>
        <w:autoSpaceDN w:val="0"/>
        <w:adjustRightInd w:val="0"/>
        <w:spacing w:after="0" w:line="240" w:lineRule="auto"/>
        <w:jc w:val="both"/>
        <w:rPr>
          <w:rFonts w:ascii="Arial" w:hAnsi="Arial" w:cs="Arial"/>
          <w:color w:val="000000"/>
          <w:sz w:val="24"/>
          <w:szCs w:val="24"/>
        </w:rPr>
      </w:pPr>
      <w:r w:rsidRPr="00DA664E">
        <w:rPr>
          <w:rFonts w:ascii="Arial" w:hAnsi="Arial" w:cs="Arial"/>
          <w:color w:val="000000"/>
          <w:sz w:val="24"/>
          <w:szCs w:val="24"/>
        </w:rPr>
        <w:t>(</w:t>
      </w:r>
      <w:r w:rsidRPr="00784627">
        <w:rPr>
          <w:rFonts w:ascii="Arial" w:hAnsi="Arial" w:cs="Arial"/>
          <w:color w:val="000000"/>
          <w:sz w:val="24"/>
          <w:szCs w:val="24"/>
          <w:lang w:val="en-US"/>
        </w:rPr>
        <w:t>c</w:t>
      </w:r>
      <w:r w:rsidRPr="00DA664E">
        <w:rPr>
          <w:rFonts w:ascii="Arial" w:hAnsi="Arial" w:cs="Arial"/>
          <w:color w:val="000000"/>
          <w:sz w:val="24"/>
          <w:szCs w:val="24"/>
        </w:rPr>
        <w:t xml:space="preserve">) </w:t>
      </w:r>
      <w:r w:rsidR="00DA664E">
        <w:rPr>
          <w:rFonts w:ascii="Arial" w:hAnsi="Arial" w:cs="Arial"/>
          <w:color w:val="000000"/>
          <w:sz w:val="24"/>
          <w:szCs w:val="24"/>
        </w:rPr>
        <w:t xml:space="preserve">Взнос за получение временных полномочий профессионального инженера должен быть не более 25 процентов от взноса за заявление, действующего на момент подачи заявления.  </w:t>
      </w:r>
    </w:p>
    <w:p w:rsidR="00DA664E" w:rsidRPr="00DA664E" w:rsidRDefault="00784627" w:rsidP="00784627">
      <w:pPr>
        <w:autoSpaceDE w:val="0"/>
        <w:autoSpaceDN w:val="0"/>
        <w:adjustRightInd w:val="0"/>
        <w:spacing w:after="0" w:line="240" w:lineRule="auto"/>
        <w:jc w:val="both"/>
        <w:rPr>
          <w:rFonts w:ascii="Arial" w:hAnsi="Arial" w:cs="Arial"/>
          <w:color w:val="000000"/>
          <w:sz w:val="24"/>
          <w:szCs w:val="24"/>
        </w:rPr>
      </w:pPr>
      <w:r w:rsidRPr="00DA664E">
        <w:rPr>
          <w:rFonts w:ascii="Arial" w:hAnsi="Arial" w:cs="Arial"/>
          <w:color w:val="000000"/>
          <w:sz w:val="24"/>
          <w:szCs w:val="24"/>
        </w:rPr>
        <w:t>(</w:t>
      </w:r>
      <w:r w:rsidRPr="00784627">
        <w:rPr>
          <w:rFonts w:ascii="Arial" w:hAnsi="Arial" w:cs="Arial"/>
          <w:color w:val="000000"/>
          <w:sz w:val="24"/>
          <w:szCs w:val="24"/>
          <w:lang w:val="en-US"/>
        </w:rPr>
        <w:t>d</w:t>
      </w:r>
      <w:r w:rsidRPr="00DA664E">
        <w:rPr>
          <w:rFonts w:ascii="Arial" w:hAnsi="Arial" w:cs="Arial"/>
          <w:color w:val="000000"/>
          <w:sz w:val="24"/>
          <w:szCs w:val="24"/>
        </w:rPr>
        <w:t xml:space="preserve">) </w:t>
      </w:r>
      <w:r w:rsidR="00DA664E">
        <w:rPr>
          <w:rFonts w:ascii="Arial" w:hAnsi="Arial" w:cs="Arial"/>
          <w:color w:val="000000"/>
          <w:sz w:val="24"/>
          <w:szCs w:val="24"/>
        </w:rPr>
        <w:t xml:space="preserve">Взнос за продление по каждому направлению профессионального </w:t>
      </w:r>
      <w:proofErr w:type="gramStart"/>
      <w:r w:rsidR="00DA664E">
        <w:rPr>
          <w:rFonts w:ascii="Arial" w:hAnsi="Arial" w:cs="Arial"/>
          <w:color w:val="000000"/>
          <w:sz w:val="24"/>
          <w:szCs w:val="24"/>
        </w:rPr>
        <w:t>проектирования</w:t>
      </w:r>
      <w:proofErr w:type="gramEnd"/>
      <w:r w:rsidR="00DA664E">
        <w:rPr>
          <w:rFonts w:ascii="Arial" w:hAnsi="Arial" w:cs="Arial"/>
          <w:color w:val="000000"/>
          <w:sz w:val="24"/>
          <w:szCs w:val="24"/>
        </w:rPr>
        <w:t xml:space="preserve"> по которому выдана лицензия и взнос за продление для </w:t>
      </w:r>
      <w:r w:rsidR="00DA664E" w:rsidRPr="00CA122C">
        <w:rPr>
          <w:rFonts w:ascii="Arial" w:hAnsi="Arial" w:cs="Arial"/>
          <w:color w:val="000000"/>
          <w:sz w:val="24"/>
          <w:szCs w:val="24"/>
        </w:rPr>
        <w:t>каждо</w:t>
      </w:r>
      <w:r w:rsidR="00DA664E">
        <w:rPr>
          <w:rFonts w:ascii="Arial" w:hAnsi="Arial" w:cs="Arial"/>
          <w:color w:val="000000"/>
          <w:sz w:val="24"/>
          <w:szCs w:val="24"/>
        </w:rPr>
        <w:t>го</w:t>
      </w:r>
      <w:r w:rsidR="00DA664E" w:rsidRPr="00CA122C">
        <w:rPr>
          <w:rFonts w:ascii="Arial" w:hAnsi="Arial" w:cs="Arial"/>
          <w:color w:val="000000"/>
          <w:sz w:val="24"/>
          <w:szCs w:val="24"/>
        </w:rPr>
        <w:t xml:space="preserve"> заявлени</w:t>
      </w:r>
      <w:r w:rsidR="00DA664E">
        <w:rPr>
          <w:rFonts w:ascii="Arial" w:hAnsi="Arial" w:cs="Arial"/>
          <w:color w:val="000000"/>
          <w:sz w:val="24"/>
          <w:szCs w:val="24"/>
        </w:rPr>
        <w:t>я</w:t>
      </w:r>
      <w:r w:rsidR="00DA664E" w:rsidRPr="00CA122C">
        <w:rPr>
          <w:rFonts w:ascii="Arial" w:hAnsi="Arial" w:cs="Arial"/>
          <w:color w:val="000000"/>
          <w:sz w:val="24"/>
          <w:szCs w:val="24"/>
        </w:rPr>
        <w:t xml:space="preserve"> для обозначения уровня </w:t>
      </w:r>
      <w:r w:rsidR="00DA664E">
        <w:rPr>
          <w:rFonts w:ascii="Arial" w:hAnsi="Arial" w:cs="Arial"/>
          <w:color w:val="000000"/>
          <w:sz w:val="24"/>
          <w:szCs w:val="24"/>
        </w:rPr>
        <w:t xml:space="preserve">полномочий в размере не более суммы взноса за заявления профессионального инженера, действующей на настоящий момент. </w:t>
      </w:r>
    </w:p>
    <w:p w:rsidR="00784627" w:rsidRPr="00DA664E" w:rsidRDefault="00784627" w:rsidP="00784627">
      <w:pPr>
        <w:autoSpaceDE w:val="0"/>
        <w:autoSpaceDN w:val="0"/>
        <w:adjustRightInd w:val="0"/>
        <w:spacing w:after="0" w:line="240" w:lineRule="auto"/>
        <w:jc w:val="both"/>
        <w:rPr>
          <w:rFonts w:ascii="Arial" w:hAnsi="Arial" w:cs="Arial"/>
          <w:color w:val="000000"/>
          <w:sz w:val="24"/>
          <w:szCs w:val="24"/>
        </w:rPr>
      </w:pPr>
      <w:r w:rsidRPr="00DA664E">
        <w:rPr>
          <w:rFonts w:ascii="Arial" w:hAnsi="Arial" w:cs="Arial"/>
          <w:color w:val="000000"/>
          <w:sz w:val="24"/>
          <w:szCs w:val="24"/>
        </w:rPr>
        <w:t>(</w:t>
      </w:r>
      <w:r w:rsidRPr="00784627">
        <w:rPr>
          <w:rFonts w:ascii="Arial" w:hAnsi="Arial" w:cs="Arial"/>
          <w:color w:val="000000"/>
          <w:sz w:val="24"/>
          <w:szCs w:val="24"/>
          <w:lang w:val="en-US"/>
        </w:rPr>
        <w:t>e</w:t>
      </w:r>
      <w:r w:rsidRPr="00DA664E">
        <w:rPr>
          <w:rFonts w:ascii="Arial" w:hAnsi="Arial" w:cs="Arial"/>
          <w:color w:val="000000"/>
          <w:sz w:val="24"/>
          <w:szCs w:val="24"/>
        </w:rPr>
        <w:t xml:space="preserve">) </w:t>
      </w:r>
      <w:r w:rsidR="00DA664E">
        <w:rPr>
          <w:rFonts w:ascii="Arial" w:hAnsi="Arial" w:cs="Arial"/>
          <w:color w:val="000000"/>
          <w:sz w:val="24"/>
          <w:szCs w:val="24"/>
        </w:rPr>
        <w:t>Взнос</w:t>
      </w:r>
      <w:r w:rsidR="00DA664E" w:rsidRPr="00DA664E">
        <w:rPr>
          <w:rFonts w:ascii="Arial" w:hAnsi="Arial" w:cs="Arial"/>
          <w:color w:val="000000"/>
          <w:sz w:val="24"/>
          <w:szCs w:val="24"/>
        </w:rPr>
        <w:t xml:space="preserve"> </w:t>
      </w:r>
      <w:r w:rsidR="00DA664E">
        <w:rPr>
          <w:rFonts w:ascii="Arial" w:hAnsi="Arial" w:cs="Arial"/>
          <w:color w:val="000000"/>
          <w:sz w:val="24"/>
          <w:szCs w:val="24"/>
        </w:rPr>
        <w:t>за</w:t>
      </w:r>
      <w:r w:rsidR="00DA664E" w:rsidRPr="00DA664E">
        <w:rPr>
          <w:rFonts w:ascii="Arial" w:hAnsi="Arial" w:cs="Arial"/>
          <w:color w:val="000000"/>
          <w:sz w:val="24"/>
          <w:szCs w:val="24"/>
        </w:rPr>
        <w:t xml:space="preserve"> </w:t>
      </w:r>
      <w:r w:rsidR="00DA664E">
        <w:rPr>
          <w:rFonts w:ascii="Arial" w:hAnsi="Arial" w:cs="Arial"/>
          <w:color w:val="000000"/>
          <w:sz w:val="24"/>
          <w:szCs w:val="24"/>
        </w:rPr>
        <w:t>увольнительную</w:t>
      </w:r>
      <w:r w:rsidR="00DA664E" w:rsidRPr="00DA664E">
        <w:rPr>
          <w:rFonts w:ascii="Arial" w:hAnsi="Arial" w:cs="Arial"/>
          <w:color w:val="000000"/>
          <w:sz w:val="24"/>
          <w:szCs w:val="24"/>
        </w:rPr>
        <w:t xml:space="preserve"> </w:t>
      </w:r>
      <w:r w:rsidR="00DA664E">
        <w:rPr>
          <w:rFonts w:ascii="Arial" w:hAnsi="Arial" w:cs="Arial"/>
          <w:color w:val="000000"/>
          <w:sz w:val="24"/>
          <w:szCs w:val="24"/>
        </w:rPr>
        <w:t>лицензию</w:t>
      </w:r>
      <w:r w:rsidR="00DA664E" w:rsidRPr="00DA664E">
        <w:rPr>
          <w:rFonts w:ascii="Arial" w:hAnsi="Arial" w:cs="Arial"/>
          <w:color w:val="000000"/>
          <w:sz w:val="24"/>
          <w:szCs w:val="24"/>
        </w:rPr>
        <w:t xml:space="preserve"> </w:t>
      </w:r>
      <w:r w:rsidR="00DA664E">
        <w:rPr>
          <w:rFonts w:ascii="Arial" w:hAnsi="Arial" w:cs="Arial"/>
          <w:color w:val="000000"/>
          <w:sz w:val="24"/>
          <w:szCs w:val="24"/>
        </w:rPr>
        <w:t>не</w:t>
      </w:r>
      <w:r w:rsidR="00DA664E" w:rsidRPr="00DA664E">
        <w:rPr>
          <w:rFonts w:ascii="Arial" w:hAnsi="Arial" w:cs="Arial"/>
          <w:color w:val="000000"/>
          <w:sz w:val="24"/>
          <w:szCs w:val="24"/>
        </w:rPr>
        <w:t xml:space="preserve"> </w:t>
      </w:r>
      <w:r w:rsidR="00DA664E">
        <w:rPr>
          <w:rFonts w:ascii="Arial" w:hAnsi="Arial" w:cs="Arial"/>
          <w:color w:val="000000"/>
          <w:sz w:val="24"/>
          <w:szCs w:val="24"/>
        </w:rPr>
        <w:t>должен</w:t>
      </w:r>
      <w:r w:rsidR="00DA664E" w:rsidRPr="00DA664E">
        <w:rPr>
          <w:rFonts w:ascii="Arial" w:hAnsi="Arial" w:cs="Arial"/>
          <w:color w:val="000000"/>
          <w:sz w:val="24"/>
          <w:szCs w:val="24"/>
        </w:rPr>
        <w:t xml:space="preserve"> </w:t>
      </w:r>
      <w:r w:rsidR="00DA664E">
        <w:rPr>
          <w:rFonts w:ascii="Arial" w:hAnsi="Arial" w:cs="Arial"/>
          <w:color w:val="000000"/>
          <w:sz w:val="24"/>
          <w:szCs w:val="24"/>
        </w:rPr>
        <w:t>превышать</w:t>
      </w:r>
      <w:r w:rsidRPr="00DA664E">
        <w:rPr>
          <w:rFonts w:ascii="Arial" w:hAnsi="Arial" w:cs="Arial"/>
          <w:color w:val="000000"/>
          <w:sz w:val="24"/>
          <w:szCs w:val="24"/>
        </w:rPr>
        <w:t xml:space="preserve"> 50 </w:t>
      </w:r>
      <w:r w:rsidR="00DA664E">
        <w:rPr>
          <w:rFonts w:ascii="Arial" w:hAnsi="Arial" w:cs="Arial"/>
          <w:color w:val="000000"/>
          <w:sz w:val="24"/>
          <w:szCs w:val="24"/>
        </w:rPr>
        <w:t>процентов</w:t>
      </w:r>
      <w:r w:rsidR="00DA664E" w:rsidRPr="00DA664E">
        <w:rPr>
          <w:rFonts w:ascii="Arial" w:hAnsi="Arial" w:cs="Arial"/>
          <w:color w:val="000000"/>
          <w:sz w:val="24"/>
          <w:szCs w:val="24"/>
        </w:rPr>
        <w:t xml:space="preserve"> </w:t>
      </w:r>
      <w:r w:rsidR="00DA664E">
        <w:rPr>
          <w:rFonts w:ascii="Arial" w:hAnsi="Arial" w:cs="Arial"/>
          <w:color w:val="000000"/>
          <w:sz w:val="24"/>
          <w:szCs w:val="24"/>
        </w:rPr>
        <w:t>от</w:t>
      </w:r>
      <w:r w:rsidR="00DA664E" w:rsidRPr="00DA664E">
        <w:rPr>
          <w:rFonts w:ascii="Arial" w:hAnsi="Arial" w:cs="Arial"/>
          <w:color w:val="000000"/>
          <w:sz w:val="24"/>
          <w:szCs w:val="24"/>
        </w:rPr>
        <w:t xml:space="preserve"> </w:t>
      </w:r>
      <w:r w:rsidR="00DA664E">
        <w:rPr>
          <w:rFonts w:ascii="Arial" w:hAnsi="Arial" w:cs="Arial"/>
          <w:color w:val="000000"/>
          <w:sz w:val="24"/>
          <w:szCs w:val="24"/>
        </w:rPr>
        <w:t>взноса</w:t>
      </w:r>
      <w:r w:rsidR="00DA664E" w:rsidRPr="00DA664E">
        <w:rPr>
          <w:rFonts w:ascii="Arial" w:hAnsi="Arial" w:cs="Arial"/>
          <w:color w:val="000000"/>
          <w:sz w:val="24"/>
          <w:szCs w:val="24"/>
        </w:rPr>
        <w:t xml:space="preserve"> </w:t>
      </w:r>
      <w:r w:rsidR="00DA664E">
        <w:rPr>
          <w:rFonts w:ascii="Arial" w:hAnsi="Arial" w:cs="Arial"/>
          <w:color w:val="000000"/>
          <w:sz w:val="24"/>
          <w:szCs w:val="24"/>
        </w:rPr>
        <w:t xml:space="preserve">за заявления профессионального инженера, действующей на момент подачи заявления. </w:t>
      </w:r>
    </w:p>
    <w:p w:rsidR="00DA664E" w:rsidRDefault="00784627" w:rsidP="00784627">
      <w:pPr>
        <w:autoSpaceDE w:val="0"/>
        <w:autoSpaceDN w:val="0"/>
        <w:adjustRightInd w:val="0"/>
        <w:spacing w:after="0" w:line="240" w:lineRule="auto"/>
        <w:jc w:val="both"/>
        <w:rPr>
          <w:rFonts w:ascii="Arial" w:hAnsi="Arial" w:cs="Arial"/>
          <w:color w:val="000000"/>
          <w:sz w:val="24"/>
          <w:szCs w:val="24"/>
        </w:rPr>
      </w:pPr>
      <w:r w:rsidRPr="00DA664E">
        <w:rPr>
          <w:rFonts w:ascii="Arial" w:hAnsi="Arial" w:cs="Arial"/>
          <w:color w:val="000000"/>
          <w:sz w:val="24"/>
          <w:szCs w:val="24"/>
        </w:rPr>
        <w:t>(</w:t>
      </w:r>
      <w:r w:rsidRPr="00784627">
        <w:rPr>
          <w:rFonts w:ascii="Arial" w:hAnsi="Arial" w:cs="Arial"/>
          <w:color w:val="000000"/>
          <w:sz w:val="24"/>
          <w:szCs w:val="24"/>
          <w:lang w:val="en-US"/>
        </w:rPr>
        <w:t>f</w:t>
      </w:r>
      <w:r w:rsidRPr="00DA664E">
        <w:rPr>
          <w:rFonts w:ascii="Arial" w:hAnsi="Arial" w:cs="Arial"/>
          <w:color w:val="000000"/>
          <w:sz w:val="24"/>
          <w:szCs w:val="24"/>
        </w:rPr>
        <w:t xml:space="preserve">) </w:t>
      </w:r>
      <w:r w:rsidR="00DA664E">
        <w:rPr>
          <w:rFonts w:ascii="Arial" w:hAnsi="Arial" w:cs="Arial"/>
          <w:color w:val="000000"/>
          <w:sz w:val="24"/>
          <w:szCs w:val="24"/>
        </w:rPr>
        <w:t>Неоплаченный</w:t>
      </w:r>
      <w:r w:rsidR="00DA664E" w:rsidRPr="00DA664E">
        <w:rPr>
          <w:rFonts w:ascii="Arial" w:hAnsi="Arial" w:cs="Arial"/>
          <w:color w:val="000000"/>
          <w:sz w:val="24"/>
          <w:szCs w:val="24"/>
        </w:rPr>
        <w:t xml:space="preserve"> </w:t>
      </w:r>
      <w:r w:rsidR="00DA664E">
        <w:rPr>
          <w:rFonts w:ascii="Arial" w:hAnsi="Arial" w:cs="Arial"/>
          <w:color w:val="000000"/>
          <w:sz w:val="24"/>
          <w:szCs w:val="24"/>
        </w:rPr>
        <w:t>взнос</w:t>
      </w:r>
      <w:r w:rsidRPr="00DA664E">
        <w:rPr>
          <w:rFonts w:ascii="Arial" w:hAnsi="Arial" w:cs="Arial"/>
          <w:color w:val="000000"/>
          <w:sz w:val="24"/>
          <w:szCs w:val="24"/>
        </w:rPr>
        <w:t xml:space="preserve"> </w:t>
      </w:r>
      <w:r w:rsidR="00DA664E">
        <w:rPr>
          <w:rFonts w:ascii="Arial" w:hAnsi="Arial" w:cs="Arial"/>
          <w:color w:val="000000"/>
          <w:sz w:val="24"/>
          <w:szCs w:val="24"/>
        </w:rPr>
        <w:t>не</w:t>
      </w:r>
      <w:r w:rsidR="00DA664E" w:rsidRPr="00DA664E">
        <w:rPr>
          <w:rFonts w:ascii="Arial" w:hAnsi="Arial" w:cs="Arial"/>
          <w:color w:val="000000"/>
          <w:sz w:val="24"/>
          <w:szCs w:val="24"/>
        </w:rPr>
        <w:t xml:space="preserve"> </w:t>
      </w:r>
      <w:r w:rsidR="00DA664E">
        <w:rPr>
          <w:rFonts w:ascii="Arial" w:hAnsi="Arial" w:cs="Arial"/>
          <w:color w:val="000000"/>
          <w:sz w:val="24"/>
          <w:szCs w:val="24"/>
        </w:rPr>
        <w:t>должен</w:t>
      </w:r>
      <w:r w:rsidR="00DA664E" w:rsidRPr="00DA664E">
        <w:rPr>
          <w:rFonts w:ascii="Arial" w:hAnsi="Arial" w:cs="Arial"/>
          <w:color w:val="000000"/>
          <w:sz w:val="24"/>
          <w:szCs w:val="24"/>
        </w:rPr>
        <w:t xml:space="preserve"> </w:t>
      </w:r>
      <w:r w:rsidR="00DA664E">
        <w:rPr>
          <w:rFonts w:ascii="Arial" w:hAnsi="Arial" w:cs="Arial"/>
          <w:color w:val="000000"/>
          <w:sz w:val="24"/>
          <w:szCs w:val="24"/>
        </w:rPr>
        <w:t>превышать</w:t>
      </w:r>
      <w:r w:rsidR="00DA664E" w:rsidRPr="00DA664E">
        <w:rPr>
          <w:rFonts w:ascii="Arial" w:hAnsi="Arial" w:cs="Arial"/>
          <w:color w:val="000000"/>
          <w:sz w:val="24"/>
          <w:szCs w:val="24"/>
        </w:rPr>
        <w:t xml:space="preserve"> 50 </w:t>
      </w:r>
      <w:r w:rsidR="00DA664E">
        <w:rPr>
          <w:rFonts w:ascii="Arial" w:hAnsi="Arial" w:cs="Arial"/>
          <w:color w:val="000000"/>
          <w:sz w:val="24"/>
          <w:szCs w:val="24"/>
        </w:rPr>
        <w:t>процентов</w:t>
      </w:r>
      <w:r w:rsidR="00DA664E" w:rsidRPr="00DA664E">
        <w:rPr>
          <w:rFonts w:ascii="Arial" w:hAnsi="Arial" w:cs="Arial"/>
          <w:color w:val="000000"/>
          <w:sz w:val="24"/>
          <w:szCs w:val="24"/>
        </w:rPr>
        <w:t xml:space="preserve"> </w:t>
      </w:r>
      <w:r w:rsidR="00DA664E">
        <w:rPr>
          <w:rFonts w:ascii="Arial" w:hAnsi="Arial" w:cs="Arial"/>
          <w:color w:val="000000"/>
          <w:sz w:val="24"/>
          <w:szCs w:val="24"/>
        </w:rPr>
        <w:t>от</w:t>
      </w:r>
      <w:r w:rsidR="00DA664E" w:rsidRPr="00DA664E">
        <w:rPr>
          <w:rFonts w:ascii="Arial" w:hAnsi="Arial" w:cs="Arial"/>
          <w:color w:val="000000"/>
          <w:sz w:val="24"/>
          <w:szCs w:val="24"/>
        </w:rPr>
        <w:t xml:space="preserve"> </w:t>
      </w:r>
      <w:r w:rsidR="00DA664E">
        <w:rPr>
          <w:rFonts w:ascii="Arial" w:hAnsi="Arial" w:cs="Arial"/>
          <w:color w:val="000000"/>
          <w:sz w:val="24"/>
          <w:szCs w:val="24"/>
        </w:rPr>
        <w:t>взноса за продление</w:t>
      </w:r>
      <w:r w:rsidR="00887C40">
        <w:rPr>
          <w:rFonts w:ascii="Arial" w:hAnsi="Arial" w:cs="Arial"/>
          <w:color w:val="000000"/>
          <w:sz w:val="24"/>
          <w:szCs w:val="24"/>
        </w:rPr>
        <w:t xml:space="preserve">, </w:t>
      </w:r>
      <w:proofErr w:type="gramStart"/>
      <w:r w:rsidR="00DA664E">
        <w:rPr>
          <w:rFonts w:ascii="Arial" w:hAnsi="Arial" w:cs="Arial"/>
          <w:color w:val="000000"/>
          <w:sz w:val="24"/>
          <w:szCs w:val="24"/>
        </w:rPr>
        <w:t>действующей</w:t>
      </w:r>
      <w:proofErr w:type="gramEnd"/>
      <w:r w:rsidR="00DA664E">
        <w:rPr>
          <w:rFonts w:ascii="Arial" w:hAnsi="Arial" w:cs="Arial"/>
          <w:color w:val="000000"/>
          <w:sz w:val="24"/>
          <w:szCs w:val="24"/>
        </w:rPr>
        <w:t xml:space="preserve"> на момент восстановления</w:t>
      </w:r>
      <w:r w:rsidR="00887C40">
        <w:rPr>
          <w:rFonts w:ascii="Arial" w:hAnsi="Arial" w:cs="Arial"/>
          <w:color w:val="000000"/>
          <w:sz w:val="24"/>
          <w:szCs w:val="24"/>
        </w:rPr>
        <w:t xml:space="preserve">. </w:t>
      </w:r>
    </w:p>
    <w:p w:rsidR="00DA664E" w:rsidRPr="00DA664E" w:rsidRDefault="00784627" w:rsidP="00784627">
      <w:pPr>
        <w:autoSpaceDE w:val="0"/>
        <w:autoSpaceDN w:val="0"/>
        <w:adjustRightInd w:val="0"/>
        <w:spacing w:after="0" w:line="240" w:lineRule="auto"/>
        <w:jc w:val="both"/>
        <w:rPr>
          <w:rFonts w:ascii="Arial" w:hAnsi="Arial" w:cs="Arial"/>
          <w:color w:val="000000"/>
          <w:sz w:val="24"/>
          <w:szCs w:val="24"/>
        </w:rPr>
      </w:pPr>
      <w:r w:rsidRPr="00887C40">
        <w:rPr>
          <w:rFonts w:ascii="Arial" w:hAnsi="Arial" w:cs="Arial"/>
          <w:color w:val="000000"/>
          <w:sz w:val="24"/>
          <w:szCs w:val="24"/>
        </w:rPr>
        <w:t>(</w:t>
      </w:r>
      <w:r w:rsidRPr="00784627">
        <w:rPr>
          <w:rFonts w:ascii="Arial" w:hAnsi="Arial" w:cs="Arial"/>
          <w:color w:val="000000"/>
          <w:sz w:val="24"/>
          <w:szCs w:val="24"/>
          <w:lang w:val="en-US"/>
        </w:rPr>
        <w:t>g</w:t>
      </w:r>
      <w:r w:rsidRPr="00887C40">
        <w:rPr>
          <w:rFonts w:ascii="Arial" w:hAnsi="Arial" w:cs="Arial"/>
          <w:color w:val="000000"/>
          <w:sz w:val="24"/>
          <w:szCs w:val="24"/>
        </w:rPr>
        <w:t xml:space="preserve">) </w:t>
      </w:r>
      <w:r w:rsidR="00DA664E">
        <w:rPr>
          <w:rFonts w:ascii="Arial" w:hAnsi="Arial" w:cs="Arial"/>
          <w:color w:val="000000"/>
          <w:sz w:val="24"/>
          <w:szCs w:val="24"/>
        </w:rPr>
        <w:t>Совет</w:t>
      </w:r>
      <w:r w:rsidR="00DA664E" w:rsidRPr="00DA664E">
        <w:rPr>
          <w:rFonts w:ascii="Arial" w:hAnsi="Arial" w:cs="Arial"/>
          <w:color w:val="000000"/>
          <w:sz w:val="24"/>
          <w:szCs w:val="24"/>
        </w:rPr>
        <w:t xml:space="preserve"> долж</w:t>
      </w:r>
      <w:r w:rsidR="00DA664E">
        <w:rPr>
          <w:rFonts w:ascii="Arial" w:hAnsi="Arial" w:cs="Arial"/>
          <w:color w:val="000000"/>
          <w:sz w:val="24"/>
          <w:szCs w:val="24"/>
        </w:rPr>
        <w:t>ен</w:t>
      </w:r>
      <w:r w:rsidR="00DA664E" w:rsidRPr="00DA664E">
        <w:rPr>
          <w:rFonts w:ascii="Arial" w:hAnsi="Arial" w:cs="Arial"/>
          <w:color w:val="000000"/>
          <w:sz w:val="24"/>
          <w:szCs w:val="24"/>
        </w:rPr>
        <w:t xml:space="preserve"> установить </w:t>
      </w:r>
      <w:r w:rsidR="00DA664E">
        <w:rPr>
          <w:rFonts w:ascii="Arial" w:hAnsi="Arial" w:cs="Arial"/>
          <w:color w:val="000000"/>
          <w:sz w:val="24"/>
          <w:szCs w:val="24"/>
        </w:rPr>
        <w:t>путем распоряжения</w:t>
      </w:r>
      <w:r w:rsidR="00DA664E" w:rsidRPr="00DA664E">
        <w:rPr>
          <w:rFonts w:ascii="Arial" w:hAnsi="Arial" w:cs="Arial"/>
          <w:color w:val="000000"/>
          <w:sz w:val="24"/>
          <w:szCs w:val="24"/>
        </w:rPr>
        <w:t xml:space="preserve"> </w:t>
      </w:r>
      <w:r w:rsidR="00DA664E">
        <w:rPr>
          <w:rFonts w:ascii="Arial" w:hAnsi="Arial" w:cs="Arial"/>
          <w:color w:val="000000"/>
          <w:sz w:val="24"/>
          <w:szCs w:val="24"/>
        </w:rPr>
        <w:t>апелляционный взнос за экзамен</w:t>
      </w:r>
      <w:r w:rsidR="00DA664E" w:rsidRPr="00DA664E">
        <w:rPr>
          <w:rFonts w:ascii="Arial" w:hAnsi="Arial" w:cs="Arial"/>
          <w:color w:val="000000"/>
          <w:sz w:val="24"/>
          <w:szCs w:val="24"/>
        </w:rPr>
        <w:t xml:space="preserve">. </w:t>
      </w:r>
      <w:r w:rsidR="001D2B06">
        <w:rPr>
          <w:rFonts w:ascii="Arial" w:hAnsi="Arial" w:cs="Arial"/>
          <w:color w:val="000000"/>
          <w:sz w:val="24"/>
          <w:szCs w:val="24"/>
        </w:rPr>
        <w:t>Положение</w:t>
      </w:r>
      <w:r w:rsidR="00DA664E" w:rsidRPr="00DA664E">
        <w:rPr>
          <w:rFonts w:ascii="Arial" w:hAnsi="Arial" w:cs="Arial"/>
          <w:color w:val="000000"/>
          <w:sz w:val="24"/>
          <w:szCs w:val="24"/>
        </w:rPr>
        <w:t xml:space="preserve"> должно включать </w:t>
      </w:r>
      <w:r w:rsidR="001D2B06">
        <w:rPr>
          <w:rFonts w:ascii="Arial" w:hAnsi="Arial" w:cs="Arial"/>
          <w:color w:val="000000"/>
          <w:sz w:val="24"/>
          <w:szCs w:val="24"/>
        </w:rPr>
        <w:t>условия</w:t>
      </w:r>
      <w:r w:rsidR="00DA664E" w:rsidRPr="00DA664E">
        <w:rPr>
          <w:rFonts w:ascii="Arial" w:hAnsi="Arial" w:cs="Arial"/>
          <w:color w:val="000000"/>
          <w:sz w:val="24"/>
          <w:szCs w:val="24"/>
        </w:rPr>
        <w:t xml:space="preserve"> для </w:t>
      </w:r>
      <w:r w:rsidR="001D2B06">
        <w:rPr>
          <w:rFonts w:ascii="Arial" w:hAnsi="Arial" w:cs="Arial"/>
          <w:color w:val="000000"/>
          <w:sz w:val="24"/>
          <w:szCs w:val="24"/>
        </w:rPr>
        <w:t>заявителя</w:t>
      </w:r>
      <w:r w:rsidR="00DA664E" w:rsidRPr="00DA664E">
        <w:rPr>
          <w:rFonts w:ascii="Arial" w:hAnsi="Arial" w:cs="Arial"/>
          <w:color w:val="000000"/>
          <w:sz w:val="24"/>
          <w:szCs w:val="24"/>
        </w:rPr>
        <w:t xml:space="preserve">, </w:t>
      </w:r>
      <w:r w:rsidR="001D2B06">
        <w:rPr>
          <w:rFonts w:ascii="Arial" w:hAnsi="Arial" w:cs="Arial"/>
          <w:color w:val="000000"/>
          <w:sz w:val="24"/>
          <w:szCs w:val="24"/>
        </w:rPr>
        <w:t>о</w:t>
      </w:r>
      <w:r w:rsidR="00DA664E" w:rsidRPr="00DA664E">
        <w:rPr>
          <w:rFonts w:ascii="Arial" w:hAnsi="Arial" w:cs="Arial"/>
          <w:color w:val="000000"/>
          <w:sz w:val="24"/>
          <w:szCs w:val="24"/>
        </w:rPr>
        <w:t xml:space="preserve"> возмеще</w:t>
      </w:r>
      <w:r w:rsidR="001D2B06">
        <w:rPr>
          <w:rFonts w:ascii="Arial" w:hAnsi="Arial" w:cs="Arial"/>
          <w:color w:val="000000"/>
          <w:sz w:val="24"/>
          <w:szCs w:val="24"/>
        </w:rPr>
        <w:t>нии</w:t>
      </w:r>
      <w:r w:rsidR="00DA664E" w:rsidRPr="00DA664E">
        <w:rPr>
          <w:rFonts w:ascii="Arial" w:hAnsi="Arial" w:cs="Arial"/>
          <w:color w:val="000000"/>
          <w:sz w:val="24"/>
          <w:szCs w:val="24"/>
        </w:rPr>
        <w:t xml:space="preserve"> </w:t>
      </w:r>
      <w:r w:rsidR="001D2B06">
        <w:rPr>
          <w:rFonts w:ascii="Arial" w:hAnsi="Arial" w:cs="Arial"/>
          <w:color w:val="000000"/>
          <w:sz w:val="24"/>
          <w:szCs w:val="24"/>
        </w:rPr>
        <w:t xml:space="preserve">апелляционного взноса в случае, </w:t>
      </w:r>
      <w:r w:rsidR="00DA664E" w:rsidRPr="00DA664E">
        <w:rPr>
          <w:rFonts w:ascii="Arial" w:hAnsi="Arial" w:cs="Arial"/>
          <w:color w:val="000000"/>
          <w:sz w:val="24"/>
          <w:szCs w:val="24"/>
        </w:rPr>
        <w:t xml:space="preserve">если </w:t>
      </w:r>
      <w:r w:rsidR="001D2B06">
        <w:rPr>
          <w:rFonts w:ascii="Arial" w:hAnsi="Arial" w:cs="Arial"/>
          <w:color w:val="000000"/>
          <w:sz w:val="24"/>
          <w:szCs w:val="24"/>
        </w:rPr>
        <w:t>апелляция</w:t>
      </w:r>
      <w:r w:rsidR="00DA664E" w:rsidRPr="00DA664E">
        <w:rPr>
          <w:rFonts w:ascii="Arial" w:hAnsi="Arial" w:cs="Arial"/>
          <w:color w:val="000000"/>
          <w:sz w:val="24"/>
          <w:szCs w:val="24"/>
        </w:rPr>
        <w:t xml:space="preserve"> приведет к </w:t>
      </w:r>
      <w:r w:rsidR="001D2B06">
        <w:rPr>
          <w:rFonts w:ascii="Arial" w:hAnsi="Arial" w:cs="Arial"/>
          <w:color w:val="000000"/>
          <w:sz w:val="24"/>
          <w:szCs w:val="24"/>
        </w:rPr>
        <w:t>сдаче</w:t>
      </w:r>
      <w:r w:rsidR="00DA664E" w:rsidRPr="00DA664E">
        <w:rPr>
          <w:rFonts w:ascii="Arial" w:hAnsi="Arial" w:cs="Arial"/>
          <w:color w:val="000000"/>
          <w:sz w:val="24"/>
          <w:szCs w:val="24"/>
        </w:rPr>
        <w:t xml:space="preserve"> </w:t>
      </w:r>
      <w:r w:rsidR="001D2B06">
        <w:rPr>
          <w:rFonts w:ascii="Arial" w:hAnsi="Arial" w:cs="Arial"/>
          <w:color w:val="000000"/>
          <w:sz w:val="24"/>
          <w:szCs w:val="24"/>
        </w:rPr>
        <w:t>экзамена</w:t>
      </w:r>
      <w:r w:rsidR="00DA664E" w:rsidRPr="00DA664E">
        <w:rPr>
          <w:rFonts w:ascii="Arial" w:hAnsi="Arial" w:cs="Arial"/>
          <w:color w:val="000000"/>
          <w:sz w:val="24"/>
          <w:szCs w:val="24"/>
        </w:rPr>
        <w:t xml:space="preserve">. </w:t>
      </w:r>
      <w:r w:rsidR="00887C40">
        <w:rPr>
          <w:rFonts w:ascii="Arial" w:hAnsi="Arial" w:cs="Arial"/>
          <w:color w:val="000000"/>
          <w:sz w:val="24"/>
          <w:szCs w:val="24"/>
        </w:rPr>
        <w:t>Сумма взноса не должна превышать расходы, понесенные Советом.</w:t>
      </w:r>
      <w:r w:rsidR="00DA664E" w:rsidRPr="00DA664E">
        <w:rPr>
          <w:rFonts w:ascii="Arial" w:hAnsi="Arial" w:cs="Arial"/>
          <w:color w:val="000000"/>
          <w:sz w:val="24"/>
          <w:szCs w:val="24"/>
        </w:rPr>
        <w:t xml:space="preserve"> </w:t>
      </w:r>
    </w:p>
    <w:p w:rsidR="00887C40" w:rsidRPr="00862BFA" w:rsidRDefault="00784627" w:rsidP="00862BFA">
      <w:pPr>
        <w:autoSpaceDE w:val="0"/>
        <w:autoSpaceDN w:val="0"/>
        <w:adjustRightInd w:val="0"/>
        <w:spacing w:after="0" w:line="240" w:lineRule="auto"/>
        <w:jc w:val="both"/>
        <w:rPr>
          <w:rFonts w:ascii="Arial" w:hAnsi="Arial" w:cs="Arial"/>
          <w:color w:val="000000"/>
          <w:sz w:val="24"/>
          <w:szCs w:val="24"/>
        </w:rPr>
      </w:pPr>
      <w:r w:rsidRPr="00887C40">
        <w:rPr>
          <w:rFonts w:ascii="Arial" w:hAnsi="Arial" w:cs="Arial"/>
          <w:color w:val="000000"/>
          <w:sz w:val="24"/>
          <w:szCs w:val="24"/>
        </w:rPr>
        <w:t>(</w:t>
      </w:r>
      <w:r w:rsidRPr="00784627">
        <w:rPr>
          <w:rFonts w:ascii="Arial" w:hAnsi="Arial" w:cs="Arial"/>
          <w:color w:val="000000"/>
          <w:sz w:val="24"/>
          <w:szCs w:val="24"/>
          <w:lang w:val="en-US"/>
        </w:rPr>
        <w:t>h</w:t>
      </w:r>
      <w:r w:rsidRPr="00887C40">
        <w:rPr>
          <w:rFonts w:ascii="Arial" w:hAnsi="Arial" w:cs="Arial"/>
          <w:color w:val="000000"/>
          <w:sz w:val="24"/>
          <w:szCs w:val="24"/>
        </w:rPr>
        <w:t xml:space="preserve">) </w:t>
      </w:r>
      <w:r w:rsidR="00887C40">
        <w:rPr>
          <w:rFonts w:ascii="Arial" w:hAnsi="Arial" w:cs="Arial"/>
          <w:color w:val="000000"/>
          <w:sz w:val="24"/>
          <w:szCs w:val="24"/>
        </w:rPr>
        <w:t xml:space="preserve">Все взносы по документам устанавливаются распоряжением Совета.  </w:t>
      </w:r>
    </w:p>
    <w:p w:rsidR="00887C40" w:rsidRPr="00887C40" w:rsidRDefault="00862BFA" w:rsidP="00784627">
      <w:pPr>
        <w:jc w:val="both"/>
        <w:rPr>
          <w:rFonts w:ascii="Arial" w:hAnsi="Arial" w:cs="Arial"/>
          <w:sz w:val="24"/>
          <w:szCs w:val="24"/>
        </w:rPr>
      </w:pPr>
      <w:r w:rsidRPr="00862BFA">
        <w:rPr>
          <w:rFonts w:ascii="Arial" w:hAnsi="Arial" w:cs="Arial"/>
          <w:sz w:val="24"/>
          <w:szCs w:val="24"/>
        </w:rPr>
        <w:t>Заявители, желающие сдать экзамен в более</w:t>
      </w:r>
      <w:proofErr w:type="gramStart"/>
      <w:r w:rsidRPr="00862BFA">
        <w:rPr>
          <w:rFonts w:ascii="Arial" w:hAnsi="Arial" w:cs="Arial"/>
          <w:sz w:val="24"/>
          <w:szCs w:val="24"/>
        </w:rPr>
        <w:t>,</w:t>
      </w:r>
      <w:proofErr w:type="gramEnd"/>
      <w:r w:rsidRPr="00862BFA">
        <w:rPr>
          <w:rFonts w:ascii="Arial" w:hAnsi="Arial" w:cs="Arial"/>
          <w:sz w:val="24"/>
          <w:szCs w:val="24"/>
        </w:rPr>
        <w:t xml:space="preserve"> чем одном направлении проектирования должны выплатить дополнительный  взнос за каждый последующий экзамен.</w:t>
      </w:r>
      <w:r>
        <w:rPr>
          <w:rFonts w:ascii="Arial" w:hAnsi="Arial" w:cs="Arial"/>
          <w:sz w:val="24"/>
          <w:szCs w:val="24"/>
        </w:rPr>
        <w:t xml:space="preserve"> </w:t>
      </w:r>
    </w:p>
    <w:sectPr w:rsidR="00887C40" w:rsidRPr="00887C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C055B5"/>
    <w:multiLevelType w:val="hybridMultilevel"/>
    <w:tmpl w:val="7F08F11E"/>
    <w:lvl w:ilvl="0" w:tplc="A4C80C0C">
      <w:start w:val="1"/>
      <w:numFmt w:val="lowerLetter"/>
      <w:lvlText w:val="(%1)"/>
      <w:lvlJc w:val="left"/>
      <w:pPr>
        <w:ind w:left="855" w:hanging="4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AC5060F"/>
    <w:multiLevelType w:val="hybridMultilevel"/>
    <w:tmpl w:val="2480B6E6"/>
    <w:lvl w:ilvl="0" w:tplc="2BE67176">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4"/>
  <w:proofState w:spelling="clean" w:grammar="clean"/>
  <w:formsDesig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2C6"/>
    <w:rsid w:val="0000086C"/>
    <w:rsid w:val="000118CF"/>
    <w:rsid w:val="00017B5D"/>
    <w:rsid w:val="00054FCC"/>
    <w:rsid w:val="0005515C"/>
    <w:rsid w:val="00057584"/>
    <w:rsid w:val="000575B8"/>
    <w:rsid w:val="00062554"/>
    <w:rsid w:val="00067100"/>
    <w:rsid w:val="000802C9"/>
    <w:rsid w:val="0008190C"/>
    <w:rsid w:val="00085CCF"/>
    <w:rsid w:val="000914CA"/>
    <w:rsid w:val="0009433B"/>
    <w:rsid w:val="000955A2"/>
    <w:rsid w:val="000A0D60"/>
    <w:rsid w:val="000A0DAD"/>
    <w:rsid w:val="000A2A49"/>
    <w:rsid w:val="000B0B95"/>
    <w:rsid w:val="000B2022"/>
    <w:rsid w:val="000C598D"/>
    <w:rsid w:val="000C6CE2"/>
    <w:rsid w:val="000D2A0B"/>
    <w:rsid w:val="00114AA2"/>
    <w:rsid w:val="00115DB8"/>
    <w:rsid w:val="00126BA2"/>
    <w:rsid w:val="00134909"/>
    <w:rsid w:val="00134F2C"/>
    <w:rsid w:val="001556CE"/>
    <w:rsid w:val="00165265"/>
    <w:rsid w:val="00167129"/>
    <w:rsid w:val="00173AC9"/>
    <w:rsid w:val="00175039"/>
    <w:rsid w:val="00181E78"/>
    <w:rsid w:val="00182E32"/>
    <w:rsid w:val="001835BB"/>
    <w:rsid w:val="001966C6"/>
    <w:rsid w:val="001A20E0"/>
    <w:rsid w:val="001A29E3"/>
    <w:rsid w:val="001A4B1A"/>
    <w:rsid w:val="001A5EA0"/>
    <w:rsid w:val="001C02C6"/>
    <w:rsid w:val="001D2886"/>
    <w:rsid w:val="001D2B06"/>
    <w:rsid w:val="001E74C9"/>
    <w:rsid w:val="001E78A7"/>
    <w:rsid w:val="001F141D"/>
    <w:rsid w:val="00201AB4"/>
    <w:rsid w:val="00213ED0"/>
    <w:rsid w:val="0022018A"/>
    <w:rsid w:val="00231062"/>
    <w:rsid w:val="00241921"/>
    <w:rsid w:val="00247CB2"/>
    <w:rsid w:val="00250E6F"/>
    <w:rsid w:val="0025413F"/>
    <w:rsid w:val="002543DC"/>
    <w:rsid w:val="00255941"/>
    <w:rsid w:val="00257135"/>
    <w:rsid w:val="00262D80"/>
    <w:rsid w:val="002757DE"/>
    <w:rsid w:val="0027694E"/>
    <w:rsid w:val="00296223"/>
    <w:rsid w:val="002A3346"/>
    <w:rsid w:val="002A3A7F"/>
    <w:rsid w:val="002B2935"/>
    <w:rsid w:val="002B3F27"/>
    <w:rsid w:val="002B51FC"/>
    <w:rsid w:val="002D0673"/>
    <w:rsid w:val="002D072F"/>
    <w:rsid w:val="002D4973"/>
    <w:rsid w:val="002E424C"/>
    <w:rsid w:val="002E54DB"/>
    <w:rsid w:val="002F17C6"/>
    <w:rsid w:val="002F4046"/>
    <w:rsid w:val="00302D2D"/>
    <w:rsid w:val="0030402F"/>
    <w:rsid w:val="003046E4"/>
    <w:rsid w:val="00317887"/>
    <w:rsid w:val="00324AE9"/>
    <w:rsid w:val="00335BD1"/>
    <w:rsid w:val="00337A80"/>
    <w:rsid w:val="003425C9"/>
    <w:rsid w:val="0035566C"/>
    <w:rsid w:val="00361BF6"/>
    <w:rsid w:val="00364C48"/>
    <w:rsid w:val="00372B5E"/>
    <w:rsid w:val="00375721"/>
    <w:rsid w:val="0038084B"/>
    <w:rsid w:val="00381BCD"/>
    <w:rsid w:val="00383195"/>
    <w:rsid w:val="003847D0"/>
    <w:rsid w:val="003864E4"/>
    <w:rsid w:val="0039475B"/>
    <w:rsid w:val="003A215E"/>
    <w:rsid w:val="003A3F37"/>
    <w:rsid w:val="003A555C"/>
    <w:rsid w:val="003B2AF5"/>
    <w:rsid w:val="003B3C6F"/>
    <w:rsid w:val="003B5856"/>
    <w:rsid w:val="003C4FBC"/>
    <w:rsid w:val="003D294F"/>
    <w:rsid w:val="003D7CB2"/>
    <w:rsid w:val="003F60EA"/>
    <w:rsid w:val="003F65FF"/>
    <w:rsid w:val="00403D40"/>
    <w:rsid w:val="00416DC4"/>
    <w:rsid w:val="00417AD6"/>
    <w:rsid w:val="00417B55"/>
    <w:rsid w:val="00420AE3"/>
    <w:rsid w:val="00423430"/>
    <w:rsid w:val="004308A2"/>
    <w:rsid w:val="00431A7A"/>
    <w:rsid w:val="0044242D"/>
    <w:rsid w:val="00460982"/>
    <w:rsid w:val="004636C2"/>
    <w:rsid w:val="00463AB9"/>
    <w:rsid w:val="004648A3"/>
    <w:rsid w:val="00467359"/>
    <w:rsid w:val="00470CCC"/>
    <w:rsid w:val="00471D8D"/>
    <w:rsid w:val="00472F8A"/>
    <w:rsid w:val="004841BA"/>
    <w:rsid w:val="00495396"/>
    <w:rsid w:val="00495E3F"/>
    <w:rsid w:val="004A2770"/>
    <w:rsid w:val="004A2EF8"/>
    <w:rsid w:val="004A5961"/>
    <w:rsid w:val="004B0CC9"/>
    <w:rsid w:val="004C1C5C"/>
    <w:rsid w:val="004C4A97"/>
    <w:rsid w:val="004D09F8"/>
    <w:rsid w:val="004D5A17"/>
    <w:rsid w:val="004E0B4A"/>
    <w:rsid w:val="004E1328"/>
    <w:rsid w:val="004E7ED5"/>
    <w:rsid w:val="004F1952"/>
    <w:rsid w:val="0052159C"/>
    <w:rsid w:val="00523962"/>
    <w:rsid w:val="00526638"/>
    <w:rsid w:val="00532808"/>
    <w:rsid w:val="00535409"/>
    <w:rsid w:val="00536448"/>
    <w:rsid w:val="00542797"/>
    <w:rsid w:val="005458BF"/>
    <w:rsid w:val="00547EBF"/>
    <w:rsid w:val="00551B94"/>
    <w:rsid w:val="005546E6"/>
    <w:rsid w:val="00554F4E"/>
    <w:rsid w:val="0055630E"/>
    <w:rsid w:val="005605AB"/>
    <w:rsid w:val="005618E0"/>
    <w:rsid w:val="00567C45"/>
    <w:rsid w:val="00572FDC"/>
    <w:rsid w:val="00573C61"/>
    <w:rsid w:val="00575D5A"/>
    <w:rsid w:val="00581F06"/>
    <w:rsid w:val="00590D44"/>
    <w:rsid w:val="00594808"/>
    <w:rsid w:val="00594BD8"/>
    <w:rsid w:val="005B4B94"/>
    <w:rsid w:val="005B5D67"/>
    <w:rsid w:val="005B6126"/>
    <w:rsid w:val="005C4981"/>
    <w:rsid w:val="005C70F3"/>
    <w:rsid w:val="005D1005"/>
    <w:rsid w:val="005D1479"/>
    <w:rsid w:val="005D5E64"/>
    <w:rsid w:val="005D6EC3"/>
    <w:rsid w:val="005E2803"/>
    <w:rsid w:val="005E65C0"/>
    <w:rsid w:val="005F46FD"/>
    <w:rsid w:val="0060091B"/>
    <w:rsid w:val="00600C80"/>
    <w:rsid w:val="0061030E"/>
    <w:rsid w:val="0062213A"/>
    <w:rsid w:val="0063438E"/>
    <w:rsid w:val="00642715"/>
    <w:rsid w:val="00645645"/>
    <w:rsid w:val="00646BA9"/>
    <w:rsid w:val="00654BFB"/>
    <w:rsid w:val="006605BD"/>
    <w:rsid w:val="00681F7C"/>
    <w:rsid w:val="0068369C"/>
    <w:rsid w:val="006905E6"/>
    <w:rsid w:val="006953DD"/>
    <w:rsid w:val="00696D2B"/>
    <w:rsid w:val="006A4609"/>
    <w:rsid w:val="006B0557"/>
    <w:rsid w:val="006B1655"/>
    <w:rsid w:val="006B1EF2"/>
    <w:rsid w:val="006B3FCE"/>
    <w:rsid w:val="006C4B35"/>
    <w:rsid w:val="006D4C7D"/>
    <w:rsid w:val="006D7119"/>
    <w:rsid w:val="006D785B"/>
    <w:rsid w:val="006E7F5E"/>
    <w:rsid w:val="006F752E"/>
    <w:rsid w:val="006F7ADA"/>
    <w:rsid w:val="007057DC"/>
    <w:rsid w:val="00706C6E"/>
    <w:rsid w:val="00727E91"/>
    <w:rsid w:val="00735152"/>
    <w:rsid w:val="00735236"/>
    <w:rsid w:val="00736AA0"/>
    <w:rsid w:val="00741D20"/>
    <w:rsid w:val="00752954"/>
    <w:rsid w:val="007652AA"/>
    <w:rsid w:val="00770C8C"/>
    <w:rsid w:val="00780197"/>
    <w:rsid w:val="0078204E"/>
    <w:rsid w:val="007820B0"/>
    <w:rsid w:val="00784627"/>
    <w:rsid w:val="00791C64"/>
    <w:rsid w:val="00792CB8"/>
    <w:rsid w:val="00792FF8"/>
    <w:rsid w:val="007B3EF4"/>
    <w:rsid w:val="007B49DF"/>
    <w:rsid w:val="007B4A12"/>
    <w:rsid w:val="007C4987"/>
    <w:rsid w:val="007D3F86"/>
    <w:rsid w:val="007E12C5"/>
    <w:rsid w:val="007E41C9"/>
    <w:rsid w:val="007F001A"/>
    <w:rsid w:val="007F02F8"/>
    <w:rsid w:val="007F1281"/>
    <w:rsid w:val="007F5259"/>
    <w:rsid w:val="008166D4"/>
    <w:rsid w:val="00824D26"/>
    <w:rsid w:val="008330D1"/>
    <w:rsid w:val="00841436"/>
    <w:rsid w:val="00841AD2"/>
    <w:rsid w:val="00845588"/>
    <w:rsid w:val="00852354"/>
    <w:rsid w:val="0086160B"/>
    <w:rsid w:val="00862BFA"/>
    <w:rsid w:val="008643FF"/>
    <w:rsid w:val="0086538D"/>
    <w:rsid w:val="00866E1B"/>
    <w:rsid w:val="0087289C"/>
    <w:rsid w:val="0087343C"/>
    <w:rsid w:val="008749F0"/>
    <w:rsid w:val="00876D31"/>
    <w:rsid w:val="00883149"/>
    <w:rsid w:val="00886907"/>
    <w:rsid w:val="00887C40"/>
    <w:rsid w:val="00892E5E"/>
    <w:rsid w:val="00893821"/>
    <w:rsid w:val="008A410A"/>
    <w:rsid w:val="008C18A2"/>
    <w:rsid w:val="008C5928"/>
    <w:rsid w:val="008D2AF6"/>
    <w:rsid w:val="008D4DD5"/>
    <w:rsid w:val="008E36E3"/>
    <w:rsid w:val="008E3AE5"/>
    <w:rsid w:val="008F0C1B"/>
    <w:rsid w:val="00902331"/>
    <w:rsid w:val="00902695"/>
    <w:rsid w:val="0090633C"/>
    <w:rsid w:val="00920AAB"/>
    <w:rsid w:val="00922717"/>
    <w:rsid w:val="0093533C"/>
    <w:rsid w:val="00937E01"/>
    <w:rsid w:val="00942586"/>
    <w:rsid w:val="00950B7D"/>
    <w:rsid w:val="00961733"/>
    <w:rsid w:val="009618D7"/>
    <w:rsid w:val="00975836"/>
    <w:rsid w:val="009765A1"/>
    <w:rsid w:val="0098687E"/>
    <w:rsid w:val="0099602B"/>
    <w:rsid w:val="009A3BC0"/>
    <w:rsid w:val="009C6CAF"/>
    <w:rsid w:val="009C7977"/>
    <w:rsid w:val="009D17F5"/>
    <w:rsid w:val="009D4A56"/>
    <w:rsid w:val="009D73C6"/>
    <w:rsid w:val="009E2CD9"/>
    <w:rsid w:val="00A02B7F"/>
    <w:rsid w:val="00A1607E"/>
    <w:rsid w:val="00A24466"/>
    <w:rsid w:val="00A27CBA"/>
    <w:rsid w:val="00A30ED4"/>
    <w:rsid w:val="00A32D0F"/>
    <w:rsid w:val="00A35224"/>
    <w:rsid w:val="00A60A81"/>
    <w:rsid w:val="00A623E1"/>
    <w:rsid w:val="00A62A77"/>
    <w:rsid w:val="00A65627"/>
    <w:rsid w:val="00A702D9"/>
    <w:rsid w:val="00A7067F"/>
    <w:rsid w:val="00A87B74"/>
    <w:rsid w:val="00A95BC5"/>
    <w:rsid w:val="00A977B7"/>
    <w:rsid w:val="00AA04E6"/>
    <w:rsid w:val="00AA0825"/>
    <w:rsid w:val="00AA664C"/>
    <w:rsid w:val="00AD789D"/>
    <w:rsid w:val="00AF0E74"/>
    <w:rsid w:val="00AF5EC4"/>
    <w:rsid w:val="00AF6ED1"/>
    <w:rsid w:val="00B00C13"/>
    <w:rsid w:val="00B106C6"/>
    <w:rsid w:val="00B152DE"/>
    <w:rsid w:val="00B16642"/>
    <w:rsid w:val="00B20322"/>
    <w:rsid w:val="00B26F07"/>
    <w:rsid w:val="00B314AF"/>
    <w:rsid w:val="00B34905"/>
    <w:rsid w:val="00B35816"/>
    <w:rsid w:val="00B45D5A"/>
    <w:rsid w:val="00B4614A"/>
    <w:rsid w:val="00B612E8"/>
    <w:rsid w:val="00B61576"/>
    <w:rsid w:val="00B66185"/>
    <w:rsid w:val="00B738FF"/>
    <w:rsid w:val="00B73F89"/>
    <w:rsid w:val="00B76A3D"/>
    <w:rsid w:val="00B83870"/>
    <w:rsid w:val="00B848C3"/>
    <w:rsid w:val="00B85132"/>
    <w:rsid w:val="00B860C2"/>
    <w:rsid w:val="00BB23BA"/>
    <w:rsid w:val="00BB4E80"/>
    <w:rsid w:val="00BB7726"/>
    <w:rsid w:val="00BD5B7B"/>
    <w:rsid w:val="00BE5648"/>
    <w:rsid w:val="00BE61E6"/>
    <w:rsid w:val="00BF225A"/>
    <w:rsid w:val="00BF6C47"/>
    <w:rsid w:val="00BF6C85"/>
    <w:rsid w:val="00C12E81"/>
    <w:rsid w:val="00C177C1"/>
    <w:rsid w:val="00C51838"/>
    <w:rsid w:val="00C53D99"/>
    <w:rsid w:val="00C643EE"/>
    <w:rsid w:val="00C6603A"/>
    <w:rsid w:val="00C675A0"/>
    <w:rsid w:val="00C7184E"/>
    <w:rsid w:val="00C751B7"/>
    <w:rsid w:val="00C83B04"/>
    <w:rsid w:val="00C87E76"/>
    <w:rsid w:val="00C903E7"/>
    <w:rsid w:val="00CA04F8"/>
    <w:rsid w:val="00CA0FFC"/>
    <w:rsid w:val="00CA122C"/>
    <w:rsid w:val="00CB1026"/>
    <w:rsid w:val="00CB7942"/>
    <w:rsid w:val="00CC3E5A"/>
    <w:rsid w:val="00CD3CD7"/>
    <w:rsid w:val="00CD61E0"/>
    <w:rsid w:val="00CE22F6"/>
    <w:rsid w:val="00CE4123"/>
    <w:rsid w:val="00D02443"/>
    <w:rsid w:val="00D048C2"/>
    <w:rsid w:val="00D0524B"/>
    <w:rsid w:val="00D072E1"/>
    <w:rsid w:val="00D14A51"/>
    <w:rsid w:val="00D14CF2"/>
    <w:rsid w:val="00D207C5"/>
    <w:rsid w:val="00D2500E"/>
    <w:rsid w:val="00D36885"/>
    <w:rsid w:val="00D37202"/>
    <w:rsid w:val="00D64EFE"/>
    <w:rsid w:val="00D65755"/>
    <w:rsid w:val="00D83F4E"/>
    <w:rsid w:val="00D8450F"/>
    <w:rsid w:val="00D903C3"/>
    <w:rsid w:val="00D927D1"/>
    <w:rsid w:val="00D95B70"/>
    <w:rsid w:val="00DA664E"/>
    <w:rsid w:val="00DB3F9E"/>
    <w:rsid w:val="00DB6ADD"/>
    <w:rsid w:val="00DB74B2"/>
    <w:rsid w:val="00DC752E"/>
    <w:rsid w:val="00DD0BF5"/>
    <w:rsid w:val="00DD20DD"/>
    <w:rsid w:val="00DD5689"/>
    <w:rsid w:val="00DE6461"/>
    <w:rsid w:val="00DE6C1D"/>
    <w:rsid w:val="00DF1ECB"/>
    <w:rsid w:val="00DF2FBB"/>
    <w:rsid w:val="00DF556B"/>
    <w:rsid w:val="00DF59E7"/>
    <w:rsid w:val="00E02B7C"/>
    <w:rsid w:val="00E04B88"/>
    <w:rsid w:val="00E050BD"/>
    <w:rsid w:val="00E15172"/>
    <w:rsid w:val="00E27E75"/>
    <w:rsid w:val="00E319B8"/>
    <w:rsid w:val="00E34A44"/>
    <w:rsid w:val="00E43F1C"/>
    <w:rsid w:val="00E4577D"/>
    <w:rsid w:val="00E57567"/>
    <w:rsid w:val="00E672CD"/>
    <w:rsid w:val="00E70B4B"/>
    <w:rsid w:val="00E97DC5"/>
    <w:rsid w:val="00EB5ECC"/>
    <w:rsid w:val="00EC3BD5"/>
    <w:rsid w:val="00ED0BC0"/>
    <w:rsid w:val="00ED1CB3"/>
    <w:rsid w:val="00EE0DB9"/>
    <w:rsid w:val="00EE21A3"/>
    <w:rsid w:val="00F003E4"/>
    <w:rsid w:val="00F064D9"/>
    <w:rsid w:val="00F118C6"/>
    <w:rsid w:val="00F16064"/>
    <w:rsid w:val="00F22124"/>
    <w:rsid w:val="00F36AAF"/>
    <w:rsid w:val="00F467A5"/>
    <w:rsid w:val="00F50D6B"/>
    <w:rsid w:val="00F570F8"/>
    <w:rsid w:val="00F6385A"/>
    <w:rsid w:val="00F66410"/>
    <w:rsid w:val="00F83DB6"/>
    <w:rsid w:val="00F8556A"/>
    <w:rsid w:val="00F85A46"/>
    <w:rsid w:val="00F90720"/>
    <w:rsid w:val="00F91B7C"/>
    <w:rsid w:val="00F93C1C"/>
    <w:rsid w:val="00FA0619"/>
    <w:rsid w:val="00FA4A22"/>
    <w:rsid w:val="00FB7B3A"/>
    <w:rsid w:val="00FC43FC"/>
    <w:rsid w:val="00FD3597"/>
    <w:rsid w:val="00FD5635"/>
    <w:rsid w:val="00FD6324"/>
    <w:rsid w:val="00FE2F78"/>
    <w:rsid w:val="00FF5D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C02C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odytext">
    <w:name w:val="bodytext"/>
    <w:basedOn w:val="a0"/>
    <w:rsid w:val="003A215E"/>
  </w:style>
  <w:style w:type="character" w:styleId="a3">
    <w:name w:val="Hyperlink"/>
    <w:basedOn w:val="a0"/>
    <w:uiPriority w:val="99"/>
    <w:unhideWhenUsed/>
    <w:rsid w:val="003A215E"/>
    <w:rPr>
      <w:color w:val="0000FF" w:themeColor="hyperlink"/>
      <w:u w:val="single"/>
    </w:rPr>
  </w:style>
  <w:style w:type="paragraph" w:styleId="a4">
    <w:name w:val="List Paragraph"/>
    <w:basedOn w:val="a"/>
    <w:uiPriority w:val="34"/>
    <w:qFormat/>
    <w:rsid w:val="008C592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C02C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odytext">
    <w:name w:val="bodytext"/>
    <w:basedOn w:val="a0"/>
    <w:rsid w:val="003A215E"/>
  </w:style>
  <w:style w:type="character" w:styleId="a3">
    <w:name w:val="Hyperlink"/>
    <w:basedOn w:val="a0"/>
    <w:uiPriority w:val="99"/>
    <w:unhideWhenUsed/>
    <w:rsid w:val="003A215E"/>
    <w:rPr>
      <w:color w:val="0000FF" w:themeColor="hyperlink"/>
      <w:u w:val="single"/>
    </w:rPr>
  </w:style>
  <w:style w:type="paragraph" w:styleId="a4">
    <w:name w:val="List Paragraph"/>
    <w:basedOn w:val="a"/>
    <w:uiPriority w:val="34"/>
    <w:qFormat/>
    <w:rsid w:val="008C59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9985328">
      <w:bodyDiv w:val="1"/>
      <w:marLeft w:val="0"/>
      <w:marRight w:val="0"/>
      <w:marTop w:val="0"/>
      <w:marBottom w:val="0"/>
      <w:divBdr>
        <w:top w:val="none" w:sz="0" w:space="0" w:color="auto"/>
        <w:left w:val="none" w:sz="0" w:space="0" w:color="auto"/>
        <w:bottom w:val="none" w:sz="0" w:space="0" w:color="auto"/>
        <w:right w:val="none" w:sz="0" w:space="0" w:color="auto"/>
      </w:divBdr>
      <w:divsChild>
        <w:div w:id="829372412">
          <w:marLeft w:val="0"/>
          <w:marRight w:val="0"/>
          <w:marTop w:val="0"/>
          <w:marBottom w:val="0"/>
          <w:divBdr>
            <w:top w:val="none" w:sz="0" w:space="0" w:color="auto"/>
            <w:left w:val="none" w:sz="0" w:space="0" w:color="auto"/>
            <w:bottom w:val="none" w:sz="0" w:space="0" w:color="auto"/>
            <w:right w:val="none" w:sz="0" w:space="0" w:color="auto"/>
          </w:divBdr>
        </w:div>
        <w:div w:id="1641642606">
          <w:marLeft w:val="0"/>
          <w:marRight w:val="0"/>
          <w:marTop w:val="0"/>
          <w:marBottom w:val="0"/>
          <w:divBdr>
            <w:top w:val="none" w:sz="0" w:space="0" w:color="auto"/>
            <w:left w:val="none" w:sz="0" w:space="0" w:color="auto"/>
            <w:bottom w:val="none" w:sz="0" w:space="0" w:color="auto"/>
            <w:right w:val="none" w:sz="0" w:space="0" w:color="auto"/>
          </w:divBdr>
        </w:div>
        <w:div w:id="165442322">
          <w:marLeft w:val="0"/>
          <w:marRight w:val="0"/>
          <w:marTop w:val="0"/>
          <w:marBottom w:val="0"/>
          <w:divBdr>
            <w:top w:val="none" w:sz="0" w:space="0" w:color="auto"/>
            <w:left w:val="none" w:sz="0" w:space="0" w:color="auto"/>
            <w:bottom w:val="none" w:sz="0" w:space="0" w:color="auto"/>
            <w:right w:val="none" w:sz="0" w:space="0" w:color="auto"/>
          </w:divBdr>
        </w:div>
        <w:div w:id="425273765">
          <w:marLeft w:val="0"/>
          <w:marRight w:val="0"/>
          <w:marTop w:val="0"/>
          <w:marBottom w:val="0"/>
          <w:divBdr>
            <w:top w:val="none" w:sz="0" w:space="0" w:color="auto"/>
            <w:left w:val="none" w:sz="0" w:space="0" w:color="auto"/>
            <w:bottom w:val="none" w:sz="0" w:space="0" w:color="auto"/>
            <w:right w:val="none" w:sz="0" w:space="0" w:color="auto"/>
          </w:divBdr>
        </w:div>
        <w:div w:id="1062412436">
          <w:marLeft w:val="0"/>
          <w:marRight w:val="0"/>
          <w:marTop w:val="0"/>
          <w:marBottom w:val="0"/>
          <w:divBdr>
            <w:top w:val="none" w:sz="0" w:space="0" w:color="auto"/>
            <w:left w:val="none" w:sz="0" w:space="0" w:color="auto"/>
            <w:bottom w:val="none" w:sz="0" w:space="0" w:color="auto"/>
            <w:right w:val="none" w:sz="0" w:space="0" w:color="auto"/>
          </w:divBdr>
        </w:div>
        <w:div w:id="1428889592">
          <w:marLeft w:val="0"/>
          <w:marRight w:val="0"/>
          <w:marTop w:val="0"/>
          <w:marBottom w:val="0"/>
          <w:divBdr>
            <w:top w:val="none" w:sz="0" w:space="0" w:color="auto"/>
            <w:left w:val="none" w:sz="0" w:space="0" w:color="auto"/>
            <w:bottom w:val="none" w:sz="0" w:space="0" w:color="auto"/>
            <w:right w:val="none" w:sz="0" w:space="0" w:color="auto"/>
          </w:divBdr>
        </w:div>
        <w:div w:id="124665341">
          <w:marLeft w:val="0"/>
          <w:marRight w:val="0"/>
          <w:marTop w:val="0"/>
          <w:marBottom w:val="0"/>
          <w:divBdr>
            <w:top w:val="none" w:sz="0" w:space="0" w:color="auto"/>
            <w:left w:val="none" w:sz="0" w:space="0" w:color="auto"/>
            <w:bottom w:val="none" w:sz="0" w:space="0" w:color="auto"/>
            <w:right w:val="none" w:sz="0" w:space="0" w:color="auto"/>
          </w:divBdr>
        </w:div>
        <w:div w:id="665715249">
          <w:marLeft w:val="0"/>
          <w:marRight w:val="0"/>
          <w:marTop w:val="0"/>
          <w:marBottom w:val="0"/>
          <w:divBdr>
            <w:top w:val="none" w:sz="0" w:space="0" w:color="auto"/>
            <w:left w:val="none" w:sz="0" w:space="0" w:color="auto"/>
            <w:bottom w:val="none" w:sz="0" w:space="0" w:color="auto"/>
            <w:right w:val="none" w:sz="0" w:space="0" w:color="auto"/>
          </w:divBdr>
        </w:div>
        <w:div w:id="460851400">
          <w:marLeft w:val="0"/>
          <w:marRight w:val="0"/>
          <w:marTop w:val="0"/>
          <w:marBottom w:val="0"/>
          <w:divBdr>
            <w:top w:val="none" w:sz="0" w:space="0" w:color="auto"/>
            <w:left w:val="none" w:sz="0" w:space="0" w:color="auto"/>
            <w:bottom w:val="none" w:sz="0" w:space="0" w:color="auto"/>
            <w:right w:val="none" w:sz="0" w:space="0" w:color="auto"/>
          </w:divBdr>
        </w:div>
        <w:div w:id="1969974809">
          <w:marLeft w:val="0"/>
          <w:marRight w:val="0"/>
          <w:marTop w:val="0"/>
          <w:marBottom w:val="0"/>
          <w:divBdr>
            <w:top w:val="none" w:sz="0" w:space="0" w:color="auto"/>
            <w:left w:val="none" w:sz="0" w:space="0" w:color="auto"/>
            <w:bottom w:val="none" w:sz="0" w:space="0" w:color="auto"/>
            <w:right w:val="none" w:sz="0" w:space="0" w:color="auto"/>
          </w:divBdr>
        </w:div>
        <w:div w:id="1777483198">
          <w:marLeft w:val="0"/>
          <w:marRight w:val="0"/>
          <w:marTop w:val="0"/>
          <w:marBottom w:val="0"/>
          <w:divBdr>
            <w:top w:val="none" w:sz="0" w:space="0" w:color="auto"/>
            <w:left w:val="none" w:sz="0" w:space="0" w:color="auto"/>
            <w:bottom w:val="none" w:sz="0" w:space="0" w:color="auto"/>
            <w:right w:val="none" w:sz="0" w:space="0" w:color="auto"/>
          </w:divBdr>
        </w:div>
        <w:div w:id="951672959">
          <w:marLeft w:val="0"/>
          <w:marRight w:val="0"/>
          <w:marTop w:val="0"/>
          <w:marBottom w:val="0"/>
          <w:divBdr>
            <w:top w:val="none" w:sz="0" w:space="0" w:color="auto"/>
            <w:left w:val="none" w:sz="0" w:space="0" w:color="auto"/>
            <w:bottom w:val="none" w:sz="0" w:space="0" w:color="auto"/>
            <w:right w:val="none" w:sz="0" w:space="0" w:color="auto"/>
          </w:divBdr>
        </w:div>
        <w:div w:id="308558843">
          <w:marLeft w:val="0"/>
          <w:marRight w:val="0"/>
          <w:marTop w:val="0"/>
          <w:marBottom w:val="0"/>
          <w:divBdr>
            <w:top w:val="none" w:sz="0" w:space="0" w:color="auto"/>
            <w:left w:val="none" w:sz="0" w:space="0" w:color="auto"/>
            <w:bottom w:val="none" w:sz="0" w:space="0" w:color="auto"/>
            <w:right w:val="none" w:sz="0" w:space="0" w:color="auto"/>
          </w:divBdr>
        </w:div>
        <w:div w:id="637150480">
          <w:marLeft w:val="0"/>
          <w:marRight w:val="0"/>
          <w:marTop w:val="0"/>
          <w:marBottom w:val="0"/>
          <w:divBdr>
            <w:top w:val="none" w:sz="0" w:space="0" w:color="auto"/>
            <w:left w:val="none" w:sz="0" w:space="0" w:color="auto"/>
            <w:bottom w:val="none" w:sz="0" w:space="0" w:color="auto"/>
            <w:right w:val="none" w:sz="0" w:space="0" w:color="auto"/>
          </w:divBdr>
        </w:div>
        <w:div w:id="1730110280">
          <w:marLeft w:val="0"/>
          <w:marRight w:val="0"/>
          <w:marTop w:val="0"/>
          <w:marBottom w:val="0"/>
          <w:divBdr>
            <w:top w:val="none" w:sz="0" w:space="0" w:color="auto"/>
            <w:left w:val="none" w:sz="0" w:space="0" w:color="auto"/>
            <w:bottom w:val="none" w:sz="0" w:space="0" w:color="auto"/>
            <w:right w:val="none" w:sz="0" w:space="0" w:color="auto"/>
          </w:divBdr>
        </w:div>
        <w:div w:id="1680111712">
          <w:marLeft w:val="0"/>
          <w:marRight w:val="0"/>
          <w:marTop w:val="0"/>
          <w:marBottom w:val="0"/>
          <w:divBdr>
            <w:top w:val="none" w:sz="0" w:space="0" w:color="auto"/>
            <w:left w:val="none" w:sz="0" w:space="0" w:color="auto"/>
            <w:bottom w:val="none" w:sz="0" w:space="0" w:color="auto"/>
            <w:right w:val="none" w:sz="0" w:space="0" w:color="auto"/>
          </w:divBdr>
        </w:div>
        <w:div w:id="921646267">
          <w:marLeft w:val="0"/>
          <w:marRight w:val="0"/>
          <w:marTop w:val="0"/>
          <w:marBottom w:val="0"/>
          <w:divBdr>
            <w:top w:val="none" w:sz="0" w:space="0" w:color="auto"/>
            <w:left w:val="none" w:sz="0" w:space="0" w:color="auto"/>
            <w:bottom w:val="none" w:sz="0" w:space="0" w:color="auto"/>
            <w:right w:val="none" w:sz="0" w:space="0" w:color="auto"/>
          </w:divBdr>
        </w:div>
        <w:div w:id="179707501">
          <w:marLeft w:val="0"/>
          <w:marRight w:val="0"/>
          <w:marTop w:val="0"/>
          <w:marBottom w:val="0"/>
          <w:divBdr>
            <w:top w:val="none" w:sz="0" w:space="0" w:color="auto"/>
            <w:left w:val="none" w:sz="0" w:space="0" w:color="auto"/>
            <w:bottom w:val="none" w:sz="0" w:space="0" w:color="auto"/>
            <w:right w:val="none" w:sz="0" w:space="0" w:color="auto"/>
          </w:divBdr>
        </w:div>
        <w:div w:id="1423061551">
          <w:marLeft w:val="0"/>
          <w:marRight w:val="0"/>
          <w:marTop w:val="0"/>
          <w:marBottom w:val="0"/>
          <w:divBdr>
            <w:top w:val="none" w:sz="0" w:space="0" w:color="auto"/>
            <w:left w:val="none" w:sz="0" w:space="0" w:color="auto"/>
            <w:bottom w:val="none" w:sz="0" w:space="0" w:color="auto"/>
            <w:right w:val="none" w:sz="0" w:space="0" w:color="auto"/>
          </w:divBdr>
        </w:div>
        <w:div w:id="1212956816">
          <w:marLeft w:val="0"/>
          <w:marRight w:val="0"/>
          <w:marTop w:val="0"/>
          <w:marBottom w:val="0"/>
          <w:divBdr>
            <w:top w:val="none" w:sz="0" w:space="0" w:color="auto"/>
            <w:left w:val="none" w:sz="0" w:space="0" w:color="auto"/>
            <w:bottom w:val="none" w:sz="0" w:space="0" w:color="auto"/>
            <w:right w:val="none" w:sz="0" w:space="0" w:color="auto"/>
          </w:divBdr>
        </w:div>
        <w:div w:id="1681275157">
          <w:marLeft w:val="0"/>
          <w:marRight w:val="0"/>
          <w:marTop w:val="0"/>
          <w:marBottom w:val="0"/>
          <w:divBdr>
            <w:top w:val="none" w:sz="0" w:space="0" w:color="auto"/>
            <w:left w:val="none" w:sz="0" w:space="0" w:color="auto"/>
            <w:bottom w:val="none" w:sz="0" w:space="0" w:color="auto"/>
            <w:right w:val="none" w:sz="0" w:space="0" w:color="auto"/>
          </w:divBdr>
        </w:div>
        <w:div w:id="74863200">
          <w:marLeft w:val="0"/>
          <w:marRight w:val="0"/>
          <w:marTop w:val="0"/>
          <w:marBottom w:val="0"/>
          <w:divBdr>
            <w:top w:val="none" w:sz="0" w:space="0" w:color="auto"/>
            <w:left w:val="none" w:sz="0" w:space="0" w:color="auto"/>
            <w:bottom w:val="none" w:sz="0" w:space="0" w:color="auto"/>
            <w:right w:val="none" w:sz="0" w:space="0" w:color="auto"/>
          </w:divBdr>
        </w:div>
        <w:div w:id="10702281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asla.org/ppn/article.aspx?id=190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1AC70C-4522-4DF1-8B90-0D3022536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4305</TotalTime>
  <Pages>39</Pages>
  <Words>16872</Words>
  <Characters>96175</Characters>
  <Application>Microsoft Office Word</Application>
  <DocSecurity>0</DocSecurity>
  <Lines>801</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Воронина О.А.</dc:creator>
  <cp:lastModifiedBy>Воронина О.А.</cp:lastModifiedBy>
  <cp:revision>347</cp:revision>
  <dcterms:created xsi:type="dcterms:W3CDTF">2014-04-01T07:29:00Z</dcterms:created>
  <dcterms:modified xsi:type="dcterms:W3CDTF">2014-04-25T06:36:00Z</dcterms:modified>
</cp:coreProperties>
</file>